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任丘市恒泰工程材料有限公司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428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