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河北骏业纤维有限公司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10626-2023-EnMS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2023-N1EnMS-4021820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张会立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2024-N1EnMS-1266103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08:30至2025年09月14日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045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