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合肥易合诚智能科技有限公司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10622-2024-Q</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安徽省合肥市肥东县合肥循环经济示范园四顶山路与慢泉路交口向西400米16号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安徽省合肥市肥东县合肥循环经济示范园四顶山路与慢泉路交口向西400米16号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于漩</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18095655736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1197005778@qq.com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2025年06月27日 08:00至2025年06月27日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Q:电路控制板的研发、制造</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19.01.02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陈园</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2025-N1QMS-4200926</w:t>
            </w:r>
          </w:p>
        </w:tc>
        <w:tc>
          <w:tcPr>
            <w:tcW w:w="3684" w:type="dxa"/>
            <w:gridSpan w:val="9"/>
            <w:vAlign w:val="center"/>
          </w:tcPr>
          <w:p w:rsidR="00E12FF5">
            <w:pPr>
              <w:jc w:val="center"/>
              <w:rPr>
                <w:sz w:val="21"/>
                <w:szCs w:val="21"/>
              </w:rPr>
            </w:pPr>
            <w:r>
              <w:t>19.01.02</w:t>
            </w:r>
          </w:p>
        </w:tc>
        <w:tc>
          <w:tcPr>
            <w:tcW w:w="1560" w:type="dxa"/>
            <w:gridSpan w:val="2"/>
            <w:vAlign w:val="center"/>
          </w:tcPr>
          <w:p w:rsidR="00E12FF5">
            <w:pPr>
              <w:jc w:val="center"/>
              <w:rPr>
                <w:sz w:val="21"/>
                <w:szCs w:val="21"/>
              </w:rPr>
            </w:pPr>
            <w:bookmarkStart w:id="11" w:name="_GoBack"/>
            <w:bookmarkEnd w:id="11"/>
            <w:r>
              <w:t>13775624269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5096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850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