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344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陕西华强精密铸造有限公司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10616-2024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72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10616-2024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陕西华强精密铸造有限公司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2025年07月02日上午至2025年07月02日下午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2025年07月02日上午至2025年07月02日下午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646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