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-1307465</wp:posOffset>
            </wp:positionH>
            <wp:positionV relativeFrom="paragraph">
              <wp:posOffset>-711200</wp:posOffset>
            </wp:positionV>
            <wp:extent cx="8079740" cy="10050145"/>
            <wp:effectExtent l="0" t="0" r="10160" b="8255"/>
            <wp:wrapNone/>
            <wp:docPr id="1" name="图片 1" descr="扫描全能王 2021-12-15 10.36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5 10.36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9740" cy="1005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0196-2019-2021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宝鸡天健工贸有限公司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2021年12月14日下午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-1616075</wp:posOffset>
            </wp:positionH>
            <wp:positionV relativeFrom="paragraph">
              <wp:posOffset>-568960</wp:posOffset>
            </wp:positionV>
            <wp:extent cx="8669655" cy="11264265"/>
            <wp:effectExtent l="0" t="0" r="4445" b="635"/>
            <wp:wrapNone/>
            <wp:docPr id="2" name="图片 2" descr="扫描全能王 2021-12-15 10.36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15 10.36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9655" cy="1126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0196-2019-2021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宝鸡天健工贸有限公司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2021年12月15日上午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-1396365</wp:posOffset>
            </wp:positionH>
            <wp:positionV relativeFrom="paragraph">
              <wp:posOffset>-629920</wp:posOffset>
            </wp:positionV>
            <wp:extent cx="8559165" cy="11397615"/>
            <wp:effectExtent l="0" t="0" r="635" b="6985"/>
            <wp:wrapNone/>
            <wp:docPr id="3" name="图片 3" descr="扫描全能王 2021-12-15 10.36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15 10.36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9165" cy="1139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728E0"/>
    <w:rsid w:val="3EA57950"/>
    <w:rsid w:val="68FD2E31"/>
    <w:rsid w:val="6AC60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2021-12-15T02:50:28Z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AC3EE8DB1A614189A54AA9F8624C572B</vt:lpwstr>
  </property>
</Properties>
</file>