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0295-2020-AA-2021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121920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EC4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2021-12-10T03:23:06Z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F22CE98171674351ADD8BD62DAC06ADF</vt:lpwstr>
  </property>
</Properties>
</file>