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瑞瑶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1日 上午至2021年12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5B1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1-12-19T13:37:5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6291B198534C8F80DA9AD599778D70</vt:lpwstr>
  </property>
</Properties>
</file>