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瑞昌市宏瑞船舶工程有限公司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Q：20.01.01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E：20.01.01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O：20.01.01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