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瑞昌市宏瑞船舶工程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5日 下午至2021年12月16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