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石家庄创享科技产业服务有限公司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10573-2023-EnMs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2023-N1EnMS-4021820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2025-N1EnMS-1304083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43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