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沧州市天龙燃烧设备有限公司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10558-2025-EnMS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沧县纸房头工业园区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沧县纸房头工业园区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穆桂金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13930795619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tianlongrsq@163.com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08:30至2025年05月21日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EnMS:燃烧器、燃气调压箱、燃气调压器、燃气调压装置的设计、生产制造和D类压力容器（过滤器、汇管）的制造所涉及的能源管理活动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13933117976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9519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095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