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沧州市天龙燃烧设备有限公司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10558-2025-EnMS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沧县纸房头工业园区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沧县纸房头工业园区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穆桂金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13930795619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tianlongrsq@163.com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08:30至2025年05月19日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能源管理体系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EnMS:燃烧器、燃气调压箱、燃气调压器、燃气调压装置的设计、生产制造和D类压力容器（过滤器、汇管）的制造所涉及的能源管理活动</w:t>
            </w:r>
          </w:p>
          <w:p w14:paraId="144A01D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2.7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2025-N1EnMS-1304083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18931983796</w:t>
            </w:r>
          </w:p>
        </w:tc>
      </w:tr>
      <w:tr w14:paraId="1B01A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DE5708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87FBC2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90AD009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62904B0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E26C80">
            <w:pPr>
              <w:jc w:val="both"/>
            </w:pPr>
            <w:r>
              <w:t>2024-N1EnMS-1034532</w:t>
            </w:r>
          </w:p>
        </w:tc>
        <w:tc>
          <w:tcPr>
            <w:tcW w:w="3684" w:type="dxa"/>
            <w:gridSpan w:val="9"/>
            <w:vAlign w:val="center"/>
          </w:tcPr>
          <w:p w14:paraId="2E8A647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9B35A76">
            <w:pPr>
              <w:jc w:val="center"/>
            </w:pPr>
            <w:r>
              <w:t>13933117976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7D167E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1165</Words>
  <Characters>1339</Characters>
  <Lines>11</Lines>
  <Paragraphs>3</Paragraphs>
  <TotalTime>0</TotalTime>
  <ScaleCrop>false</ScaleCrop>
  <LinksUpToDate>false</LinksUpToDate>
  <CharactersWithSpaces>1381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2025-05-15T08:13:10Z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