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10558-2024-Q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西安志飞物流设备有限公司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郭力</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91610113MA6TYGT40Y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西安志飞物流设备有限公司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陕西省西安市高新区唐延南路11号逸翠园i都会四号楼一单元 22楼2231 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陕西省西安市雁塔区丈八东路高山流水-和城国际4号楼2单元1101室</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Q:仓储设备的销售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西安志飞物流设备有限公司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陕西省西安市高新区唐延南路11号逸翠园i都会四号楼一单元 22楼2231 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陕西省西安市雁塔区丈八东路高山流水-和城国际4号楼2单元1101室</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Q:仓储设备的销售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018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