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10552-2024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深圳市华旭科技开发有限公司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3747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