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-988060</wp:posOffset>
            </wp:positionH>
            <wp:positionV relativeFrom="paragraph">
              <wp:posOffset>-565150</wp:posOffset>
            </wp:positionV>
            <wp:extent cx="7207250" cy="10197465"/>
            <wp:effectExtent l="0" t="0" r="6350" b="635"/>
            <wp:wrapNone/>
            <wp:docPr id="1" name="图片 1" descr="扫描全能王 2021-12-07 09.47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07 09.47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7250" cy="1019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0217-2019-2021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宝鸡市东兴锻造有限公司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-641350</wp:posOffset>
            </wp:positionV>
            <wp:extent cx="7021195" cy="9970135"/>
            <wp:effectExtent l="0" t="0" r="1905" b="12065"/>
            <wp:wrapNone/>
            <wp:docPr id="2" name="图片 2" descr="扫描全能王 2021-12-07 09.47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2-07 09.47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997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r>
        <w:rPr>
          <w:rFonts w:hint="eastAsia" w:ascii="宋体" w:hAnsi="宋体"/>
          <w:b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-873125</wp:posOffset>
            </wp:positionH>
            <wp:positionV relativeFrom="paragraph">
              <wp:posOffset>-537210</wp:posOffset>
            </wp:positionV>
            <wp:extent cx="7130415" cy="10022840"/>
            <wp:effectExtent l="0" t="0" r="6985" b="10160"/>
            <wp:wrapNone/>
            <wp:docPr id="3" name="图片 3" descr="扫描全能王 2021-12-07 09.47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12-07 09.47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0415" cy="1002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0217-2019-2021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宝鸡市东兴锻造有限公司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-591820</wp:posOffset>
            </wp:positionV>
            <wp:extent cx="7157720" cy="10100945"/>
            <wp:effectExtent l="0" t="0" r="5080" b="8255"/>
            <wp:wrapNone/>
            <wp:docPr id="4" name="图片 4" descr="扫描全能王 2021-12-07 09.47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12-07 09.47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7720" cy="1010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2F63A3"/>
    <w:rsid w:val="58C345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3</TotalTime>
  <ScaleCrop>false</ScaleCrop>
  <LinksUpToDate>false</LinksUpToDate>
  <CharactersWithSpaces>661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2021-12-07T02:00:07Z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29593CC5FD434C38B4A34BD8390CEC15</vt:lpwstr>
  </property>
</Properties>
</file>