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A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封隔器总装</w:t>
      </w:r>
      <w:r>
        <w:rPr>
          <w:rFonts w:hint="eastAsia"/>
          <w:b/>
          <w:bCs/>
          <w:sz w:val="32"/>
          <w:szCs w:val="32"/>
        </w:rPr>
        <w:t>水压密封试验测量</w:t>
      </w:r>
      <w:r>
        <w:rPr>
          <w:rFonts w:hint="eastAsia"/>
          <w:b/>
          <w:sz w:val="32"/>
          <w:szCs w:val="32"/>
        </w:rPr>
        <w:t>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封隔器总装</w:t>
      </w:r>
      <w:r>
        <w:rPr>
          <w:rFonts w:hint="eastAsia"/>
          <w:b w:val="0"/>
          <w:bCs w:val="0"/>
          <w:sz w:val="24"/>
          <w:szCs w:val="24"/>
        </w:rPr>
        <w:t>水压密封测量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测量方法：将被测</w:t>
      </w:r>
      <w:r>
        <w:rPr>
          <w:rFonts w:hint="eastAsia" w:ascii="宋体" w:hAnsi="宋体"/>
          <w:sz w:val="24"/>
          <w:lang w:eastAsia="zh-CN"/>
        </w:rPr>
        <w:t>封隔器</w:t>
      </w:r>
      <w:r>
        <w:rPr>
          <w:rFonts w:hint="eastAsia" w:ascii="宋体" w:hAnsi="宋体"/>
          <w:b w:val="0"/>
          <w:bCs w:val="0"/>
          <w:sz w:val="24"/>
          <w:szCs w:val="24"/>
        </w:rPr>
        <w:t>放</w:t>
      </w:r>
      <w:r>
        <w:rPr>
          <w:rFonts w:hint="eastAsia" w:ascii="宋体" w:hAnsi="宋体"/>
          <w:sz w:val="24"/>
        </w:rPr>
        <w:t>在电动试压泵上,进压至额定压力值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MPa,关闭启闭</w:t>
      </w:r>
      <w:r>
        <w:rPr>
          <w:rFonts w:hint="eastAsia" w:ascii="宋体" w:hAnsi="宋体"/>
          <w:sz w:val="24"/>
          <w:lang w:eastAsia="zh-CN"/>
        </w:rPr>
        <w:t>封隔器</w:t>
      </w:r>
      <w:r>
        <w:rPr>
          <w:rFonts w:hint="eastAsia" w:ascii="宋体" w:hAnsi="宋体"/>
          <w:sz w:val="24"/>
        </w:rPr>
        <w:t>,反复测量读数后,一端松开通向大气,查看是否泄露。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测量设备：压力表, 最大允许误差：±1.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封隔器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</w:rPr>
        <w:t>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) MPa的</w:t>
      </w:r>
      <w:r>
        <w:rPr>
          <w:rFonts w:hint="eastAsia" w:ascii="宋体" w:hAnsi="宋体"/>
          <w:sz w:val="24"/>
          <w:lang w:val="en-US" w:eastAsia="zh-CN"/>
        </w:rPr>
        <w:t>耐震</w:t>
      </w:r>
      <w:r>
        <w:rPr>
          <w:rFonts w:hint="eastAsia" w:ascii="宋体" w:hAnsi="宋体"/>
          <w:sz w:val="24"/>
        </w:rPr>
        <w:t>压力表,在电动试压泵上连续升压至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 xml:space="preserve">MPa测量10次，每次取正、反行程的平均值，得到一组测量值为： 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 ，</w:t>
      </w:r>
      <w:r>
        <w:rPr>
          <w:rFonts w:hint="eastAsia" w:ascii="宋体" w:hAnsi="宋体"/>
          <w:sz w:val="24"/>
          <w:lang w:val="en-US" w:eastAsia="zh-CN"/>
        </w:rPr>
        <w:t>15.05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15.05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15.05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15.20</w:t>
      </w:r>
      <w:r>
        <w:rPr>
          <w:rFonts w:hint="eastAsia" w:ascii="宋体" w:hAnsi="宋体"/>
          <w:sz w:val="24"/>
        </w:rPr>
        <w:t>MPa 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15.20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15.20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平均值  = 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 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 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压力表的最大示值误差为±0.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MPa，而压力表的实际检定时满足1.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级标准要求，示值误差为±0.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.4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 w:val="0"/>
          <w:iCs w:val="0"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 xml:space="preserve"> MPa =</w:t>
      </w:r>
      <w:r>
        <w:rPr>
          <w:rFonts w:hint="eastAsia" w:ascii="宋体" w:hAnsi="宋体"/>
          <w:sz w:val="24"/>
          <w:lang w:val="en-US" w:eastAsia="zh-CN"/>
        </w:rPr>
        <w:t>0.44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default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</w:rPr>
        <w:pict>
          <v:line id="_x0000_s1026" o:spid="_x0000_s1026" o:spt="20" style="position:absolute;left:0pt;flip:y;margin-left:-18pt;margin-top:0pt;height:0pt;width:459pt;z-index:251660288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grouping="f" rotation="f" text="f" aspectratio="f"/>
          </v:line>
        </w:pict>
      </w:r>
      <w:r>
        <w:rPr>
          <w:rFonts w:hint="eastAsia" w:ascii="宋体" w:hAnsi="宋体" w:cs="Times New Roman"/>
          <w:sz w:val="24"/>
        </w:rPr>
        <w:t xml:space="preserve"> 评定人：</w:t>
      </w:r>
      <w:r>
        <w:rPr>
          <w:rFonts w:hint="eastAsia" w:ascii="宋体" w:hAnsi="宋体" w:cs="Times New Roman"/>
          <w:sz w:val="24"/>
          <w:lang w:val="en-US" w:eastAsia="zh-CN"/>
        </w:rPr>
        <w:t>龙化夫</w:t>
      </w:r>
      <w:r>
        <w:rPr>
          <w:rFonts w:hint="eastAsia" w:ascii="宋体" w:hAnsi="宋体" w:cs="Times New Roman"/>
          <w:sz w:val="24"/>
        </w:rPr>
        <w:t xml:space="preserve">       校核员：  </w:t>
      </w:r>
      <w:r>
        <w:rPr>
          <w:rFonts w:hint="eastAsia" w:ascii="宋体" w:hAnsi="宋体" w:cs="Times New Roman"/>
          <w:sz w:val="24"/>
          <w:lang w:val="en-US" w:eastAsia="zh-CN"/>
        </w:rPr>
        <w:t>付辉</w:t>
      </w:r>
      <w:r>
        <w:rPr>
          <w:rFonts w:hint="eastAsia" w:ascii="宋体" w:hAnsi="宋体" w:cs="Times New Roman"/>
          <w:sz w:val="24"/>
        </w:rPr>
        <w:t xml:space="preserve"> </w:t>
      </w:r>
      <w:r>
        <w:rPr>
          <w:rFonts w:hint="eastAsia" w:ascii="宋体" w:hAnsi="宋体" w:cs="Times New Roman"/>
          <w:sz w:val="24"/>
          <w:lang w:val="en-US" w:eastAsia="zh-CN"/>
        </w:rPr>
        <w:t xml:space="preserve">         </w:t>
      </w:r>
      <w:r>
        <w:rPr>
          <w:rFonts w:hint="eastAsia" w:ascii="宋体" w:hAnsi="宋体" w:cs="Times New Roman"/>
          <w:sz w:val="24"/>
          <w:lang w:eastAsia="zh-CN"/>
        </w:rPr>
        <w:t>评定日期：</w:t>
      </w:r>
      <w:r>
        <w:rPr>
          <w:rFonts w:hint="eastAsia" w:ascii="宋体" w:hAnsi="宋体" w:cs="Times New Roman"/>
          <w:sz w:val="24"/>
          <w:lang w:val="en-US" w:eastAsia="zh-CN"/>
        </w:rPr>
        <w:t>2021.11</w:t>
      </w:r>
      <w:bookmarkStart w:id="0" w:name="_GoBack"/>
      <w:bookmarkEnd w:id="0"/>
      <w:r>
        <w:rPr>
          <w:rFonts w:hint="eastAsia" w:ascii="宋体" w:hAnsi="宋体" w:cs="Times New Roman"/>
          <w:sz w:val="24"/>
          <w:lang w:val="en-US" w:eastAsia="zh-CN"/>
        </w:rPr>
        <w:t>.30</w:t>
      </w:r>
    </w:p>
    <w:p>
      <w:pPr>
        <w:spacing w:line="360" w:lineRule="auto"/>
        <w:ind w:firstLine="240" w:firstLineChars="100"/>
        <w:rPr>
          <w:rFonts w:hint="eastAsia" w:ascii="宋体" w:hAnsi="宋体" w:cs="Times New Roman"/>
          <w:sz w:val="24"/>
        </w:rPr>
      </w:pPr>
    </w:p>
    <w:p>
      <w:pPr>
        <w:spacing w:line="360" w:lineRule="auto"/>
        <w:ind w:firstLine="240" w:firstLineChars="100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661EB"/>
    <w:rsid w:val="00081656"/>
    <w:rsid w:val="000936BD"/>
    <w:rsid w:val="000B32D6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80E22"/>
    <w:rsid w:val="003C161C"/>
    <w:rsid w:val="003D41B6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44054"/>
    <w:rsid w:val="006546F1"/>
    <w:rsid w:val="00671AD5"/>
    <w:rsid w:val="006A0D7B"/>
    <w:rsid w:val="006A412C"/>
    <w:rsid w:val="006E55BE"/>
    <w:rsid w:val="0073601F"/>
    <w:rsid w:val="0074122F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D06BC"/>
    <w:rsid w:val="00AE62CD"/>
    <w:rsid w:val="00AF2122"/>
    <w:rsid w:val="00B07C41"/>
    <w:rsid w:val="00B654CB"/>
    <w:rsid w:val="00B84768"/>
    <w:rsid w:val="00BA3FEA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6BF3"/>
    <w:rsid w:val="00F77404"/>
    <w:rsid w:val="0B20678A"/>
    <w:rsid w:val="0D2919B7"/>
    <w:rsid w:val="1AFD7E70"/>
    <w:rsid w:val="282F1FA7"/>
    <w:rsid w:val="34D919BF"/>
    <w:rsid w:val="354965D4"/>
    <w:rsid w:val="43D84FD2"/>
    <w:rsid w:val="56711DB8"/>
    <w:rsid w:val="59F90326"/>
    <w:rsid w:val="65472239"/>
    <w:rsid w:val="673451BA"/>
    <w:rsid w:val="69B52F32"/>
    <w:rsid w:val="6AF919F0"/>
    <w:rsid w:val="7C0501AC"/>
    <w:rsid w:val="7E056C61"/>
    <w:rsid w:val="7E2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84351-2366-4AA0-AC43-805CA59BC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123</Words>
  <Characters>707</Characters>
  <Lines>5</Lines>
  <Paragraphs>1</Paragraphs>
  <TotalTime>2</TotalTime>
  <ScaleCrop>false</ScaleCrop>
  <LinksUpToDate>false</LinksUpToDate>
  <CharactersWithSpaces>829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Administrator</cp:lastModifiedBy>
  <cp:lastPrinted>2020-07-26T04:44:00Z</cp:lastPrinted>
  <dcterms:modified xsi:type="dcterms:W3CDTF">2021-12-03T03:24:17Z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4CC46E163FB548B1B0F3ED44DAA555B0</vt:lpwstr>
  </property>
</Properties>
</file>