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10523-2023-EnMs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江苏朗济包装材料有限公司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时俊琴</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91320684MABY3UUQXF</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江苏朗济包装材料有限公司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江苏省南通市海门区海门街道三德公路16789号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江苏省南通市海门区海门街道三德公路 16789号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EnMS:烟盒、烟用接装纸生产所涉及的能源管理活动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江苏朗济包装材料有限公司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江苏省南通市海门区海门街道三德公路16789号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江苏省南通市海门区海门街道三德公路 16789号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EnMS:烟盒、烟用接装纸生产所涉及的能源管理活动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87319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