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河北瑞泰电缆桥架有限公司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10521-2024-Q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2024-N1QMS-1304083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2025年07月06日 08:00至2025年07月06日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976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