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10508-2023.-Q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857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河北启天电子技术有限公司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90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2022-N1QMS-4022240</w:t>
            </w:r>
          </w:p>
        </w:tc>
        <w:tc>
          <w:tcPr>
            <w:tcW w:w="3145" w:type="dxa"/>
            <w:vAlign w:val="center"/>
          </w:tcPr>
          <w:p w:rsidR="00142F5C" w:rsidP="00772D33">
            <w:pPr>
              <w:spacing w:line="360" w:lineRule="exact"/>
              <w:jc w:val="center"/>
              <w:rPr>
                <w:szCs w:val="21"/>
              </w:rPr>
            </w:pPr>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2025年09月12日上午至2025年09月12日下午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Q:计算机软件开发及技术服务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石家庄桥西区裕华西路乐活时尚广场B座20层</w:t>
      </w:r>
    </w:p>
    <w:p w:rsidR="001F0A49">
      <w:pPr>
        <w:spacing w:line="360" w:lineRule="auto"/>
        <w:ind w:firstLine="420" w:firstLineChars="200"/>
      </w:pPr>
      <w:r>
        <w:rPr>
          <w:rFonts w:hint="eastAsia"/>
        </w:rPr>
        <w:t>办公地址：</w:t>
      </w:r>
      <w:r>
        <w:rPr>
          <w:rFonts w:hint="eastAsia"/>
        </w:rPr>
        <w:t>石家庄桥西区裕华西路乐活时尚广场B座20层</w:t>
      </w:r>
    </w:p>
    <w:p w:rsidR="001F0A49">
      <w:pPr>
        <w:spacing w:line="360" w:lineRule="auto"/>
        <w:ind w:firstLine="420" w:firstLineChars="200"/>
      </w:pPr>
      <w:r>
        <w:rPr>
          <w:rFonts w:hint="eastAsia"/>
        </w:rPr>
        <w:t>经营地址：</w:t>
      </w:r>
      <w:bookmarkStart w:id="12" w:name="生产地址"/>
      <w:bookmarkEnd w:id="12"/>
      <w:r>
        <w:rPr>
          <w:rFonts w:hint="eastAsia"/>
        </w:rPr>
        <w:t>石家庄桥西区裕华西路乐活时尚广场B座20层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河北启天电子技术有限公司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010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