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北京无为风云信息科技有限公司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10505-2023.-Q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北京市昌平区黄平路19号院2号13层1321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柴文涛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18903239737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chaiwentao@wuweitech.com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823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300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