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10773-2024-EO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四川松源测控技术有限公司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巫传莲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91510600699189889R</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四川松源测控技术有限公司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四川省德阳市六盘山路33号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四川省德阳市八角工业园区六盘山路33号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Q:风电机组控制检测配套设备的研发和生产；火电配套装置（仪器仪表）的销售</w:t>
            </w:r>
          </w:p>
          <w:p>
            <w:pPr>
              <w:snapToGrid w:val="0"/>
              <w:spacing w:line="0" w:lineRule="atLeast"/>
              <w:jc w:val="left"/>
              <w:rPr>
                <w:rFonts w:hint="eastAsia"/>
                <w:sz w:val="21"/>
                <w:szCs w:val="21"/>
                <w:lang w:val="en-GB"/>
              </w:rPr>
            </w:pPr>
            <w:r>
              <w:rPr>
                <w:rFonts w:hint="eastAsia"/>
                <w:sz w:val="21"/>
                <w:szCs w:val="21"/>
                <w:lang w:val="en-GB"/>
              </w:rPr>
              <w:t>E:风电机组控制检测配套设备的研发和生产；火电配套装置（仪器仪表）的销售所涉及场所的相关环境管理活动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O:风电机组控制检测配套设备的研发和生产；火电配套装置（仪器仪表）的销售所涉及场所的相关职业健康安全管理活动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四川松源测控技术有限公司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四川省德阳市六盘山路33号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四川省德阳市八角工业园区六盘山路33号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Q:风电机组控制检测配套设备的研发和生产；火电配套装置（仪器仪表）的销售</w:t>
            </w:r>
          </w:p>
          <w:p>
            <w:pPr>
              <w:snapToGrid w:val="0"/>
              <w:spacing w:line="0" w:lineRule="atLeast"/>
              <w:jc w:val="left"/>
              <w:rPr>
                <w:rFonts w:hint="eastAsia"/>
                <w:sz w:val="21"/>
                <w:szCs w:val="21"/>
                <w:lang w:val="en-GB"/>
              </w:rPr>
            </w:pPr>
            <w:r>
              <w:rPr>
                <w:rFonts w:hint="eastAsia"/>
                <w:sz w:val="21"/>
                <w:szCs w:val="21"/>
                <w:lang w:val="en-GB"/>
              </w:rPr>
              <w:t>E:风电机组控制检测配套设备的研发和生产；火电配套装置（仪器仪表）的销售所涉及场所的相关环境管理活动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O:风电机组控制检测配套设备的研发和生产；火电配套装置（仪器仪表）的销售所涉及场所的相关职业健康安全管理活动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057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