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河北分智信息科技有限公司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91130101MA0E8XFW03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河北分智信息科技有限公司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Q:计算机软件开发（包括军用软件）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河北分智信息科技有限公司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Q:计算机软件开发（包括军用软件）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1159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