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河北省航飞瑞承机电有限公司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2025年05月25日上午至2025年05月25日上午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293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