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10474-2025-Q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6487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衡水市东晨矿山机械制造有限公司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郭增辉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郭增辉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080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衡水市东晨矿山机械制造有限公司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郭增辉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2024-N1QMS-1284221</w:t>
            </w:r>
          </w:p>
        </w:tc>
        <w:tc>
          <w:tcPr>
            <w:tcW w:w="3145" w:type="dxa"/>
            <w:vAlign w:val="center"/>
          </w:tcPr>
          <w:p w14:paraId="1EF07270">
            <w:pPr>
              <w:spacing w:line="360" w:lineRule="exact"/>
              <w:jc w:val="center"/>
              <w:rPr>
                <w:szCs w:val="21"/>
              </w:rPr>
            </w:pPr>
            <w:r>
              <w:t>17.02.00,17.12.05,18.01.03,18.01.04,18.01.05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2025年05月18日上午至2025年05月19日上午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Q:高铬铸铁泵件、排水管件、1-6加伦餐具、球铁法兰、阀门法兰、皮带输送机设备配件（轮）的制造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河北省衡水市阜城县霞口镇工业区</w:t>
      </w:r>
    </w:p>
    <w:p w14:paraId="5FB2C4BD">
      <w:pPr>
        <w:spacing w:line="360" w:lineRule="auto"/>
        <w:ind w:firstLine="420" w:firstLineChars="200"/>
      </w:pPr>
      <w:r>
        <w:rPr>
          <w:rFonts w:hint="eastAsia"/>
        </w:rPr>
        <w:t>办公地址：</w:t>
      </w:r>
      <w:r>
        <w:rPr>
          <w:rFonts w:hint="eastAsia"/>
        </w:rPr>
        <w:t>河北省衡水市阜城县霞口镇工业区</w:t>
      </w:r>
    </w:p>
    <w:p w14:paraId="3E2A92FF">
      <w:pPr>
        <w:spacing w:line="360" w:lineRule="auto"/>
        <w:ind w:firstLine="420" w:firstLineChars="200"/>
      </w:pPr>
      <w:r>
        <w:rPr>
          <w:rFonts w:hint="eastAsia"/>
        </w:rPr>
        <w:t>经营地址：</w:t>
      </w:r>
      <w:bookmarkStart w:id="14" w:name="生产地址"/>
      <w:bookmarkEnd w:id="14"/>
      <w:r>
        <w:rPr>
          <w:rFonts w:hint="eastAsia"/>
        </w:rPr>
        <w:t>河北省衡水市阜城县霞口镇工业区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2025年05月17日 08:00至2025年05月17日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衡水市东晨矿山机械制造有限公司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7219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