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邯郸市鑫冠禽业有限公司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10466-2023-H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2025-N1HACCP-1022868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750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