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10459-2023-Q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北京弘视安控科技有限公司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91110302MA01R44B14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北京弘视安控科技有限公司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Q:井下智能防灭火设备的设计、研发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北京弘视安控科技有限公司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北京市北京经济技术开发区科创十四街20号院16号楼3单元4层402室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Q:井下智能防灭火设备的设计、研发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63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