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0F3C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AFC9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0BF6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EE58A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盐城源盛新型材料有限公司</w:t>
            </w:r>
          </w:p>
        </w:tc>
        <w:tc>
          <w:tcPr>
            <w:tcW w:w="1134" w:type="dxa"/>
            <w:vAlign w:val="center"/>
          </w:tcPr>
          <w:p w14:paraId="15414B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FF86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10449-2024-Q</w:t>
            </w:r>
          </w:p>
        </w:tc>
      </w:tr>
      <w:tr w14:paraId="37D6D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665C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903705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盐城市盐都区大冈镇民生村1幢</w:t>
            </w:r>
          </w:p>
        </w:tc>
      </w:tr>
      <w:tr w14:paraId="3CDAC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3BAF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2A22E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盐城市盐都区大冈镇民生村1幢</w:t>
            </w:r>
          </w:p>
          <w:p w14:paraId="3F4A1B81"/>
        </w:tc>
      </w:tr>
      <w:tr w14:paraId="5ED77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75AC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BC911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蔡志勇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C8D83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32D9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18151392252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F553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1413E9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C4FF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C981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9C866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00591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958E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D258A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84F02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B86CD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A6F9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E30FA09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8E51A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AB6B4C">
            <w:pPr>
              <w:rPr>
                <w:sz w:val="21"/>
                <w:szCs w:val="21"/>
              </w:rPr>
            </w:pPr>
          </w:p>
        </w:tc>
      </w:tr>
      <w:tr w14:paraId="7C7A4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50B4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A2AA89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2025年06月14日 08:30至2025年06月14日 17:30</w:t>
            </w:r>
          </w:p>
        </w:tc>
        <w:tc>
          <w:tcPr>
            <w:tcW w:w="1457" w:type="dxa"/>
            <w:gridSpan w:val="5"/>
            <w:vAlign w:val="center"/>
          </w:tcPr>
          <w:p w14:paraId="1BD16B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6C333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4A8AD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EA67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D54B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CDAC69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8F7B8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7CF14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EDCC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A1D8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4548BC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4126FF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D261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4A975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AD64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8B40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1EA10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717BC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36DA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6086E3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BF3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0D00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52733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2C2B8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CB42B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6C02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E548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4B8F4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4538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EC3B0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4BA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DA3C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08AE4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Q:汽车配件用吸音棉、无纺布、发泡制品的生产</w:t>
            </w:r>
          </w:p>
          <w:p w14:paraId="0E94E0D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7CBE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378F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EE07F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04.04.05,14.02.04</w:t>
            </w:r>
          </w:p>
        </w:tc>
        <w:tc>
          <w:tcPr>
            <w:tcW w:w="1275" w:type="dxa"/>
            <w:gridSpan w:val="3"/>
            <w:vAlign w:val="center"/>
          </w:tcPr>
          <w:p w14:paraId="170E17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BD2C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2005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5AB6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556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8C71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37B2B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7365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1592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43995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06D1B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45800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031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72F8B9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B061259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464CA3">
            <w:pPr>
              <w:jc w:val="center"/>
              <w:rPr>
                <w:sz w:val="21"/>
                <w:szCs w:val="21"/>
              </w:rPr>
            </w:pPr>
            <w:r>
              <w:t>徐利东</w:t>
            </w:r>
          </w:p>
        </w:tc>
        <w:tc>
          <w:tcPr>
            <w:tcW w:w="850" w:type="dxa"/>
            <w:vAlign w:val="center"/>
          </w:tcPr>
          <w:p w14:paraId="1E0F5DC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ABC421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2022-N1QMS-1278132</w:t>
            </w:r>
          </w:p>
        </w:tc>
        <w:tc>
          <w:tcPr>
            <w:tcW w:w="3684" w:type="dxa"/>
            <w:gridSpan w:val="9"/>
            <w:vAlign w:val="center"/>
          </w:tcPr>
          <w:p w14:paraId="506A6EFE">
            <w:pPr>
              <w:jc w:val="center"/>
              <w:rPr>
                <w:sz w:val="21"/>
                <w:szCs w:val="21"/>
              </w:rPr>
            </w:pPr>
            <w:r>
              <w:t>04.0</w:t>
            </w:r>
            <w:bookmarkStart w:id="12" w:name="_GoBack"/>
            <w:bookmarkEnd w:id="12"/>
            <w:r>
              <w:t>4.05</w:t>
            </w:r>
          </w:p>
        </w:tc>
        <w:tc>
          <w:tcPr>
            <w:tcW w:w="1560" w:type="dxa"/>
            <w:gridSpan w:val="2"/>
            <w:vAlign w:val="center"/>
          </w:tcPr>
          <w:p w14:paraId="431D8F11">
            <w:pPr>
              <w:jc w:val="center"/>
              <w:rPr>
                <w:sz w:val="21"/>
                <w:szCs w:val="21"/>
              </w:rPr>
            </w:pPr>
            <w:r>
              <w:t>13861805512</w:t>
            </w:r>
          </w:p>
        </w:tc>
      </w:tr>
      <w:tr w14:paraId="1BF34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1B3E83">
            <w:pPr>
              <w:jc w:val="center"/>
            </w:pPr>
          </w:p>
        </w:tc>
        <w:tc>
          <w:tcPr>
            <w:tcW w:w="885" w:type="dxa"/>
            <w:vAlign w:val="center"/>
          </w:tcPr>
          <w:p w14:paraId="13ECB8C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F61D6F">
            <w:pPr>
              <w:jc w:val="center"/>
            </w:pPr>
            <w:r>
              <w:t>徐茂</w:t>
            </w:r>
          </w:p>
        </w:tc>
        <w:tc>
          <w:tcPr>
            <w:tcW w:w="850" w:type="dxa"/>
            <w:vAlign w:val="center"/>
          </w:tcPr>
          <w:p w14:paraId="7A7536C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EBBCE1">
            <w:pPr>
              <w:jc w:val="both"/>
            </w:pPr>
            <w:r>
              <w:t>320911198809200330</w:t>
            </w:r>
          </w:p>
        </w:tc>
        <w:tc>
          <w:tcPr>
            <w:tcW w:w="3684" w:type="dxa"/>
            <w:gridSpan w:val="9"/>
            <w:vAlign w:val="center"/>
          </w:tcPr>
          <w:p w14:paraId="4EA63399">
            <w:pPr>
              <w:jc w:val="center"/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676E71C0">
            <w:pPr>
              <w:jc w:val="center"/>
            </w:pPr>
            <w:r>
              <w:t>18205108390</w:t>
            </w:r>
          </w:p>
        </w:tc>
      </w:tr>
      <w:tr w14:paraId="339C6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D81EEE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BDC9F2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技术专家：徐茂；专业代码：14.02.04；工作单位：无锡亮嘉新材料科技有限公司</w:t>
            </w:r>
          </w:p>
        </w:tc>
      </w:tr>
      <w:tr w14:paraId="58F67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BE35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E15AB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4C03DD8">
            <w:pPr>
              <w:widowControl/>
              <w:jc w:val="left"/>
              <w:rPr>
                <w:sz w:val="21"/>
                <w:szCs w:val="21"/>
              </w:rPr>
            </w:pPr>
          </w:p>
          <w:p w14:paraId="1C69D8B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CA0F2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14:paraId="081C29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38949E">
            <w:pPr>
              <w:rPr>
                <w:sz w:val="21"/>
                <w:szCs w:val="21"/>
              </w:rPr>
            </w:pPr>
          </w:p>
          <w:p w14:paraId="61477AA6">
            <w:pPr>
              <w:rPr>
                <w:sz w:val="21"/>
                <w:szCs w:val="21"/>
              </w:rPr>
            </w:pPr>
          </w:p>
          <w:p w14:paraId="47AF039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A4183E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1578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9FD6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CBD85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ED98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0786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548F1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6C3BC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4AC59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A8EC7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E5FE1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20D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2C80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995E2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7F7D0B">
      <w:pPr>
        <w:pStyle w:val="2"/>
      </w:pPr>
    </w:p>
    <w:p w14:paraId="1DC3BC01">
      <w:pPr>
        <w:pStyle w:val="2"/>
      </w:pPr>
    </w:p>
    <w:p w14:paraId="1FF26333">
      <w:pPr>
        <w:pStyle w:val="2"/>
      </w:pPr>
    </w:p>
    <w:p w14:paraId="3DFE5DD6">
      <w:pPr>
        <w:pStyle w:val="2"/>
      </w:pPr>
    </w:p>
    <w:p w14:paraId="65CA59BF">
      <w:pPr>
        <w:pStyle w:val="2"/>
      </w:pPr>
    </w:p>
    <w:p w14:paraId="529EBC02">
      <w:pPr>
        <w:pStyle w:val="2"/>
      </w:pPr>
    </w:p>
    <w:p w14:paraId="0B656A41">
      <w:pPr>
        <w:pStyle w:val="2"/>
      </w:pPr>
    </w:p>
    <w:p w14:paraId="2BC0B598">
      <w:pPr>
        <w:pStyle w:val="2"/>
      </w:pPr>
    </w:p>
    <w:p w14:paraId="267C3E46">
      <w:pPr>
        <w:pStyle w:val="2"/>
      </w:pPr>
    </w:p>
    <w:p w14:paraId="5742FFEC">
      <w:pPr>
        <w:pStyle w:val="2"/>
      </w:pPr>
    </w:p>
    <w:p w14:paraId="369FBA34">
      <w:pPr>
        <w:pStyle w:val="2"/>
      </w:pPr>
    </w:p>
    <w:p w14:paraId="3C22BF71">
      <w:pPr>
        <w:pStyle w:val="2"/>
      </w:pPr>
    </w:p>
    <w:p w14:paraId="26D3975C">
      <w:pPr>
        <w:pStyle w:val="2"/>
      </w:pPr>
    </w:p>
    <w:p w14:paraId="6F93F90E">
      <w:pPr>
        <w:pStyle w:val="2"/>
      </w:pPr>
    </w:p>
    <w:p w14:paraId="63198572">
      <w:pPr>
        <w:pStyle w:val="2"/>
      </w:pPr>
    </w:p>
    <w:p w14:paraId="75A79D5A">
      <w:pPr>
        <w:pStyle w:val="2"/>
      </w:pPr>
    </w:p>
    <w:p w14:paraId="4C41AFE8">
      <w:pPr>
        <w:pStyle w:val="2"/>
      </w:pPr>
    </w:p>
    <w:p w14:paraId="4EBE84DA">
      <w:pPr>
        <w:pStyle w:val="2"/>
      </w:pPr>
    </w:p>
    <w:p w14:paraId="42B4FB3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695C9E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430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AD191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0B233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F30AF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19561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6E1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4B5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C5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D8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6F5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13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387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F1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A6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641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BA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D7D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BAF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1F9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45D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D7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704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2B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BD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88A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C0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211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4A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2F3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DE9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32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55F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1B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EA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093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B2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A14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5A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01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8A1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14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3D1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97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36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3BDB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46C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484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5F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3B2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9C5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86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0CD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1E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A5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908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5B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088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C4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1A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0AB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4F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440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BE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DA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3B2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7C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9C5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95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5B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A1F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EC8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74A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35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B0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A3D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D2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36F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B9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AB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7DA0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95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D5B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AD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F2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A51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0C0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9C2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EA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3B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B4C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1F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85538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AA80A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4E5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933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CDF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D7AD3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DE09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3876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A42F6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BB436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1CA9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654B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DE869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72DA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633F8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7491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7753FC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C5E74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63B18EB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1159</Words>
  <Characters>1352</Characters>
  <Lines>9</Lines>
  <Paragraphs>2</Paragraphs>
  <TotalTime>1</TotalTime>
  <ScaleCrop>false</ScaleCrop>
  <LinksUpToDate>false</LinksUpToDate>
  <CharactersWithSpaces>1394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2025-06-10T00:24:25Z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