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赣州市南康区蓝海家具有限公司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褚敏杰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