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河北金榜家具有限公司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91131081052663180M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6773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