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D3A65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2021-11-30T03:53:11Z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2052-11.1.0.11115</vt:lpwstr>
  </property>
</Properties>
</file>