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3288"/>
        <w:gridCol w:w="1337"/>
        <w:gridCol w:w="9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4"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四川盛鸿达工程设备租赁有限公司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565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337" w:type="dxa"/>
            <w:vAlign w:val="center"/>
          </w:tcPr>
          <w:p>
            <w:pPr>
              <w:widowControl/>
              <w:jc w:val="left"/>
              <w:rPr>
                <w:sz w:val="22"/>
                <w:szCs w:val="22"/>
              </w:rPr>
            </w:pPr>
            <w:r>
              <w:rPr>
                <w:rFonts w:hint="eastAsia"/>
                <w:b/>
                <w:sz w:val="22"/>
                <w:szCs w:val="22"/>
              </w:rPr>
              <w:t>合同编号</w:t>
            </w:r>
          </w:p>
        </w:tc>
        <w:tc>
          <w:tcPr>
            <w:tcW w:w="970" w:type="dxa"/>
            <w:vAlign w:val="center"/>
          </w:tcPr>
          <w:p>
            <w:pPr>
              <w:widowControl/>
              <w:jc w:val="left"/>
              <w:rPr>
                <w:sz w:val="22"/>
                <w:szCs w:val="22"/>
              </w:rPr>
            </w:pPr>
            <w:bookmarkStart w:id="8" w:name="合同编号"/>
            <w:r>
              <w:rPr>
                <w:sz w:val="22"/>
                <w:szCs w:val="22"/>
              </w:rPr>
              <w:t>1240-2021-QEO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p>
            <w:pPr>
              <w:snapToGrid w:val="0"/>
              <w:spacing w:line="320" w:lineRule="exact"/>
              <w:ind w:left="1309"/>
              <w:rPr>
                <w:sz w:val="22"/>
                <w:szCs w:val="22"/>
                <w:highlight w:val="none"/>
              </w:rPr>
            </w:pPr>
            <w:r>
              <w:rPr>
                <w:sz w:val="22"/>
                <w:szCs w:val="22"/>
                <w:highlight w:val="non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唐小军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ISC-JSZJ-440</w:t>
            </w:r>
          </w:p>
          <w:p>
            <w:pPr>
              <w:snapToGrid w:val="0"/>
              <w:spacing w:line="320" w:lineRule="exact"/>
              <w:ind w:left="1309"/>
              <w:rPr>
                <w:sz w:val="22"/>
                <w:szCs w:val="22"/>
                <w:highlight w:val="none"/>
              </w:rPr>
            </w:pPr>
            <w:r>
              <w:rPr>
                <w:sz w:val="22"/>
                <w:szCs w:val="22"/>
                <w:highlight w:val="none"/>
              </w:rPr>
              <w:t>ISC-JSZJ-440</w:t>
            </w:r>
          </w:p>
          <w:p>
            <w:pPr>
              <w:snapToGrid w:val="0"/>
              <w:spacing w:line="320" w:lineRule="exact"/>
              <w:ind w:left="1309"/>
              <w:rPr>
                <w:sz w:val="22"/>
                <w:szCs w:val="22"/>
                <w:highlight w:val="none"/>
              </w:rPr>
            </w:pPr>
            <w:r>
              <w:rPr>
                <w:sz w:val="22"/>
                <w:szCs w:val="22"/>
                <w:highlight w:val="none"/>
              </w:rPr>
              <w:t>ISC-JSZJ-440</w:t>
            </w:r>
          </w:p>
          <w:p>
            <w:pPr>
              <w:snapToGrid w:val="0"/>
              <w:spacing w:line="320" w:lineRule="exact"/>
              <w:ind w:left="1309"/>
              <w:rPr>
                <w:sz w:val="22"/>
                <w:szCs w:val="22"/>
                <w:highlight w:val="none"/>
              </w:rPr>
            </w:pPr>
            <w:r>
              <w:rPr>
                <w:sz w:val="22"/>
                <w:szCs w:val="22"/>
                <w:highlight w:val="none"/>
              </w:rPr>
              <w:t>荥经正信机械租赁有限公司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2021.11.29上午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2021.11.29上午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2021.11.29</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6B0033"/>
    <w:rsid w:val="1E193E07"/>
    <w:rsid w:val="1F042D95"/>
    <w:rsid w:val="20B147CB"/>
    <w:rsid w:val="23D31999"/>
    <w:rsid w:val="25B82CD1"/>
    <w:rsid w:val="38B47834"/>
    <w:rsid w:val="5DCC1F1C"/>
    <w:rsid w:val="69F846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2021-11-29T02:57:58Z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2052-11.1.0.11115</vt:lpwstr>
  </property>
</Properties>
</file>