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资中县银山鸿展工业有限责任公司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2" w:name="联系人"/>
            <w:r>
              <w:rPr>
                <w:rFonts w:ascii="方正仿宋简体" w:hAnsi="Times New Roman" w:eastAsia="方正仿宋简体" w:cs="Times New Roman"/>
                <w:b/>
              </w:rPr>
              <w:t>何学彬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生产技质部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2021年12月15日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hint="default" w:ascii="方正仿宋简体" w:eastAsia="方正仿宋简体"/>
                <w:b/>
                <w:lang w:val="en-US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现场查看未能提供特殊过程（蒸馏过程）确认的相关记录。不符合标准8.5.1条款若输出结果不能由后续的监视或测量加以验证 ，应对生产和服务提供过程实现策划结果的能力进行确认，并定期再确认。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8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       </w:t>
      </w:r>
      <w:bookmarkStart w:id="20" w:name="_GoBack"/>
      <w:bookmarkEnd w:id="20"/>
      <w:r>
        <w:rPr>
          <w:rFonts w:hint="eastAsia" w:eastAsia="方正仿宋简体"/>
          <w:b/>
          <w:lang w:val="en-US" w:eastAsia="zh-CN"/>
        </w:rPr>
        <w:t xml:space="preserve">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7B02EA"/>
    <w:rsid w:val="1AD27C6F"/>
    <w:rsid w:val="1E2A152E"/>
    <w:rsid w:val="20146634"/>
    <w:rsid w:val="210B5C89"/>
    <w:rsid w:val="294A30C6"/>
    <w:rsid w:val="2BCE6231"/>
    <w:rsid w:val="2CDD4252"/>
    <w:rsid w:val="3179279B"/>
    <w:rsid w:val="3DFE0E07"/>
    <w:rsid w:val="3F3E5D56"/>
    <w:rsid w:val="40420B44"/>
    <w:rsid w:val="44CC6C2E"/>
    <w:rsid w:val="56813D1C"/>
    <w:rsid w:val="5B372BFB"/>
    <w:rsid w:val="5F831A87"/>
    <w:rsid w:val="65FA13F5"/>
    <w:rsid w:val="6A8C41E4"/>
    <w:rsid w:val="6B607F4C"/>
    <w:rsid w:val="74626AE3"/>
    <w:rsid w:val="79A454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2021-12-08T03:09:39Z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2052-11.1.0.11115</vt:lpwstr>
  </property>
</Properties>
</file>