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10419-2024-Q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陕西秦风印务有限公司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91610000684751349E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陕西秦风印务有限公司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Q:出版物印刷、其他印刷品印刷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陕西秦风印务有限公司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陕西省西安市临潼区西泉镇椿树村东南组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Q:出版物印刷、其他印刷品印刷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4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