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10419-2024-Q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133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陕西秦风印务有限公司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05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bookmarkStart w:id="4" w:name="_GoBack"/>
            <w:bookmarkEnd w:id="4"/>
            <w:r>
              <w:t>09.01.01,09.01.02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2025年06月04日上午至2025年06月04日下午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Q:出版物印刷、其他印刷品印刷</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陕西省西安市临潼区西泉镇椿树村东南组</w:t>
      </w:r>
    </w:p>
    <w:p w:rsidR="001F0A49">
      <w:pPr>
        <w:spacing w:line="360" w:lineRule="auto"/>
        <w:ind w:firstLine="420" w:firstLineChars="200"/>
      </w:pPr>
      <w:r>
        <w:rPr>
          <w:rFonts w:hint="eastAsia"/>
        </w:rPr>
        <w:t>办公地址：</w:t>
      </w:r>
      <w:r>
        <w:rPr>
          <w:rFonts w:hint="eastAsia"/>
        </w:rPr>
        <w:t>陕西省西安市临潼区西泉镇椿树村东南组</w:t>
      </w:r>
    </w:p>
    <w:p w:rsidR="001F0A49">
      <w:pPr>
        <w:spacing w:line="360" w:lineRule="auto"/>
        <w:ind w:firstLine="420" w:firstLineChars="200"/>
      </w:pPr>
      <w:r>
        <w:rPr>
          <w:rFonts w:hint="eastAsia"/>
        </w:rPr>
        <w:t>经营地址：</w:t>
      </w:r>
      <w:bookmarkStart w:id="13" w:name="生产地址"/>
      <w:bookmarkEnd w:id="13"/>
      <w:r>
        <w:rPr>
          <w:rFonts w:hint="eastAsia"/>
        </w:rPr>
        <w:t>陕西省西安市临潼区西泉镇椿树村东南组</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陕西秦风印务有限公司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247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