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51C" w:rsidRDefault="00DF6277" w:rsidP="00AA26A1">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0577-2019-QJEO</w:t>
      </w:r>
      <w:bookmarkEnd w:id="0"/>
    </w:p>
    <w:p w:rsidR="00BD451C" w:rsidRDefault="00BD451C" w:rsidP="00210CDA">
      <w:pPr>
        <w:snapToGrid w:val="0"/>
        <w:spacing w:afterLines="30"/>
        <w:jc w:val="center"/>
        <w:rPr>
          <w:rFonts w:ascii="楷体" w:eastAsia="楷体" w:hAnsi="楷体"/>
          <w:b/>
          <w:color w:val="000000"/>
          <w:sz w:val="84"/>
          <w:szCs w:val="84"/>
        </w:rPr>
      </w:pPr>
    </w:p>
    <w:p w:rsidR="00BD451C" w:rsidRDefault="00DF6277" w:rsidP="00210CDA">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BD451C" w:rsidRDefault="00BD451C" w:rsidP="00210CDA">
      <w:pPr>
        <w:snapToGrid w:val="0"/>
        <w:spacing w:afterLines="30"/>
        <w:rPr>
          <w:rFonts w:ascii="楷体" w:eastAsia="楷体" w:hAnsi="楷体"/>
          <w:b/>
          <w:color w:val="000000"/>
          <w:sz w:val="52"/>
          <w:szCs w:val="52"/>
        </w:rPr>
      </w:pPr>
    </w:p>
    <w:p w:rsidR="00BD451C" w:rsidRDefault="00DF6277" w:rsidP="00210CDA">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BD451C" w:rsidRDefault="00DF6277" w:rsidP="00210CDA">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BD451C" w:rsidRDefault="00BD451C" w:rsidP="00210CDA">
      <w:pPr>
        <w:snapToGrid w:val="0"/>
        <w:spacing w:afterLines="30"/>
        <w:jc w:val="center"/>
        <w:rPr>
          <w:rFonts w:ascii="楷体" w:eastAsia="楷体" w:hAnsi="楷体"/>
          <w:b/>
          <w:color w:val="000000"/>
          <w:sz w:val="36"/>
          <w:szCs w:val="36"/>
        </w:rPr>
      </w:pPr>
    </w:p>
    <w:p w:rsidR="00BD451C" w:rsidRDefault="00DF6277" w:rsidP="00210CDA">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四川盛泰市政工程有限公司</w:t>
      </w:r>
      <w:bookmarkEnd w:id="1"/>
    </w:p>
    <w:p w:rsidR="00BD451C" w:rsidRDefault="00BD451C" w:rsidP="00210CDA">
      <w:pPr>
        <w:snapToGrid w:val="0"/>
        <w:spacing w:afterLines="30"/>
        <w:ind w:firstLineChars="600" w:firstLine="1928"/>
        <w:rPr>
          <w:rFonts w:ascii="楷体" w:eastAsia="楷体" w:hAnsi="楷体"/>
          <w:b/>
          <w:color w:val="000000"/>
          <w:sz w:val="32"/>
          <w:szCs w:val="32"/>
        </w:rPr>
      </w:pPr>
    </w:p>
    <w:p w:rsidR="00BD451C" w:rsidRDefault="00DF6277" w:rsidP="00210CDA">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BD451C" w:rsidRDefault="00AA26A1" w:rsidP="00210CDA">
      <w:pPr>
        <w:snapToGrid w:val="0"/>
        <w:spacing w:afterLines="30"/>
        <w:ind w:firstLineChars="643" w:firstLine="2066"/>
        <w:rPr>
          <w:rFonts w:ascii="楷体" w:eastAsia="楷体" w:hAnsi="楷体"/>
          <w:b/>
          <w:color w:val="000000"/>
          <w:sz w:val="32"/>
          <w:szCs w:val="32"/>
        </w:rPr>
      </w:pPr>
      <w:r>
        <w:rPr>
          <w:rFonts w:ascii="楷体" w:eastAsia="楷体" w:hAnsi="楷体" w:hint="eastAsia"/>
          <w:b/>
          <w:color w:val="000000"/>
          <w:sz w:val="32"/>
          <w:szCs w:val="32"/>
        </w:rPr>
        <w:t>■</w:t>
      </w:r>
      <w:r w:rsidR="00DF6277">
        <w:rPr>
          <w:rFonts w:ascii="楷体" w:eastAsia="楷体" w:hAnsi="楷体" w:hint="eastAsia"/>
          <w:b/>
          <w:color w:val="000000"/>
          <w:sz w:val="32"/>
          <w:szCs w:val="32"/>
        </w:rPr>
        <w:t>质量管理体系（</w:t>
      </w:r>
      <w:r w:rsidR="00DF6277">
        <w:rPr>
          <w:rFonts w:ascii="楷体" w:eastAsia="楷体" w:hAnsi="楷体"/>
          <w:b/>
          <w:color w:val="000000"/>
          <w:sz w:val="32"/>
          <w:szCs w:val="32"/>
        </w:rPr>
        <w:t>QMS</w:t>
      </w:r>
      <w:r w:rsidR="00DF6277">
        <w:rPr>
          <w:rFonts w:ascii="楷体" w:eastAsia="楷体" w:hAnsi="楷体" w:hint="eastAsia"/>
          <w:b/>
          <w:color w:val="000000"/>
          <w:sz w:val="32"/>
          <w:szCs w:val="32"/>
        </w:rPr>
        <w:t>）</w:t>
      </w:r>
    </w:p>
    <w:p w:rsidR="00BD451C" w:rsidRDefault="00DF6277" w:rsidP="00210CDA">
      <w:pPr>
        <w:snapToGrid w:val="0"/>
        <w:spacing w:afterLines="30"/>
        <w:ind w:firstLineChars="641" w:firstLine="2059"/>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BD451C" w:rsidRDefault="00DF6277" w:rsidP="00210CDA">
      <w:pPr>
        <w:snapToGrid w:val="0"/>
        <w:spacing w:afterLines="30"/>
        <w:ind w:firstLineChars="641" w:firstLine="2059"/>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BD451C" w:rsidRDefault="00BD451C" w:rsidP="00210CDA">
      <w:pPr>
        <w:snapToGrid w:val="0"/>
        <w:spacing w:afterLines="30"/>
        <w:jc w:val="center"/>
        <w:rPr>
          <w:rFonts w:ascii="楷体" w:eastAsia="楷体" w:hAnsi="楷体"/>
          <w:b/>
          <w:color w:val="000000"/>
          <w:sz w:val="44"/>
          <w:szCs w:val="44"/>
        </w:rPr>
      </w:pPr>
    </w:p>
    <w:p w:rsidR="00BD451C" w:rsidRPr="00FB7F57" w:rsidRDefault="00DF6277" w:rsidP="00210CDA">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BD451C" w:rsidRPr="00FB7F57" w:rsidRDefault="00DF6277" w:rsidP="00AA26A1">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BD451C" w:rsidRDefault="00DF6277">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754621">
        <w:trPr>
          <w:trHeight w:val="354"/>
        </w:trPr>
        <w:tc>
          <w:tcPr>
            <w:tcW w:w="1439" w:type="dxa"/>
            <w:gridSpan w:val="2"/>
            <w:vAlign w:val="center"/>
          </w:tcPr>
          <w:p w:rsidR="00BD451C" w:rsidRDefault="00DF6277">
            <w:pPr>
              <w:rPr>
                <w:b/>
                <w:color w:val="000000"/>
                <w:sz w:val="20"/>
                <w:szCs w:val="20"/>
              </w:rPr>
            </w:pPr>
            <w:r>
              <w:rPr>
                <w:rFonts w:hint="eastAsia"/>
                <w:b/>
                <w:color w:val="000000"/>
                <w:sz w:val="20"/>
                <w:szCs w:val="20"/>
              </w:rPr>
              <w:t>审核方名称</w:t>
            </w:r>
          </w:p>
        </w:tc>
        <w:tc>
          <w:tcPr>
            <w:tcW w:w="7681" w:type="dxa"/>
            <w:gridSpan w:val="10"/>
            <w:vAlign w:val="center"/>
          </w:tcPr>
          <w:p w:rsidR="00BD451C" w:rsidRDefault="00DF6277">
            <w:pPr>
              <w:rPr>
                <w:b/>
                <w:color w:val="000000"/>
                <w:sz w:val="20"/>
                <w:szCs w:val="20"/>
              </w:rPr>
            </w:pPr>
            <w:r>
              <w:rPr>
                <w:rFonts w:hint="eastAsia"/>
                <w:b/>
                <w:color w:val="000000" w:themeColor="text1"/>
                <w:sz w:val="20"/>
                <w:szCs w:val="20"/>
              </w:rPr>
              <w:t>北京国标联合认证有限公司</w:t>
            </w:r>
          </w:p>
        </w:tc>
      </w:tr>
      <w:tr w:rsidR="00754621">
        <w:trPr>
          <w:trHeight w:val="377"/>
        </w:trPr>
        <w:tc>
          <w:tcPr>
            <w:tcW w:w="1439" w:type="dxa"/>
            <w:gridSpan w:val="2"/>
            <w:vAlign w:val="center"/>
          </w:tcPr>
          <w:p w:rsidR="00BD451C" w:rsidRDefault="00DF6277">
            <w:pPr>
              <w:rPr>
                <w:b/>
                <w:color w:val="000000"/>
                <w:sz w:val="20"/>
                <w:szCs w:val="20"/>
              </w:rPr>
            </w:pPr>
            <w:r>
              <w:rPr>
                <w:rFonts w:hint="eastAsia"/>
                <w:b/>
                <w:color w:val="000000"/>
                <w:sz w:val="20"/>
                <w:szCs w:val="20"/>
              </w:rPr>
              <w:t>审核方地址</w:t>
            </w:r>
          </w:p>
        </w:tc>
        <w:tc>
          <w:tcPr>
            <w:tcW w:w="5360" w:type="dxa"/>
            <w:gridSpan w:val="7"/>
            <w:vAlign w:val="center"/>
          </w:tcPr>
          <w:p w:rsidR="00BD451C" w:rsidRDefault="00DF6277">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BD451C" w:rsidRDefault="00DF6277">
            <w:pPr>
              <w:rPr>
                <w:b/>
                <w:color w:val="000000"/>
                <w:sz w:val="20"/>
                <w:szCs w:val="20"/>
              </w:rPr>
            </w:pPr>
            <w:r>
              <w:rPr>
                <w:rFonts w:hint="eastAsia"/>
                <w:b/>
                <w:color w:val="000000"/>
                <w:sz w:val="20"/>
                <w:szCs w:val="20"/>
              </w:rPr>
              <w:t>邮编</w:t>
            </w:r>
          </w:p>
        </w:tc>
        <w:tc>
          <w:tcPr>
            <w:tcW w:w="1470" w:type="dxa"/>
            <w:vAlign w:val="center"/>
          </w:tcPr>
          <w:p w:rsidR="00BD451C" w:rsidRDefault="00BD451C">
            <w:pPr>
              <w:rPr>
                <w:b/>
                <w:color w:val="000000"/>
                <w:sz w:val="20"/>
                <w:szCs w:val="20"/>
              </w:rPr>
            </w:pPr>
          </w:p>
        </w:tc>
      </w:tr>
      <w:tr w:rsidR="00754621">
        <w:trPr>
          <w:trHeight w:val="377"/>
        </w:trPr>
        <w:tc>
          <w:tcPr>
            <w:tcW w:w="1439" w:type="dxa"/>
            <w:gridSpan w:val="2"/>
            <w:vAlign w:val="center"/>
          </w:tcPr>
          <w:p w:rsidR="00BD451C" w:rsidRDefault="00DF6277">
            <w:pPr>
              <w:rPr>
                <w:b/>
                <w:color w:val="000000"/>
                <w:sz w:val="20"/>
                <w:szCs w:val="20"/>
              </w:rPr>
            </w:pPr>
            <w:r>
              <w:rPr>
                <w:rFonts w:hint="eastAsia"/>
                <w:b/>
                <w:color w:val="000000"/>
                <w:sz w:val="20"/>
                <w:szCs w:val="20"/>
              </w:rPr>
              <w:t>联系电话</w:t>
            </w:r>
          </w:p>
        </w:tc>
        <w:tc>
          <w:tcPr>
            <w:tcW w:w="1957" w:type="dxa"/>
            <w:gridSpan w:val="2"/>
            <w:vAlign w:val="center"/>
          </w:tcPr>
          <w:p w:rsidR="00BD451C" w:rsidRDefault="00DF6277">
            <w:pPr>
              <w:rPr>
                <w:b/>
                <w:color w:val="000000"/>
                <w:sz w:val="20"/>
                <w:szCs w:val="20"/>
              </w:rPr>
            </w:pPr>
            <w:r>
              <w:rPr>
                <w:rFonts w:hint="eastAsia"/>
                <w:b/>
                <w:color w:val="000000" w:themeColor="text1"/>
                <w:sz w:val="20"/>
                <w:szCs w:val="20"/>
              </w:rPr>
              <w:t>010-51095332</w:t>
            </w:r>
          </w:p>
        </w:tc>
        <w:tc>
          <w:tcPr>
            <w:tcW w:w="1050" w:type="dxa"/>
            <w:gridSpan w:val="2"/>
            <w:vAlign w:val="center"/>
          </w:tcPr>
          <w:p w:rsidR="00BD451C" w:rsidRDefault="00DF6277">
            <w:pPr>
              <w:rPr>
                <w:b/>
                <w:color w:val="000000"/>
                <w:sz w:val="20"/>
                <w:szCs w:val="20"/>
              </w:rPr>
            </w:pPr>
            <w:r>
              <w:rPr>
                <w:rFonts w:hint="eastAsia"/>
                <w:b/>
                <w:color w:val="000000"/>
                <w:sz w:val="20"/>
                <w:szCs w:val="20"/>
              </w:rPr>
              <w:t>传真</w:t>
            </w:r>
          </w:p>
        </w:tc>
        <w:tc>
          <w:tcPr>
            <w:tcW w:w="1501" w:type="dxa"/>
            <w:vAlign w:val="center"/>
          </w:tcPr>
          <w:p w:rsidR="00BD451C" w:rsidRDefault="00DF6277">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BD451C" w:rsidRDefault="00DF6277">
            <w:pPr>
              <w:rPr>
                <w:b/>
                <w:color w:val="000000"/>
                <w:sz w:val="20"/>
                <w:szCs w:val="20"/>
              </w:rPr>
            </w:pPr>
            <w:r>
              <w:rPr>
                <w:rFonts w:hint="eastAsia"/>
                <w:b/>
                <w:color w:val="000000"/>
                <w:sz w:val="20"/>
                <w:szCs w:val="20"/>
              </w:rPr>
              <w:t>邮箱</w:t>
            </w:r>
          </w:p>
        </w:tc>
        <w:tc>
          <w:tcPr>
            <w:tcW w:w="2333" w:type="dxa"/>
            <w:gridSpan w:val="4"/>
            <w:vAlign w:val="center"/>
          </w:tcPr>
          <w:p w:rsidR="00BD451C" w:rsidRDefault="00BD451C">
            <w:pPr>
              <w:rPr>
                <w:b/>
                <w:color w:val="000000"/>
                <w:sz w:val="20"/>
                <w:szCs w:val="20"/>
              </w:rPr>
            </w:pPr>
          </w:p>
        </w:tc>
      </w:tr>
      <w:tr w:rsidR="00754621">
        <w:trPr>
          <w:trHeight w:val="428"/>
        </w:trPr>
        <w:tc>
          <w:tcPr>
            <w:tcW w:w="9120" w:type="dxa"/>
            <w:gridSpan w:val="12"/>
            <w:vAlign w:val="center"/>
          </w:tcPr>
          <w:p w:rsidR="00BD451C" w:rsidRDefault="00DF6277">
            <w:pPr>
              <w:rPr>
                <w:b/>
                <w:color w:val="000000"/>
                <w:sz w:val="20"/>
                <w:szCs w:val="20"/>
              </w:rPr>
            </w:pPr>
            <w:r>
              <w:rPr>
                <w:rFonts w:hint="eastAsia"/>
                <w:b/>
                <w:color w:val="000000"/>
                <w:sz w:val="20"/>
                <w:szCs w:val="20"/>
              </w:rPr>
              <w:t>审核组信息</w:t>
            </w:r>
          </w:p>
        </w:tc>
      </w:tr>
      <w:tr w:rsidR="00754621">
        <w:trPr>
          <w:trHeight w:val="645"/>
        </w:trPr>
        <w:tc>
          <w:tcPr>
            <w:tcW w:w="1271" w:type="dxa"/>
            <w:vAlign w:val="center"/>
          </w:tcPr>
          <w:p w:rsidR="00BD451C" w:rsidRDefault="00DF6277">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BD451C" w:rsidRDefault="00DF6277">
            <w:pPr>
              <w:spacing w:line="240" w:lineRule="exact"/>
              <w:jc w:val="center"/>
              <w:rPr>
                <w:sz w:val="18"/>
                <w:szCs w:val="18"/>
              </w:rPr>
            </w:pPr>
            <w:r>
              <w:rPr>
                <w:rFonts w:hint="eastAsia"/>
                <w:sz w:val="18"/>
                <w:szCs w:val="18"/>
              </w:rPr>
              <w:t>组内</w:t>
            </w:r>
          </w:p>
          <w:p w:rsidR="00BD451C" w:rsidRDefault="00DF6277">
            <w:pPr>
              <w:spacing w:line="240" w:lineRule="exact"/>
              <w:jc w:val="center"/>
              <w:rPr>
                <w:b/>
                <w:color w:val="000000"/>
                <w:sz w:val="20"/>
                <w:szCs w:val="20"/>
              </w:rPr>
            </w:pPr>
            <w:r>
              <w:rPr>
                <w:rFonts w:hint="eastAsia"/>
                <w:sz w:val="18"/>
                <w:szCs w:val="18"/>
              </w:rPr>
              <w:t>身份</w:t>
            </w:r>
          </w:p>
        </w:tc>
        <w:tc>
          <w:tcPr>
            <w:tcW w:w="1417" w:type="dxa"/>
            <w:gridSpan w:val="2"/>
            <w:vAlign w:val="center"/>
          </w:tcPr>
          <w:p w:rsidR="00BD451C" w:rsidRDefault="00DF6277">
            <w:pPr>
              <w:spacing w:line="240" w:lineRule="exact"/>
              <w:jc w:val="center"/>
              <w:rPr>
                <w:b/>
                <w:color w:val="000000"/>
                <w:sz w:val="20"/>
                <w:szCs w:val="20"/>
              </w:rPr>
            </w:pPr>
            <w:r>
              <w:rPr>
                <w:rFonts w:hint="eastAsia"/>
                <w:sz w:val="18"/>
                <w:szCs w:val="18"/>
              </w:rPr>
              <w:t>性别</w:t>
            </w:r>
          </w:p>
        </w:tc>
        <w:tc>
          <w:tcPr>
            <w:tcW w:w="3402" w:type="dxa"/>
            <w:gridSpan w:val="5"/>
            <w:vAlign w:val="center"/>
          </w:tcPr>
          <w:p w:rsidR="00BD451C" w:rsidRDefault="00DF6277">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BD451C" w:rsidRDefault="00DF6277">
            <w:pPr>
              <w:spacing w:line="240" w:lineRule="exact"/>
              <w:jc w:val="center"/>
              <w:rPr>
                <w:b/>
                <w:color w:val="000000"/>
                <w:sz w:val="20"/>
                <w:szCs w:val="20"/>
              </w:rPr>
            </w:pPr>
            <w:r>
              <w:rPr>
                <w:rFonts w:hint="eastAsia"/>
                <w:sz w:val="18"/>
                <w:szCs w:val="18"/>
              </w:rPr>
              <w:t>专业代码</w:t>
            </w:r>
          </w:p>
        </w:tc>
      </w:tr>
      <w:tr w:rsidR="00754621">
        <w:trPr>
          <w:trHeight w:val="645"/>
        </w:trPr>
        <w:tc>
          <w:tcPr>
            <w:tcW w:w="1271" w:type="dxa"/>
            <w:vAlign w:val="center"/>
          </w:tcPr>
          <w:p w:rsidR="00BD451C" w:rsidRDefault="00DF6277">
            <w:pPr>
              <w:spacing w:line="240" w:lineRule="exact"/>
              <w:jc w:val="center"/>
              <w:rPr>
                <w:b/>
                <w:color w:val="000000"/>
                <w:sz w:val="20"/>
                <w:szCs w:val="20"/>
              </w:rPr>
            </w:pPr>
            <w:r>
              <w:rPr>
                <w:b/>
                <w:color w:val="000000"/>
                <w:sz w:val="20"/>
                <w:szCs w:val="20"/>
              </w:rPr>
              <w:t>李凤仪</w:t>
            </w:r>
          </w:p>
        </w:tc>
        <w:tc>
          <w:tcPr>
            <w:tcW w:w="851" w:type="dxa"/>
            <w:gridSpan w:val="2"/>
            <w:vAlign w:val="center"/>
          </w:tcPr>
          <w:p w:rsidR="00BD451C" w:rsidRDefault="00DF6277">
            <w:pPr>
              <w:spacing w:line="240" w:lineRule="exact"/>
              <w:jc w:val="center"/>
              <w:rPr>
                <w:sz w:val="18"/>
                <w:szCs w:val="18"/>
              </w:rPr>
            </w:pPr>
            <w:r>
              <w:rPr>
                <w:sz w:val="18"/>
                <w:szCs w:val="18"/>
              </w:rPr>
              <w:t>组长</w:t>
            </w:r>
          </w:p>
        </w:tc>
        <w:tc>
          <w:tcPr>
            <w:tcW w:w="1417" w:type="dxa"/>
            <w:gridSpan w:val="2"/>
            <w:vAlign w:val="center"/>
          </w:tcPr>
          <w:p w:rsidR="00BD451C" w:rsidRDefault="00DF6277">
            <w:pPr>
              <w:spacing w:line="240" w:lineRule="exact"/>
              <w:jc w:val="center"/>
              <w:rPr>
                <w:b/>
                <w:color w:val="000000"/>
                <w:sz w:val="20"/>
                <w:szCs w:val="20"/>
              </w:rPr>
            </w:pPr>
            <w:r>
              <w:rPr>
                <w:b/>
                <w:color w:val="000000"/>
                <w:sz w:val="20"/>
                <w:szCs w:val="20"/>
              </w:rPr>
              <w:t>男</w:t>
            </w:r>
          </w:p>
        </w:tc>
        <w:tc>
          <w:tcPr>
            <w:tcW w:w="3402" w:type="dxa"/>
            <w:gridSpan w:val="5"/>
            <w:vAlign w:val="center"/>
          </w:tcPr>
          <w:p w:rsidR="00BD451C" w:rsidRDefault="00DF6277">
            <w:pPr>
              <w:spacing w:line="240" w:lineRule="exact"/>
              <w:jc w:val="center"/>
              <w:rPr>
                <w:b/>
                <w:color w:val="000000"/>
                <w:sz w:val="20"/>
                <w:szCs w:val="20"/>
              </w:rPr>
            </w:pPr>
            <w:r>
              <w:rPr>
                <w:b/>
                <w:color w:val="000000"/>
                <w:sz w:val="20"/>
                <w:szCs w:val="20"/>
              </w:rPr>
              <w:t>EC:</w:t>
            </w:r>
            <w:r>
              <w:rPr>
                <w:b/>
                <w:color w:val="000000"/>
                <w:sz w:val="20"/>
                <w:szCs w:val="20"/>
              </w:rPr>
              <w:t>审核员</w:t>
            </w:r>
          </w:p>
          <w:p w:rsidR="00BD451C" w:rsidRDefault="00DF6277">
            <w:pPr>
              <w:spacing w:line="240" w:lineRule="exact"/>
              <w:jc w:val="center"/>
              <w:rPr>
                <w:b/>
                <w:color w:val="000000"/>
                <w:sz w:val="20"/>
                <w:szCs w:val="20"/>
              </w:rPr>
            </w:pPr>
            <w:r>
              <w:rPr>
                <w:b/>
                <w:color w:val="000000"/>
                <w:sz w:val="20"/>
                <w:szCs w:val="20"/>
              </w:rPr>
              <w:t>E:</w:t>
            </w:r>
            <w:r>
              <w:rPr>
                <w:b/>
                <w:color w:val="000000"/>
                <w:sz w:val="20"/>
                <w:szCs w:val="20"/>
              </w:rPr>
              <w:t>审核员</w:t>
            </w:r>
          </w:p>
          <w:p w:rsidR="00BD451C" w:rsidRDefault="00DF6277">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BD451C" w:rsidRDefault="00DF6277">
            <w:pPr>
              <w:spacing w:line="240" w:lineRule="exact"/>
              <w:jc w:val="center"/>
              <w:rPr>
                <w:b/>
                <w:color w:val="000000"/>
                <w:sz w:val="20"/>
                <w:szCs w:val="20"/>
              </w:rPr>
            </w:pPr>
            <w:r>
              <w:rPr>
                <w:b/>
                <w:color w:val="000000"/>
                <w:sz w:val="20"/>
                <w:szCs w:val="20"/>
              </w:rPr>
              <w:t>EC:28.02.00,28.04.01</w:t>
            </w:r>
          </w:p>
          <w:p w:rsidR="00BD451C" w:rsidRDefault="00DF6277">
            <w:pPr>
              <w:spacing w:line="240" w:lineRule="exact"/>
              <w:jc w:val="center"/>
              <w:rPr>
                <w:b/>
                <w:color w:val="000000"/>
                <w:sz w:val="20"/>
                <w:szCs w:val="20"/>
              </w:rPr>
            </w:pPr>
            <w:r>
              <w:rPr>
                <w:b/>
                <w:color w:val="000000"/>
                <w:sz w:val="20"/>
                <w:szCs w:val="20"/>
              </w:rPr>
              <w:t>E:28.02.00,28.04.01</w:t>
            </w:r>
          </w:p>
          <w:p w:rsidR="00BD451C" w:rsidRDefault="00DF6277">
            <w:pPr>
              <w:spacing w:line="240" w:lineRule="exact"/>
              <w:jc w:val="center"/>
              <w:rPr>
                <w:b/>
                <w:color w:val="000000"/>
                <w:sz w:val="20"/>
                <w:szCs w:val="20"/>
              </w:rPr>
            </w:pPr>
            <w:r>
              <w:rPr>
                <w:b/>
                <w:color w:val="000000"/>
                <w:sz w:val="20"/>
                <w:szCs w:val="20"/>
              </w:rPr>
              <w:t>O:28.02.00,28.04.01</w:t>
            </w:r>
          </w:p>
        </w:tc>
      </w:tr>
      <w:tr w:rsidR="00754621">
        <w:trPr>
          <w:trHeight w:val="264"/>
        </w:trPr>
        <w:tc>
          <w:tcPr>
            <w:tcW w:w="1271" w:type="dxa"/>
            <w:vAlign w:val="center"/>
          </w:tcPr>
          <w:p w:rsidR="00BD451C" w:rsidRDefault="00BD451C">
            <w:pPr>
              <w:rPr>
                <w:b/>
                <w:color w:val="000000"/>
                <w:sz w:val="20"/>
                <w:szCs w:val="20"/>
              </w:rPr>
            </w:pPr>
          </w:p>
        </w:tc>
        <w:tc>
          <w:tcPr>
            <w:tcW w:w="851" w:type="dxa"/>
            <w:gridSpan w:val="2"/>
            <w:vAlign w:val="center"/>
          </w:tcPr>
          <w:p w:rsidR="00BD451C" w:rsidRDefault="00BD451C">
            <w:pPr>
              <w:rPr>
                <w:b/>
                <w:color w:val="000000"/>
                <w:sz w:val="20"/>
                <w:szCs w:val="20"/>
              </w:rPr>
            </w:pPr>
          </w:p>
        </w:tc>
        <w:tc>
          <w:tcPr>
            <w:tcW w:w="1417" w:type="dxa"/>
            <w:gridSpan w:val="2"/>
            <w:vAlign w:val="center"/>
          </w:tcPr>
          <w:p w:rsidR="00BD451C" w:rsidRDefault="00BD451C">
            <w:pPr>
              <w:rPr>
                <w:b/>
                <w:color w:val="000000"/>
                <w:sz w:val="20"/>
                <w:szCs w:val="20"/>
              </w:rPr>
            </w:pPr>
          </w:p>
        </w:tc>
        <w:tc>
          <w:tcPr>
            <w:tcW w:w="3402" w:type="dxa"/>
            <w:gridSpan w:val="5"/>
            <w:vAlign w:val="center"/>
          </w:tcPr>
          <w:p w:rsidR="00BD451C" w:rsidRDefault="00BD451C">
            <w:pPr>
              <w:rPr>
                <w:b/>
                <w:color w:val="000000"/>
                <w:sz w:val="20"/>
                <w:szCs w:val="20"/>
              </w:rPr>
            </w:pPr>
          </w:p>
        </w:tc>
        <w:tc>
          <w:tcPr>
            <w:tcW w:w="2179" w:type="dxa"/>
            <w:gridSpan w:val="2"/>
            <w:vAlign w:val="center"/>
          </w:tcPr>
          <w:p w:rsidR="00BD451C" w:rsidRDefault="00BD451C">
            <w:pPr>
              <w:rPr>
                <w:b/>
                <w:color w:val="000000"/>
                <w:sz w:val="20"/>
                <w:szCs w:val="20"/>
              </w:rPr>
            </w:pPr>
          </w:p>
        </w:tc>
      </w:tr>
      <w:tr w:rsidR="00754621">
        <w:trPr>
          <w:trHeight w:val="413"/>
        </w:trPr>
        <w:tc>
          <w:tcPr>
            <w:tcW w:w="9120" w:type="dxa"/>
            <w:gridSpan w:val="12"/>
            <w:vAlign w:val="center"/>
          </w:tcPr>
          <w:p w:rsidR="00BD451C" w:rsidRDefault="00DF6277">
            <w:pPr>
              <w:rPr>
                <w:b/>
                <w:color w:val="000000"/>
                <w:sz w:val="20"/>
                <w:szCs w:val="20"/>
              </w:rPr>
            </w:pPr>
            <w:r>
              <w:rPr>
                <w:rFonts w:hint="eastAsia"/>
                <w:b/>
                <w:color w:val="000000"/>
                <w:sz w:val="20"/>
                <w:szCs w:val="20"/>
              </w:rPr>
              <w:t>与审核组同行人员信息</w:t>
            </w:r>
          </w:p>
        </w:tc>
      </w:tr>
      <w:tr w:rsidR="00754621">
        <w:trPr>
          <w:trHeight w:val="418"/>
        </w:trPr>
        <w:tc>
          <w:tcPr>
            <w:tcW w:w="1271" w:type="dxa"/>
            <w:vAlign w:val="center"/>
          </w:tcPr>
          <w:p w:rsidR="00BD451C" w:rsidRDefault="00DF6277">
            <w:pPr>
              <w:rPr>
                <w:b/>
                <w:color w:val="000000"/>
                <w:sz w:val="20"/>
                <w:szCs w:val="20"/>
              </w:rPr>
            </w:pPr>
            <w:r>
              <w:rPr>
                <w:rFonts w:hint="eastAsia"/>
                <w:b/>
                <w:color w:val="000000"/>
                <w:sz w:val="20"/>
                <w:szCs w:val="20"/>
              </w:rPr>
              <w:t>姓名</w:t>
            </w:r>
          </w:p>
        </w:tc>
        <w:tc>
          <w:tcPr>
            <w:tcW w:w="851" w:type="dxa"/>
            <w:gridSpan w:val="2"/>
            <w:vAlign w:val="center"/>
          </w:tcPr>
          <w:p w:rsidR="00BD451C" w:rsidRDefault="00DF6277">
            <w:pPr>
              <w:rPr>
                <w:b/>
                <w:color w:val="000000"/>
                <w:sz w:val="20"/>
                <w:szCs w:val="20"/>
              </w:rPr>
            </w:pPr>
            <w:r>
              <w:rPr>
                <w:rFonts w:hint="eastAsia"/>
                <w:b/>
                <w:color w:val="000000"/>
                <w:sz w:val="20"/>
                <w:szCs w:val="20"/>
              </w:rPr>
              <w:t>性别</w:t>
            </w:r>
          </w:p>
        </w:tc>
        <w:tc>
          <w:tcPr>
            <w:tcW w:w="1417" w:type="dxa"/>
            <w:gridSpan w:val="2"/>
            <w:vAlign w:val="center"/>
          </w:tcPr>
          <w:p w:rsidR="00BD451C" w:rsidRDefault="00DF6277">
            <w:pPr>
              <w:rPr>
                <w:b/>
                <w:color w:val="000000"/>
                <w:sz w:val="20"/>
                <w:szCs w:val="20"/>
              </w:rPr>
            </w:pPr>
            <w:r>
              <w:rPr>
                <w:rFonts w:hint="eastAsia"/>
                <w:b/>
                <w:color w:val="000000"/>
                <w:sz w:val="20"/>
                <w:szCs w:val="20"/>
              </w:rPr>
              <w:t>角色</w:t>
            </w:r>
          </w:p>
        </w:tc>
        <w:tc>
          <w:tcPr>
            <w:tcW w:w="3402" w:type="dxa"/>
            <w:gridSpan w:val="5"/>
            <w:vAlign w:val="center"/>
          </w:tcPr>
          <w:p w:rsidR="00BD451C" w:rsidRDefault="00DF6277">
            <w:pPr>
              <w:rPr>
                <w:b/>
                <w:color w:val="000000"/>
                <w:sz w:val="20"/>
                <w:szCs w:val="20"/>
              </w:rPr>
            </w:pPr>
            <w:r>
              <w:rPr>
                <w:rFonts w:hint="eastAsia"/>
                <w:b/>
                <w:color w:val="000000"/>
                <w:sz w:val="20"/>
                <w:szCs w:val="20"/>
              </w:rPr>
              <w:t>工作单位</w:t>
            </w:r>
          </w:p>
        </w:tc>
        <w:tc>
          <w:tcPr>
            <w:tcW w:w="2179" w:type="dxa"/>
            <w:gridSpan w:val="2"/>
            <w:vAlign w:val="center"/>
          </w:tcPr>
          <w:p w:rsidR="00BD451C" w:rsidRDefault="00BD451C">
            <w:pPr>
              <w:rPr>
                <w:b/>
                <w:color w:val="000000"/>
                <w:sz w:val="20"/>
                <w:szCs w:val="20"/>
              </w:rPr>
            </w:pPr>
          </w:p>
        </w:tc>
      </w:tr>
      <w:tr w:rsidR="00754621">
        <w:trPr>
          <w:trHeight w:val="418"/>
        </w:trPr>
        <w:tc>
          <w:tcPr>
            <w:tcW w:w="1271" w:type="dxa"/>
            <w:vAlign w:val="center"/>
          </w:tcPr>
          <w:p w:rsidR="00BD451C" w:rsidRDefault="00BD451C">
            <w:pPr>
              <w:rPr>
                <w:b/>
                <w:color w:val="000000"/>
              </w:rPr>
            </w:pPr>
          </w:p>
        </w:tc>
        <w:tc>
          <w:tcPr>
            <w:tcW w:w="851" w:type="dxa"/>
            <w:gridSpan w:val="2"/>
            <w:vAlign w:val="center"/>
          </w:tcPr>
          <w:p w:rsidR="00BD451C" w:rsidRDefault="00BD451C">
            <w:pPr>
              <w:rPr>
                <w:b/>
                <w:color w:val="000000"/>
              </w:rPr>
            </w:pPr>
          </w:p>
        </w:tc>
        <w:tc>
          <w:tcPr>
            <w:tcW w:w="1417" w:type="dxa"/>
            <w:gridSpan w:val="2"/>
            <w:vAlign w:val="center"/>
          </w:tcPr>
          <w:p w:rsidR="00BD451C" w:rsidRDefault="00BD451C">
            <w:pPr>
              <w:rPr>
                <w:b/>
                <w:color w:val="000000"/>
              </w:rPr>
            </w:pPr>
          </w:p>
        </w:tc>
        <w:tc>
          <w:tcPr>
            <w:tcW w:w="3402" w:type="dxa"/>
            <w:gridSpan w:val="5"/>
            <w:vAlign w:val="center"/>
          </w:tcPr>
          <w:p w:rsidR="00BD451C" w:rsidRDefault="00BD451C">
            <w:pPr>
              <w:rPr>
                <w:b/>
                <w:color w:val="000000"/>
              </w:rPr>
            </w:pPr>
          </w:p>
        </w:tc>
        <w:tc>
          <w:tcPr>
            <w:tcW w:w="2179" w:type="dxa"/>
            <w:gridSpan w:val="2"/>
            <w:vAlign w:val="center"/>
          </w:tcPr>
          <w:p w:rsidR="00BD451C" w:rsidRDefault="00BD451C">
            <w:pPr>
              <w:rPr>
                <w:b/>
                <w:color w:val="000000"/>
              </w:rPr>
            </w:pPr>
          </w:p>
        </w:tc>
      </w:tr>
    </w:tbl>
    <w:p w:rsidR="00BD451C" w:rsidRDefault="00DF6277" w:rsidP="00210CDA">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BD451C" w:rsidRDefault="00DF6277" w:rsidP="00AA26A1">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4" w:name="认证领域"/>
      <w:bookmarkStart w:id="5" w:name="_GoBack"/>
      <w:r>
        <w:rPr>
          <w:rFonts w:ascii="宋体" w:hAnsi="宋体" w:hint="eastAsia"/>
          <w:b/>
          <w:color w:val="000000"/>
          <w:sz w:val="20"/>
          <w:szCs w:val="20"/>
        </w:rPr>
        <w:t>质量管理体系,环境管理体系,职业健康安全管理体系</w:t>
      </w:r>
      <w:bookmarkEnd w:id="4"/>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BD451C" w:rsidRDefault="00DF6277" w:rsidP="00AA26A1">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BD451C" w:rsidRDefault="00AA26A1">
      <w:pPr>
        <w:spacing w:line="300" w:lineRule="auto"/>
        <w:ind w:leftChars="200" w:left="420"/>
        <w:rPr>
          <w:rFonts w:ascii="宋体"/>
          <w:b/>
          <w:color w:val="000000"/>
          <w:sz w:val="20"/>
          <w:szCs w:val="20"/>
          <w:lang w:val="de-DE"/>
        </w:rPr>
      </w:pPr>
      <w:r>
        <w:rPr>
          <w:rFonts w:ascii="宋体" w:hAnsi="宋体" w:hint="eastAsia"/>
          <w:b/>
          <w:color w:val="000000"/>
          <w:sz w:val="20"/>
          <w:szCs w:val="20"/>
          <w:lang w:val="de-DE"/>
        </w:rPr>
        <w:t>■</w:t>
      </w:r>
      <w:r w:rsidR="00DF6277">
        <w:rPr>
          <w:rFonts w:ascii="宋体" w:hAnsi="宋体"/>
          <w:b/>
          <w:color w:val="000000"/>
          <w:sz w:val="20"/>
          <w:szCs w:val="20"/>
          <w:lang w:val="de-DE"/>
        </w:rPr>
        <w:t xml:space="preserve">GB/T19001-2016    </w:t>
      </w:r>
      <w:bookmarkStart w:id="6" w:name="E勾选Add1"/>
      <w:r w:rsidR="00DF6277">
        <w:rPr>
          <w:rFonts w:ascii="宋体" w:hAnsi="宋体" w:hint="eastAsia"/>
          <w:b/>
          <w:color w:val="000000"/>
          <w:sz w:val="20"/>
          <w:szCs w:val="20"/>
          <w:lang w:val="de-DE"/>
        </w:rPr>
        <w:t>■</w:t>
      </w:r>
      <w:bookmarkEnd w:id="6"/>
      <w:r w:rsidR="00DF6277">
        <w:rPr>
          <w:rFonts w:ascii="宋体" w:hAnsi="宋体"/>
          <w:b/>
          <w:color w:val="000000"/>
          <w:sz w:val="20"/>
          <w:szCs w:val="20"/>
          <w:lang w:val="de-DE"/>
        </w:rPr>
        <w:t>GB/T24001-2016</w:t>
      </w:r>
    </w:p>
    <w:p w:rsidR="00BD451C" w:rsidRDefault="00DF6277">
      <w:pPr>
        <w:spacing w:line="300" w:lineRule="auto"/>
        <w:ind w:leftChars="200" w:left="420"/>
        <w:rPr>
          <w:rFonts w:ascii="宋体"/>
          <w:b/>
          <w:color w:val="000000"/>
          <w:spacing w:val="-4"/>
          <w:sz w:val="20"/>
          <w:szCs w:val="20"/>
        </w:rPr>
      </w:pPr>
      <w:bookmarkStart w:id="7" w:name="S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GB/28001-2011 </w:t>
      </w:r>
      <w:r w:rsidR="00AA26A1">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BD451C" w:rsidRDefault="00AA26A1">
      <w:pPr>
        <w:spacing w:line="300" w:lineRule="auto"/>
        <w:ind w:leftChars="200" w:left="420"/>
        <w:rPr>
          <w:rFonts w:ascii="宋体"/>
          <w:b/>
          <w:color w:val="000000"/>
          <w:spacing w:val="-4"/>
          <w:sz w:val="20"/>
          <w:szCs w:val="20"/>
        </w:rPr>
      </w:pPr>
      <w:r>
        <w:rPr>
          <w:rFonts w:ascii="宋体" w:hAnsi="宋体" w:hint="eastAsia"/>
          <w:b/>
          <w:color w:val="000000"/>
          <w:sz w:val="20"/>
          <w:szCs w:val="20"/>
        </w:rPr>
        <w:t>■</w:t>
      </w:r>
      <w:r w:rsidR="00DF6277">
        <w:rPr>
          <w:rFonts w:ascii="宋体" w:hAnsi="宋体" w:hint="eastAsia"/>
          <w:b/>
          <w:color w:val="000000"/>
          <w:spacing w:val="-10"/>
          <w:sz w:val="20"/>
          <w:szCs w:val="20"/>
        </w:rPr>
        <w:t>受审核方管理手册第</w:t>
      </w:r>
      <w:r>
        <w:rPr>
          <w:rFonts w:ascii="宋体" w:hAnsi="宋体" w:hint="eastAsia"/>
          <w:b/>
          <w:color w:val="000000"/>
          <w:spacing w:val="-10"/>
          <w:sz w:val="20"/>
          <w:szCs w:val="20"/>
        </w:rPr>
        <w:t>2019</w:t>
      </w:r>
      <w:r w:rsidR="003B752A">
        <w:rPr>
          <w:rFonts w:ascii="宋体" w:hAnsi="宋体" w:hint="eastAsia"/>
          <w:b/>
          <w:color w:val="000000"/>
          <w:spacing w:val="-10"/>
          <w:sz w:val="20"/>
          <w:szCs w:val="20"/>
        </w:rPr>
        <w:t xml:space="preserve"> </w:t>
      </w:r>
      <w:r>
        <w:rPr>
          <w:rFonts w:ascii="宋体" w:hAnsi="宋体" w:hint="eastAsia"/>
          <w:b/>
          <w:color w:val="000000"/>
          <w:spacing w:val="-10"/>
          <w:sz w:val="20"/>
          <w:szCs w:val="20"/>
        </w:rPr>
        <w:t>A</w:t>
      </w:r>
      <w:r w:rsidR="00DF6277">
        <w:rPr>
          <w:rFonts w:ascii="宋体" w:hAnsi="宋体" w:hint="eastAsia"/>
          <w:b/>
          <w:color w:val="000000"/>
          <w:spacing w:val="-10"/>
          <w:sz w:val="20"/>
          <w:szCs w:val="20"/>
        </w:rPr>
        <w:t>版</w:t>
      </w:r>
      <w:r w:rsidR="00DF6277">
        <w:rPr>
          <w:rFonts w:ascii="宋体" w:hAnsi="宋体"/>
          <w:b/>
          <w:color w:val="000000"/>
          <w:spacing w:val="-10"/>
          <w:sz w:val="20"/>
          <w:szCs w:val="20"/>
        </w:rPr>
        <w:t xml:space="preserve">; </w:t>
      </w:r>
      <w:r w:rsidR="00DF6277">
        <w:rPr>
          <w:rFonts w:ascii="宋体" w:hAnsi="宋体" w:hint="eastAsia"/>
          <w:b/>
          <w:color w:val="000000"/>
          <w:spacing w:val="-10"/>
          <w:sz w:val="20"/>
          <w:szCs w:val="20"/>
        </w:rPr>
        <w:t>程序文件第</w:t>
      </w:r>
      <w:r>
        <w:rPr>
          <w:rFonts w:ascii="宋体" w:hAnsi="宋体" w:hint="eastAsia"/>
          <w:b/>
          <w:color w:val="000000"/>
          <w:spacing w:val="-10"/>
          <w:sz w:val="20"/>
          <w:szCs w:val="20"/>
        </w:rPr>
        <w:t>2019</w:t>
      </w:r>
      <w:r w:rsidR="003B752A">
        <w:rPr>
          <w:rFonts w:ascii="宋体" w:hAnsi="宋体" w:hint="eastAsia"/>
          <w:b/>
          <w:color w:val="000000"/>
          <w:spacing w:val="-10"/>
          <w:sz w:val="20"/>
          <w:szCs w:val="20"/>
        </w:rPr>
        <w:t xml:space="preserve"> </w:t>
      </w:r>
      <w:r>
        <w:rPr>
          <w:rFonts w:ascii="宋体" w:hAnsi="宋体" w:hint="eastAsia"/>
          <w:b/>
          <w:color w:val="000000"/>
          <w:spacing w:val="-10"/>
          <w:sz w:val="20"/>
          <w:szCs w:val="20"/>
        </w:rPr>
        <w:t>A</w:t>
      </w:r>
      <w:r w:rsidR="00DF6277">
        <w:rPr>
          <w:rFonts w:ascii="宋体" w:hAnsi="宋体" w:hint="eastAsia"/>
          <w:b/>
          <w:color w:val="000000"/>
          <w:spacing w:val="-10"/>
          <w:sz w:val="20"/>
          <w:szCs w:val="20"/>
        </w:rPr>
        <w:t>版。</w:t>
      </w:r>
      <w:r>
        <w:rPr>
          <w:rFonts w:ascii="宋体" w:hAnsi="宋体" w:hint="eastAsia"/>
          <w:b/>
          <w:color w:val="000000"/>
          <w:sz w:val="20"/>
          <w:szCs w:val="20"/>
        </w:rPr>
        <w:t>■</w:t>
      </w:r>
      <w:r w:rsidR="00DF6277">
        <w:rPr>
          <w:rFonts w:ascii="宋体" w:hAnsi="宋体" w:hint="eastAsia"/>
          <w:b/>
          <w:color w:val="000000"/>
          <w:spacing w:val="-10"/>
          <w:sz w:val="20"/>
          <w:szCs w:val="20"/>
        </w:rPr>
        <w:t>合同要求</w:t>
      </w:r>
    </w:p>
    <w:p w:rsidR="00BD451C" w:rsidRDefault="00DF6277">
      <w:pPr>
        <w:rPr>
          <w:rFonts w:ascii="宋体"/>
          <w:b/>
          <w:color w:val="000000"/>
          <w:spacing w:val="-8"/>
          <w:sz w:val="20"/>
        </w:rPr>
      </w:pPr>
      <w:r>
        <w:rPr>
          <w:rFonts w:ascii="宋体" w:hAnsi="宋体" w:hint="eastAsia"/>
          <w:b/>
          <w:color w:val="000000"/>
          <w:spacing w:val="-8"/>
          <w:sz w:val="26"/>
          <w:szCs w:val="26"/>
        </w:rPr>
        <w:t>四、受审核方基本信息</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732"/>
        <w:gridCol w:w="851"/>
        <w:gridCol w:w="1701"/>
      </w:tblGrid>
      <w:tr w:rsidR="00754621" w:rsidTr="00AE1400">
        <w:trPr>
          <w:trHeight w:val="455"/>
          <w:jc w:val="center"/>
        </w:trPr>
        <w:tc>
          <w:tcPr>
            <w:tcW w:w="1835" w:type="dxa"/>
            <w:vAlign w:val="center"/>
          </w:tcPr>
          <w:p w:rsidR="00BD451C" w:rsidRDefault="00DF6277">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796" w:type="dxa"/>
            <w:gridSpan w:val="5"/>
          </w:tcPr>
          <w:p w:rsidR="00BD451C" w:rsidRDefault="00DF6277">
            <w:pPr>
              <w:spacing w:line="280" w:lineRule="exact"/>
              <w:rPr>
                <w:rFonts w:ascii="宋体"/>
                <w:b/>
                <w:color w:val="000000"/>
                <w:sz w:val="20"/>
                <w:szCs w:val="20"/>
              </w:rPr>
            </w:pPr>
            <w:bookmarkStart w:id="8" w:name="组织名称Add2"/>
            <w:r>
              <w:rPr>
                <w:rFonts w:ascii="宋体"/>
                <w:b/>
                <w:color w:val="000000"/>
                <w:sz w:val="20"/>
                <w:szCs w:val="20"/>
              </w:rPr>
              <w:t>四川盛泰市政工程有限公司</w:t>
            </w:r>
            <w:bookmarkEnd w:id="8"/>
          </w:p>
        </w:tc>
      </w:tr>
      <w:tr w:rsidR="00754621" w:rsidTr="00AE1400">
        <w:trPr>
          <w:trHeight w:val="342"/>
          <w:jc w:val="center"/>
        </w:trPr>
        <w:tc>
          <w:tcPr>
            <w:tcW w:w="1835" w:type="dxa"/>
            <w:vAlign w:val="center"/>
          </w:tcPr>
          <w:p w:rsidR="00BD451C" w:rsidRDefault="00DF6277">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5244" w:type="dxa"/>
            <w:gridSpan w:val="3"/>
          </w:tcPr>
          <w:p w:rsidR="00BD451C" w:rsidRDefault="00DF6277">
            <w:pPr>
              <w:spacing w:line="280" w:lineRule="exact"/>
              <w:rPr>
                <w:rFonts w:ascii="宋体"/>
                <w:b/>
                <w:color w:val="000000"/>
                <w:sz w:val="20"/>
                <w:szCs w:val="20"/>
              </w:rPr>
            </w:pPr>
            <w:bookmarkStart w:id="9" w:name="注册地址"/>
            <w:r>
              <w:rPr>
                <w:rFonts w:ascii="宋体"/>
                <w:b/>
                <w:color w:val="000000"/>
                <w:sz w:val="20"/>
                <w:szCs w:val="20"/>
              </w:rPr>
              <w:t>成都市成华西街8号立体大厦7楼22号</w:t>
            </w:r>
            <w:bookmarkEnd w:id="9"/>
          </w:p>
        </w:tc>
        <w:tc>
          <w:tcPr>
            <w:tcW w:w="851" w:type="dxa"/>
            <w:vMerge w:val="restart"/>
            <w:vAlign w:val="center"/>
          </w:tcPr>
          <w:p w:rsidR="00BD451C" w:rsidRDefault="00DF6277">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701" w:type="dxa"/>
          </w:tcPr>
          <w:p w:rsidR="00BD451C" w:rsidRDefault="00DF6277">
            <w:pPr>
              <w:spacing w:line="280" w:lineRule="exact"/>
              <w:rPr>
                <w:rFonts w:ascii="宋体"/>
                <w:b/>
                <w:color w:val="000000"/>
                <w:sz w:val="20"/>
                <w:szCs w:val="20"/>
              </w:rPr>
            </w:pPr>
            <w:bookmarkStart w:id="10" w:name="注册邮编"/>
            <w:r>
              <w:rPr>
                <w:rFonts w:ascii="宋体"/>
                <w:b/>
                <w:color w:val="000000"/>
                <w:sz w:val="20"/>
                <w:szCs w:val="20"/>
              </w:rPr>
              <w:t>6100</w:t>
            </w:r>
            <w:bookmarkEnd w:id="10"/>
            <w:r w:rsidR="00210CDA">
              <w:rPr>
                <w:rFonts w:ascii="宋体" w:hint="eastAsia"/>
                <w:b/>
                <w:color w:val="000000"/>
                <w:sz w:val="20"/>
                <w:szCs w:val="20"/>
              </w:rPr>
              <w:t>00</w:t>
            </w:r>
          </w:p>
        </w:tc>
      </w:tr>
      <w:tr w:rsidR="00754621" w:rsidTr="00AE1400">
        <w:trPr>
          <w:trHeight w:val="392"/>
          <w:jc w:val="center"/>
        </w:trPr>
        <w:tc>
          <w:tcPr>
            <w:tcW w:w="1835" w:type="dxa"/>
            <w:vAlign w:val="center"/>
          </w:tcPr>
          <w:p w:rsidR="00BD451C" w:rsidRDefault="00DF6277">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5244" w:type="dxa"/>
            <w:gridSpan w:val="3"/>
          </w:tcPr>
          <w:p w:rsidR="00BD451C" w:rsidRDefault="003B752A">
            <w:pPr>
              <w:spacing w:line="280" w:lineRule="exact"/>
              <w:rPr>
                <w:rFonts w:ascii="宋体"/>
                <w:b/>
                <w:color w:val="000000"/>
                <w:sz w:val="20"/>
                <w:szCs w:val="20"/>
              </w:rPr>
            </w:pPr>
            <w:bookmarkStart w:id="11" w:name="经营地址"/>
            <w:bookmarkEnd w:id="11"/>
            <w:r>
              <w:rPr>
                <w:rFonts w:ascii="宋体"/>
                <w:b/>
                <w:color w:val="000000"/>
                <w:sz w:val="20"/>
                <w:szCs w:val="20"/>
              </w:rPr>
              <w:t>成都市龙泉驿区桃都大道888号新城吾悦广场写字楼905</w:t>
            </w:r>
          </w:p>
        </w:tc>
        <w:tc>
          <w:tcPr>
            <w:tcW w:w="851" w:type="dxa"/>
            <w:vMerge/>
            <w:vAlign w:val="center"/>
          </w:tcPr>
          <w:p w:rsidR="00BD451C" w:rsidRDefault="00BD451C">
            <w:pPr>
              <w:spacing w:line="280" w:lineRule="exact"/>
              <w:jc w:val="center"/>
              <w:rPr>
                <w:rFonts w:ascii="宋体"/>
                <w:b/>
                <w:color w:val="000000"/>
                <w:sz w:val="20"/>
                <w:szCs w:val="20"/>
              </w:rPr>
            </w:pPr>
          </w:p>
        </w:tc>
        <w:tc>
          <w:tcPr>
            <w:tcW w:w="1701" w:type="dxa"/>
          </w:tcPr>
          <w:p w:rsidR="00BD451C" w:rsidRDefault="00BD451C">
            <w:pPr>
              <w:spacing w:line="280" w:lineRule="exact"/>
              <w:rPr>
                <w:rFonts w:ascii="宋体"/>
                <w:b/>
                <w:color w:val="000000"/>
                <w:sz w:val="20"/>
                <w:szCs w:val="20"/>
              </w:rPr>
            </w:pPr>
            <w:bookmarkStart w:id="12" w:name="经营邮编"/>
            <w:bookmarkEnd w:id="12"/>
          </w:p>
        </w:tc>
      </w:tr>
      <w:tr w:rsidR="00754621" w:rsidTr="00AE1400">
        <w:trPr>
          <w:trHeight w:val="367"/>
          <w:jc w:val="center"/>
        </w:trPr>
        <w:tc>
          <w:tcPr>
            <w:tcW w:w="1835" w:type="dxa"/>
            <w:vAlign w:val="center"/>
          </w:tcPr>
          <w:p w:rsidR="00BD451C" w:rsidRDefault="00DF6277">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5244" w:type="dxa"/>
            <w:gridSpan w:val="3"/>
          </w:tcPr>
          <w:p w:rsidR="00BD451C" w:rsidRDefault="00DF6277">
            <w:pPr>
              <w:spacing w:line="280" w:lineRule="exact"/>
              <w:rPr>
                <w:rFonts w:ascii="宋体"/>
                <w:b/>
                <w:color w:val="000000"/>
                <w:sz w:val="20"/>
                <w:szCs w:val="20"/>
              </w:rPr>
            </w:pPr>
            <w:bookmarkStart w:id="13" w:name="生产地址Add1"/>
            <w:r>
              <w:rPr>
                <w:rFonts w:ascii="宋体"/>
                <w:b/>
                <w:color w:val="000000"/>
                <w:sz w:val="20"/>
                <w:szCs w:val="20"/>
              </w:rPr>
              <w:t>成都市龙泉驿区桃都大道888号新城吾悦广场写字楼905</w:t>
            </w:r>
            <w:bookmarkEnd w:id="13"/>
          </w:p>
        </w:tc>
        <w:tc>
          <w:tcPr>
            <w:tcW w:w="851" w:type="dxa"/>
            <w:vMerge/>
            <w:vAlign w:val="center"/>
          </w:tcPr>
          <w:p w:rsidR="00BD451C" w:rsidRDefault="00BD451C">
            <w:pPr>
              <w:spacing w:line="280" w:lineRule="exact"/>
              <w:jc w:val="center"/>
              <w:rPr>
                <w:rFonts w:ascii="宋体"/>
                <w:b/>
                <w:color w:val="000000"/>
                <w:sz w:val="20"/>
                <w:szCs w:val="20"/>
              </w:rPr>
            </w:pPr>
          </w:p>
        </w:tc>
        <w:tc>
          <w:tcPr>
            <w:tcW w:w="1701" w:type="dxa"/>
          </w:tcPr>
          <w:p w:rsidR="00BD451C" w:rsidRDefault="00DF6277">
            <w:pPr>
              <w:spacing w:line="280" w:lineRule="exact"/>
              <w:rPr>
                <w:rFonts w:ascii="宋体"/>
                <w:b/>
                <w:color w:val="000000"/>
                <w:sz w:val="20"/>
                <w:szCs w:val="20"/>
              </w:rPr>
            </w:pPr>
            <w:bookmarkStart w:id="14" w:name="生产邮编Add1"/>
            <w:r>
              <w:rPr>
                <w:rFonts w:ascii="宋体"/>
                <w:b/>
                <w:color w:val="000000"/>
                <w:sz w:val="20"/>
                <w:szCs w:val="20"/>
              </w:rPr>
              <w:t>610100</w:t>
            </w:r>
            <w:bookmarkEnd w:id="14"/>
          </w:p>
        </w:tc>
      </w:tr>
      <w:tr w:rsidR="00754621" w:rsidTr="00AE1400">
        <w:trPr>
          <w:trHeight w:val="393"/>
          <w:jc w:val="center"/>
        </w:trPr>
        <w:tc>
          <w:tcPr>
            <w:tcW w:w="1835" w:type="dxa"/>
            <w:vAlign w:val="center"/>
          </w:tcPr>
          <w:p w:rsidR="00BD451C" w:rsidRDefault="00DF6277">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BD451C" w:rsidRDefault="00DF6277">
            <w:pPr>
              <w:spacing w:line="280" w:lineRule="exact"/>
              <w:rPr>
                <w:rFonts w:ascii="宋体"/>
                <w:b/>
                <w:color w:val="000000"/>
                <w:sz w:val="20"/>
                <w:szCs w:val="20"/>
              </w:rPr>
            </w:pPr>
            <w:bookmarkStart w:id="15" w:name="联系人Add1"/>
            <w:r>
              <w:rPr>
                <w:rFonts w:ascii="宋体"/>
                <w:b/>
                <w:color w:val="000000"/>
                <w:sz w:val="20"/>
                <w:szCs w:val="20"/>
              </w:rPr>
              <w:t>赖小丽</w:t>
            </w:r>
            <w:bookmarkEnd w:id="15"/>
          </w:p>
        </w:tc>
        <w:tc>
          <w:tcPr>
            <w:tcW w:w="1463" w:type="dxa"/>
            <w:vAlign w:val="center"/>
          </w:tcPr>
          <w:p w:rsidR="00BD451C" w:rsidRDefault="00DF6277">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732" w:type="dxa"/>
            <w:vAlign w:val="center"/>
          </w:tcPr>
          <w:p w:rsidR="00BD451C" w:rsidRDefault="00DF6277">
            <w:pPr>
              <w:spacing w:line="280" w:lineRule="exact"/>
              <w:jc w:val="center"/>
              <w:rPr>
                <w:rFonts w:ascii="宋体"/>
                <w:b/>
                <w:color w:val="000000"/>
                <w:sz w:val="20"/>
                <w:szCs w:val="20"/>
              </w:rPr>
            </w:pPr>
            <w:bookmarkStart w:id="16" w:name="联系人电话Add1"/>
            <w:r>
              <w:rPr>
                <w:rFonts w:ascii="宋体"/>
                <w:b/>
                <w:color w:val="000000"/>
                <w:sz w:val="20"/>
                <w:szCs w:val="20"/>
              </w:rPr>
              <w:t>028-88454334</w:t>
            </w:r>
            <w:bookmarkEnd w:id="16"/>
          </w:p>
        </w:tc>
        <w:tc>
          <w:tcPr>
            <w:tcW w:w="851" w:type="dxa"/>
            <w:vAlign w:val="center"/>
          </w:tcPr>
          <w:p w:rsidR="00BD451C" w:rsidRDefault="00DF6277">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701" w:type="dxa"/>
          </w:tcPr>
          <w:p w:rsidR="00BD451C" w:rsidRDefault="00BD451C">
            <w:pPr>
              <w:spacing w:line="280" w:lineRule="exact"/>
              <w:rPr>
                <w:rFonts w:ascii="宋体"/>
                <w:b/>
                <w:color w:val="000000"/>
                <w:sz w:val="20"/>
                <w:szCs w:val="20"/>
              </w:rPr>
            </w:pPr>
            <w:bookmarkStart w:id="17" w:name="联系人传真Add1"/>
            <w:bookmarkEnd w:id="17"/>
          </w:p>
        </w:tc>
      </w:tr>
      <w:tr w:rsidR="00754621" w:rsidTr="00AE1400">
        <w:trPr>
          <w:jc w:val="center"/>
        </w:trPr>
        <w:tc>
          <w:tcPr>
            <w:tcW w:w="1835" w:type="dxa"/>
            <w:vAlign w:val="center"/>
          </w:tcPr>
          <w:p w:rsidR="00BD451C" w:rsidRDefault="00DF6277">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BD451C" w:rsidRDefault="00DF6277">
            <w:pPr>
              <w:rPr>
                <w:rFonts w:ascii="宋体"/>
                <w:b/>
                <w:color w:val="000000"/>
                <w:sz w:val="20"/>
                <w:szCs w:val="20"/>
              </w:rPr>
            </w:pPr>
            <w:bookmarkStart w:id="18" w:name="法人"/>
            <w:r>
              <w:rPr>
                <w:rFonts w:ascii="宋体"/>
                <w:b/>
                <w:color w:val="000000"/>
                <w:sz w:val="20"/>
                <w:szCs w:val="20"/>
              </w:rPr>
              <w:t>戴昌强</w:t>
            </w:r>
            <w:bookmarkEnd w:id="18"/>
          </w:p>
        </w:tc>
        <w:tc>
          <w:tcPr>
            <w:tcW w:w="1463" w:type="dxa"/>
            <w:vAlign w:val="center"/>
          </w:tcPr>
          <w:p w:rsidR="00BD451C" w:rsidRDefault="00DF6277">
            <w:pPr>
              <w:jc w:val="center"/>
              <w:rPr>
                <w:rFonts w:ascii="宋体"/>
                <w:b/>
                <w:color w:val="000000"/>
                <w:sz w:val="20"/>
                <w:szCs w:val="20"/>
              </w:rPr>
            </w:pPr>
            <w:r>
              <w:rPr>
                <w:rFonts w:ascii="宋体" w:hAnsi="宋体" w:hint="eastAsia"/>
                <w:b/>
                <w:color w:val="000000"/>
                <w:sz w:val="20"/>
                <w:szCs w:val="20"/>
              </w:rPr>
              <w:t>管理者代表</w:t>
            </w:r>
          </w:p>
        </w:tc>
        <w:tc>
          <w:tcPr>
            <w:tcW w:w="2732" w:type="dxa"/>
          </w:tcPr>
          <w:p w:rsidR="00BD451C" w:rsidRDefault="00DF6277">
            <w:pPr>
              <w:rPr>
                <w:rFonts w:ascii="宋体"/>
                <w:b/>
                <w:color w:val="000000"/>
                <w:sz w:val="20"/>
                <w:szCs w:val="20"/>
              </w:rPr>
            </w:pPr>
            <w:bookmarkStart w:id="19" w:name="管理者代表"/>
            <w:r>
              <w:rPr>
                <w:rFonts w:ascii="宋体"/>
                <w:b/>
                <w:color w:val="000000"/>
                <w:sz w:val="20"/>
                <w:szCs w:val="20"/>
              </w:rPr>
              <w:t>吴学涵</w:t>
            </w:r>
            <w:bookmarkEnd w:id="19"/>
          </w:p>
        </w:tc>
        <w:tc>
          <w:tcPr>
            <w:tcW w:w="851" w:type="dxa"/>
          </w:tcPr>
          <w:p w:rsidR="00BD451C" w:rsidRDefault="00DF6277">
            <w:pPr>
              <w:jc w:val="center"/>
              <w:rPr>
                <w:rFonts w:ascii="宋体"/>
                <w:b/>
                <w:color w:val="000000"/>
                <w:sz w:val="20"/>
                <w:szCs w:val="20"/>
              </w:rPr>
            </w:pPr>
            <w:r>
              <w:rPr>
                <w:rFonts w:ascii="宋体" w:hint="eastAsia"/>
                <w:b/>
                <w:color w:val="000000"/>
                <w:sz w:val="20"/>
                <w:szCs w:val="20"/>
              </w:rPr>
              <w:t>邮箱</w:t>
            </w:r>
          </w:p>
        </w:tc>
        <w:tc>
          <w:tcPr>
            <w:tcW w:w="1701" w:type="dxa"/>
          </w:tcPr>
          <w:p w:rsidR="00BD451C" w:rsidRDefault="00BD451C">
            <w:pPr>
              <w:rPr>
                <w:rFonts w:ascii="宋体"/>
                <w:b/>
                <w:color w:val="000000"/>
                <w:sz w:val="20"/>
                <w:szCs w:val="20"/>
              </w:rPr>
            </w:pPr>
            <w:bookmarkStart w:id="20" w:name="联系人邮箱Add1"/>
            <w:bookmarkEnd w:id="20"/>
          </w:p>
        </w:tc>
      </w:tr>
      <w:tr w:rsidR="00754621" w:rsidTr="00AE1400">
        <w:trPr>
          <w:jc w:val="center"/>
        </w:trPr>
        <w:tc>
          <w:tcPr>
            <w:tcW w:w="1835" w:type="dxa"/>
            <w:vAlign w:val="center"/>
          </w:tcPr>
          <w:p w:rsidR="00BD451C" w:rsidRDefault="00DF6277" w:rsidP="00210CDA">
            <w:pPr>
              <w:rPr>
                <w:rFonts w:ascii="宋体"/>
                <w:b/>
                <w:color w:val="000000"/>
                <w:sz w:val="20"/>
                <w:szCs w:val="20"/>
              </w:rPr>
            </w:pPr>
            <w:r>
              <w:rPr>
                <w:rFonts w:ascii="宋体" w:hAnsi="宋体" w:hint="eastAsia"/>
                <w:b/>
                <w:color w:val="000000"/>
                <w:spacing w:val="-8"/>
                <w:sz w:val="20"/>
                <w:szCs w:val="20"/>
              </w:rPr>
              <w:t>体系文件实施时间</w:t>
            </w:r>
          </w:p>
        </w:tc>
        <w:tc>
          <w:tcPr>
            <w:tcW w:w="7796" w:type="dxa"/>
            <w:gridSpan w:val="5"/>
          </w:tcPr>
          <w:p w:rsidR="00BD451C" w:rsidRDefault="000E12F1">
            <w:pPr>
              <w:rPr>
                <w:rFonts w:ascii="宋体"/>
                <w:b/>
                <w:color w:val="000000"/>
                <w:sz w:val="20"/>
                <w:szCs w:val="20"/>
              </w:rPr>
            </w:pPr>
            <w:r>
              <w:rPr>
                <w:rFonts w:ascii="宋体" w:hint="eastAsia"/>
                <w:b/>
                <w:color w:val="000000"/>
                <w:sz w:val="20"/>
                <w:szCs w:val="20"/>
              </w:rPr>
              <w:t>2019年1月9日</w:t>
            </w:r>
          </w:p>
        </w:tc>
      </w:tr>
      <w:tr w:rsidR="00754621" w:rsidTr="00AE1400">
        <w:trPr>
          <w:trHeight w:val="1196"/>
          <w:jc w:val="center"/>
        </w:trPr>
        <w:tc>
          <w:tcPr>
            <w:tcW w:w="1835" w:type="dxa"/>
            <w:vAlign w:val="center"/>
          </w:tcPr>
          <w:p w:rsidR="00BD451C" w:rsidRDefault="00DF6277">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BD451C" w:rsidRDefault="00BD451C">
            <w:pPr>
              <w:spacing w:line="280" w:lineRule="exact"/>
              <w:jc w:val="center"/>
              <w:rPr>
                <w:rFonts w:ascii="宋体"/>
                <w:b/>
                <w:color w:val="000000"/>
                <w:sz w:val="20"/>
                <w:szCs w:val="20"/>
              </w:rPr>
            </w:pPr>
          </w:p>
        </w:tc>
        <w:tc>
          <w:tcPr>
            <w:tcW w:w="7796" w:type="dxa"/>
            <w:gridSpan w:val="5"/>
            <w:vAlign w:val="center"/>
          </w:tcPr>
          <w:p w:rsidR="00BD451C" w:rsidRDefault="00DF6277" w:rsidP="005F072A">
            <w:pPr>
              <w:spacing w:line="240" w:lineRule="exact"/>
              <w:rPr>
                <w:rFonts w:ascii="宋体"/>
                <w:b/>
                <w:color w:val="000000"/>
                <w:sz w:val="20"/>
                <w:szCs w:val="20"/>
                <w:u w:val="single"/>
              </w:rPr>
            </w:pPr>
            <w:bookmarkStart w:id="21" w:name="审核范围"/>
            <w:r>
              <w:rPr>
                <w:rFonts w:ascii="宋体" w:hAnsi="宋体"/>
                <w:b/>
                <w:color w:val="000000"/>
                <w:sz w:val="20"/>
                <w:szCs w:val="20"/>
              </w:rPr>
              <w:t>EC：资质范围内的市政公用工程施工、建筑工程施工总承包</w:t>
            </w:r>
          </w:p>
          <w:p w:rsidR="00754621" w:rsidRDefault="00DF6277" w:rsidP="005F072A">
            <w:pPr>
              <w:spacing w:line="240" w:lineRule="exact"/>
              <w:rPr>
                <w:rFonts w:ascii="宋体" w:hAnsi="宋体"/>
                <w:b/>
                <w:color w:val="000000"/>
                <w:sz w:val="20"/>
                <w:szCs w:val="20"/>
              </w:rPr>
            </w:pPr>
            <w:r>
              <w:rPr>
                <w:rFonts w:ascii="宋体" w:hAnsi="宋体"/>
                <w:b/>
                <w:color w:val="000000"/>
                <w:sz w:val="20"/>
                <w:szCs w:val="20"/>
              </w:rPr>
              <w:t>E：资质范围内的市政公用工程施工、建筑工程施工总承包及其所涉及的环境管理活动</w:t>
            </w:r>
          </w:p>
          <w:p w:rsidR="00754621" w:rsidRDefault="00DF6277" w:rsidP="005F072A">
            <w:pPr>
              <w:spacing w:line="240" w:lineRule="exact"/>
              <w:rPr>
                <w:rFonts w:ascii="宋体" w:hAnsi="宋体"/>
                <w:b/>
                <w:color w:val="000000"/>
                <w:sz w:val="20"/>
                <w:szCs w:val="20"/>
              </w:rPr>
            </w:pPr>
            <w:r>
              <w:rPr>
                <w:rFonts w:ascii="宋体" w:hAnsi="宋体"/>
                <w:b/>
                <w:color w:val="000000"/>
                <w:sz w:val="20"/>
                <w:szCs w:val="20"/>
              </w:rPr>
              <w:t>O：资质范围内的市政公用工程施工、建筑工程施工总承包及其所涉及的职业健康安全管理活动</w:t>
            </w:r>
            <w:bookmarkEnd w:id="21"/>
          </w:p>
        </w:tc>
      </w:tr>
      <w:tr w:rsidR="00754621" w:rsidTr="00AE1400">
        <w:trPr>
          <w:trHeight w:val="446"/>
          <w:jc w:val="center"/>
        </w:trPr>
        <w:tc>
          <w:tcPr>
            <w:tcW w:w="1835" w:type="dxa"/>
            <w:vAlign w:val="center"/>
          </w:tcPr>
          <w:p w:rsidR="00BD451C" w:rsidRDefault="00DF6277">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796" w:type="dxa"/>
            <w:gridSpan w:val="5"/>
            <w:vAlign w:val="center"/>
          </w:tcPr>
          <w:p w:rsidR="00BD451C" w:rsidRDefault="00DF6277">
            <w:pPr>
              <w:spacing w:line="280" w:lineRule="exact"/>
              <w:rPr>
                <w:rFonts w:ascii="宋体"/>
                <w:b/>
                <w:color w:val="000000"/>
                <w:sz w:val="20"/>
                <w:szCs w:val="20"/>
              </w:rPr>
            </w:pPr>
            <w:bookmarkStart w:id="22" w:name="专业代码"/>
            <w:r>
              <w:rPr>
                <w:rFonts w:ascii="宋体"/>
                <w:b/>
                <w:color w:val="000000"/>
                <w:sz w:val="20"/>
                <w:szCs w:val="20"/>
              </w:rPr>
              <w:t>EC：28.02.00;28.04.01</w:t>
            </w:r>
          </w:p>
          <w:p w:rsidR="00BD451C" w:rsidRDefault="00DF6277">
            <w:pPr>
              <w:spacing w:line="280" w:lineRule="exact"/>
              <w:rPr>
                <w:rFonts w:ascii="宋体"/>
                <w:b/>
                <w:color w:val="000000"/>
                <w:sz w:val="20"/>
                <w:szCs w:val="20"/>
              </w:rPr>
            </w:pPr>
            <w:r>
              <w:rPr>
                <w:rFonts w:ascii="宋体"/>
                <w:b/>
                <w:color w:val="000000"/>
                <w:sz w:val="20"/>
                <w:szCs w:val="20"/>
              </w:rPr>
              <w:t>E：28.02.00;28.04.01</w:t>
            </w:r>
          </w:p>
          <w:p w:rsidR="00BD451C" w:rsidRDefault="00DF6277">
            <w:pPr>
              <w:spacing w:line="280" w:lineRule="exact"/>
              <w:rPr>
                <w:rFonts w:ascii="宋体"/>
                <w:b/>
                <w:color w:val="000000"/>
                <w:sz w:val="20"/>
                <w:szCs w:val="20"/>
              </w:rPr>
            </w:pPr>
            <w:r>
              <w:rPr>
                <w:rFonts w:ascii="宋体"/>
                <w:b/>
                <w:color w:val="000000"/>
                <w:sz w:val="20"/>
                <w:szCs w:val="20"/>
              </w:rPr>
              <w:t>O：28.02.00;28.04.01</w:t>
            </w:r>
            <w:bookmarkEnd w:id="22"/>
          </w:p>
        </w:tc>
      </w:tr>
      <w:tr w:rsidR="00754621" w:rsidTr="00AE1400">
        <w:trPr>
          <w:cantSplit/>
          <w:trHeight w:val="925"/>
          <w:jc w:val="center"/>
        </w:trPr>
        <w:tc>
          <w:tcPr>
            <w:tcW w:w="1835" w:type="dxa"/>
            <w:vAlign w:val="center"/>
          </w:tcPr>
          <w:p w:rsidR="00BD451C" w:rsidRDefault="00DF6277">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796" w:type="dxa"/>
            <w:gridSpan w:val="5"/>
            <w:vAlign w:val="center"/>
          </w:tcPr>
          <w:p w:rsidR="00BD451C" w:rsidRDefault="00DF6277">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BD451C" w:rsidRDefault="00DF6277">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tc>
      </w:tr>
    </w:tbl>
    <w:p w:rsidR="00AA26A1" w:rsidRDefault="00AA26A1" w:rsidP="00210CDA">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AA26A1" w:rsidRDefault="00AA26A1" w:rsidP="00AA26A1">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AA26A1" w:rsidRDefault="00AA26A1" w:rsidP="00AA26A1">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AA26A1" w:rsidRDefault="00AA26A1" w:rsidP="00002A03">
      <w:pPr>
        <w:spacing w:line="300" w:lineRule="auto"/>
        <w:ind w:leftChars="128" w:left="269"/>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评审的文件有管理手册、程序文件</w:t>
      </w:r>
      <w:r w:rsidR="00002A03">
        <w:rPr>
          <w:rFonts w:ascii="宋体" w:hint="eastAsia"/>
          <w:b/>
          <w:color w:val="000000"/>
          <w:sz w:val="20"/>
          <w:szCs w:val="20"/>
        </w:rPr>
        <w:t>、</w:t>
      </w: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AA26A1" w:rsidRDefault="00AA26A1" w:rsidP="00002A0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本次评审的文件只有其他信息都是从电话或传真资料中了解的</w:t>
      </w:r>
      <w:r>
        <w:rPr>
          <w:rFonts w:ascii="宋体" w:hAnsi="宋体"/>
          <w:b/>
          <w:color w:val="000000"/>
          <w:sz w:val="20"/>
          <w:szCs w:val="20"/>
        </w:rPr>
        <w:t xml:space="preserve">; </w:t>
      </w:r>
    </w:p>
    <w:p w:rsidR="00AA26A1" w:rsidRDefault="00AA26A1" w:rsidP="00AA26A1">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AA26A1" w:rsidRDefault="00AA26A1" w:rsidP="00AA26A1">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AA26A1" w:rsidRDefault="00AA26A1" w:rsidP="00AA26A1">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w:t>
      </w:r>
      <w:r w:rsidR="005F072A">
        <w:rPr>
          <w:rFonts w:ascii="宋体" w:hAnsi="宋体" w:hint="eastAsia"/>
          <w:b/>
          <w:color w:val="000000"/>
          <w:sz w:val="20"/>
          <w:szCs w:val="20"/>
        </w:rPr>
        <w:t>行政部</w:t>
      </w:r>
      <w:r>
        <w:rPr>
          <w:rFonts w:ascii="宋体" w:hAnsi="宋体" w:hint="eastAsia"/>
          <w:b/>
          <w:color w:val="000000"/>
          <w:sz w:val="20"/>
          <w:szCs w:val="20"/>
        </w:rPr>
        <w:t>、市场部</w:t>
      </w:r>
      <w:r w:rsidR="00704787">
        <w:rPr>
          <w:rFonts w:ascii="宋体" w:hAnsi="宋体" w:hint="eastAsia"/>
          <w:b/>
          <w:color w:val="000000"/>
          <w:sz w:val="20"/>
          <w:szCs w:val="20"/>
        </w:rPr>
        <w:t>、</w:t>
      </w:r>
      <w:r>
        <w:rPr>
          <w:rFonts w:ascii="宋体" w:hAnsi="宋体" w:hint="eastAsia"/>
          <w:b/>
          <w:color w:val="000000"/>
          <w:sz w:val="20"/>
          <w:szCs w:val="20"/>
        </w:rPr>
        <w:t>工程部（项目部）</w:t>
      </w:r>
      <w:r w:rsidR="00AE1400">
        <w:rPr>
          <w:rFonts w:ascii="宋体" w:hAnsi="宋体" w:hint="eastAsia"/>
          <w:b/>
          <w:color w:val="000000"/>
          <w:sz w:val="20"/>
          <w:szCs w:val="20"/>
        </w:rPr>
        <w:t>、财务部</w:t>
      </w:r>
    </w:p>
    <w:p w:rsidR="00AA26A1" w:rsidRDefault="00AA26A1" w:rsidP="00AA26A1">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场所：在建项目清单中的2个现场</w:t>
      </w:r>
    </w:p>
    <w:p w:rsidR="00AA26A1" w:rsidRDefault="00AA26A1" w:rsidP="00AA26A1">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AA26A1" w:rsidRDefault="00AA26A1" w:rsidP="00210CDA">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AA26A1" w:rsidTr="00BD451C">
        <w:trPr>
          <w:cantSplit/>
          <w:trHeight w:val="390"/>
          <w:jc w:val="center"/>
        </w:trPr>
        <w:tc>
          <w:tcPr>
            <w:tcW w:w="9380" w:type="dxa"/>
            <w:gridSpan w:val="9"/>
            <w:vAlign w:val="center"/>
          </w:tcPr>
          <w:p w:rsidR="00AA26A1" w:rsidRDefault="00AA26A1" w:rsidP="00BD451C">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AA26A1" w:rsidTr="00BD451C">
        <w:trPr>
          <w:cantSplit/>
          <w:trHeight w:val="390"/>
          <w:jc w:val="center"/>
        </w:trPr>
        <w:tc>
          <w:tcPr>
            <w:tcW w:w="7102" w:type="dxa"/>
            <w:gridSpan w:val="5"/>
            <w:vAlign w:val="center"/>
          </w:tcPr>
          <w:p w:rsidR="00AA26A1" w:rsidRDefault="00AA26A1" w:rsidP="00BD451C">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390"/>
          <w:jc w:val="center"/>
        </w:trPr>
        <w:tc>
          <w:tcPr>
            <w:tcW w:w="7102" w:type="dxa"/>
            <w:gridSpan w:val="5"/>
            <w:vAlign w:val="center"/>
          </w:tcPr>
          <w:p w:rsidR="00AA26A1" w:rsidRDefault="00AA26A1" w:rsidP="00BD451C">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390"/>
          <w:jc w:val="center"/>
        </w:trPr>
        <w:tc>
          <w:tcPr>
            <w:tcW w:w="9380" w:type="dxa"/>
            <w:gridSpan w:val="9"/>
            <w:vAlign w:val="center"/>
          </w:tcPr>
          <w:p w:rsidR="00AA26A1" w:rsidRDefault="00AA26A1" w:rsidP="00BD451C">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AA26A1" w:rsidTr="00BD451C">
        <w:trPr>
          <w:cantSplit/>
          <w:trHeight w:val="390"/>
          <w:jc w:val="center"/>
        </w:trPr>
        <w:tc>
          <w:tcPr>
            <w:tcW w:w="7102" w:type="dxa"/>
            <w:gridSpan w:val="5"/>
            <w:vAlign w:val="center"/>
          </w:tcPr>
          <w:p w:rsidR="00AA26A1" w:rsidRDefault="00AA26A1" w:rsidP="00BD451C">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390"/>
          <w:jc w:val="center"/>
        </w:trPr>
        <w:tc>
          <w:tcPr>
            <w:tcW w:w="7102" w:type="dxa"/>
            <w:gridSpan w:val="5"/>
            <w:vAlign w:val="center"/>
          </w:tcPr>
          <w:p w:rsidR="00AA26A1" w:rsidRDefault="00AA26A1" w:rsidP="00BD451C">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390"/>
          <w:jc w:val="center"/>
        </w:trPr>
        <w:tc>
          <w:tcPr>
            <w:tcW w:w="9380" w:type="dxa"/>
            <w:gridSpan w:val="9"/>
            <w:vAlign w:val="center"/>
          </w:tcPr>
          <w:p w:rsidR="00AA26A1" w:rsidRDefault="00AA26A1" w:rsidP="00BD451C">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AA26A1" w:rsidTr="00BD451C">
        <w:trPr>
          <w:cantSplit/>
          <w:trHeight w:val="390"/>
          <w:jc w:val="center"/>
        </w:trPr>
        <w:tc>
          <w:tcPr>
            <w:tcW w:w="7076" w:type="dxa"/>
            <w:gridSpan w:val="3"/>
            <w:vAlign w:val="center"/>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390"/>
          <w:jc w:val="center"/>
        </w:trPr>
        <w:tc>
          <w:tcPr>
            <w:tcW w:w="7076" w:type="dxa"/>
            <w:gridSpan w:val="3"/>
            <w:vAlign w:val="center"/>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390"/>
          <w:jc w:val="center"/>
        </w:trPr>
        <w:tc>
          <w:tcPr>
            <w:tcW w:w="9380" w:type="dxa"/>
            <w:gridSpan w:val="9"/>
            <w:vAlign w:val="center"/>
          </w:tcPr>
          <w:p w:rsidR="00AA26A1" w:rsidRDefault="00AA26A1" w:rsidP="00BD451C">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AA26A1" w:rsidTr="00BD451C">
        <w:trPr>
          <w:cantSplit/>
          <w:trHeight w:val="390"/>
          <w:jc w:val="center"/>
        </w:trPr>
        <w:tc>
          <w:tcPr>
            <w:tcW w:w="1158" w:type="dxa"/>
            <w:gridSpan w:val="2"/>
            <w:vMerge w:val="restart"/>
            <w:vAlign w:val="center"/>
          </w:tcPr>
          <w:p w:rsidR="00AA26A1" w:rsidRDefault="00AA26A1" w:rsidP="00BD451C">
            <w:pPr>
              <w:rPr>
                <w:rFonts w:ascii="宋体"/>
                <w:color w:val="000000"/>
                <w:sz w:val="20"/>
                <w:szCs w:val="20"/>
              </w:rPr>
            </w:pPr>
            <w:r>
              <w:rPr>
                <w:rFonts w:ascii="宋体" w:hAnsi="宋体" w:hint="eastAsia"/>
                <w:color w:val="000000"/>
                <w:sz w:val="20"/>
                <w:szCs w:val="20"/>
              </w:rPr>
              <w:t>质量方针</w:t>
            </w:r>
          </w:p>
        </w:tc>
        <w:tc>
          <w:tcPr>
            <w:tcW w:w="5944" w:type="dxa"/>
            <w:gridSpan w:val="3"/>
          </w:tcPr>
          <w:p w:rsidR="00AA26A1" w:rsidRDefault="00AA26A1" w:rsidP="00BD451C">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222"/>
          <w:jc w:val="center"/>
        </w:trPr>
        <w:tc>
          <w:tcPr>
            <w:tcW w:w="1158" w:type="dxa"/>
            <w:gridSpan w:val="2"/>
            <w:vMerge/>
          </w:tcPr>
          <w:p w:rsidR="00AA26A1" w:rsidRDefault="00AA26A1" w:rsidP="00BD451C">
            <w:pPr>
              <w:rPr>
                <w:rFonts w:ascii="宋体"/>
                <w:color w:val="000000"/>
                <w:spacing w:val="-10"/>
                <w:sz w:val="20"/>
                <w:szCs w:val="20"/>
              </w:rPr>
            </w:pPr>
          </w:p>
        </w:tc>
        <w:tc>
          <w:tcPr>
            <w:tcW w:w="5944" w:type="dxa"/>
            <w:gridSpan w:val="3"/>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348"/>
          <w:jc w:val="center"/>
        </w:trPr>
        <w:tc>
          <w:tcPr>
            <w:tcW w:w="1158" w:type="dxa"/>
            <w:gridSpan w:val="2"/>
            <w:vMerge w:val="restart"/>
            <w:vAlign w:val="center"/>
          </w:tcPr>
          <w:p w:rsidR="00AA26A1" w:rsidRDefault="00AA26A1" w:rsidP="00BD451C">
            <w:pPr>
              <w:ind w:leftChars="172" w:left="361" w:firstLineChars="597" w:firstLine="1194"/>
              <w:rPr>
                <w:rFonts w:ascii="宋体"/>
                <w:color w:val="000000"/>
                <w:sz w:val="20"/>
                <w:szCs w:val="20"/>
              </w:rPr>
            </w:pPr>
          </w:p>
          <w:p w:rsidR="00AA26A1" w:rsidRDefault="00AA26A1" w:rsidP="00BD451C">
            <w:pPr>
              <w:rPr>
                <w:rFonts w:ascii="宋体"/>
                <w:color w:val="000000"/>
                <w:sz w:val="20"/>
                <w:szCs w:val="20"/>
              </w:rPr>
            </w:pPr>
            <w:r>
              <w:rPr>
                <w:rFonts w:ascii="宋体" w:hAnsi="宋体" w:hint="eastAsia"/>
                <w:color w:val="000000"/>
                <w:sz w:val="20"/>
                <w:szCs w:val="20"/>
              </w:rPr>
              <w:t>环境方针</w:t>
            </w:r>
          </w:p>
        </w:tc>
        <w:tc>
          <w:tcPr>
            <w:tcW w:w="5944" w:type="dxa"/>
            <w:gridSpan w:val="3"/>
          </w:tcPr>
          <w:p w:rsidR="00AA26A1" w:rsidRDefault="00AA26A1" w:rsidP="00BD451C">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348"/>
          <w:jc w:val="center"/>
        </w:trPr>
        <w:tc>
          <w:tcPr>
            <w:tcW w:w="1158" w:type="dxa"/>
            <w:gridSpan w:val="2"/>
            <w:vMerge/>
          </w:tcPr>
          <w:p w:rsidR="00AA26A1" w:rsidRDefault="00AA26A1" w:rsidP="00BD451C">
            <w:pPr>
              <w:rPr>
                <w:rFonts w:ascii="宋体"/>
                <w:color w:val="000000"/>
                <w:spacing w:val="-10"/>
                <w:sz w:val="20"/>
                <w:szCs w:val="20"/>
              </w:rPr>
            </w:pPr>
          </w:p>
        </w:tc>
        <w:tc>
          <w:tcPr>
            <w:tcW w:w="5944" w:type="dxa"/>
            <w:gridSpan w:val="3"/>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321"/>
          <w:jc w:val="center"/>
        </w:trPr>
        <w:tc>
          <w:tcPr>
            <w:tcW w:w="1158" w:type="dxa"/>
            <w:gridSpan w:val="2"/>
            <w:vMerge w:val="restart"/>
            <w:vAlign w:val="center"/>
          </w:tcPr>
          <w:p w:rsidR="00AA26A1" w:rsidRDefault="00AA26A1" w:rsidP="00BD451C">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AA26A1" w:rsidRDefault="00AA26A1" w:rsidP="00BD451C">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321"/>
          <w:jc w:val="center"/>
        </w:trPr>
        <w:tc>
          <w:tcPr>
            <w:tcW w:w="1158" w:type="dxa"/>
            <w:gridSpan w:val="2"/>
            <w:vMerge/>
          </w:tcPr>
          <w:p w:rsidR="00AA26A1" w:rsidRDefault="00AA26A1" w:rsidP="00BD451C">
            <w:pPr>
              <w:rPr>
                <w:rFonts w:ascii="宋体"/>
                <w:color w:val="000000"/>
                <w:spacing w:val="-10"/>
                <w:sz w:val="20"/>
                <w:szCs w:val="20"/>
              </w:rPr>
            </w:pPr>
          </w:p>
        </w:tc>
        <w:tc>
          <w:tcPr>
            <w:tcW w:w="5944" w:type="dxa"/>
            <w:gridSpan w:val="3"/>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321"/>
          <w:jc w:val="center"/>
        </w:trPr>
        <w:tc>
          <w:tcPr>
            <w:tcW w:w="7102" w:type="dxa"/>
            <w:gridSpan w:val="5"/>
          </w:tcPr>
          <w:p w:rsidR="00AA26A1" w:rsidRDefault="00AA26A1" w:rsidP="00BD451C">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321"/>
          <w:jc w:val="center"/>
        </w:trPr>
        <w:tc>
          <w:tcPr>
            <w:tcW w:w="9380" w:type="dxa"/>
            <w:gridSpan w:val="9"/>
          </w:tcPr>
          <w:p w:rsidR="00AA26A1" w:rsidRDefault="00AA26A1" w:rsidP="00BD451C">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AA26A1" w:rsidTr="00BD451C">
        <w:trPr>
          <w:cantSplit/>
          <w:trHeight w:val="321"/>
          <w:jc w:val="center"/>
        </w:trPr>
        <w:tc>
          <w:tcPr>
            <w:tcW w:w="7095" w:type="dxa"/>
            <w:gridSpan w:val="4"/>
          </w:tcPr>
          <w:p w:rsidR="00AA26A1" w:rsidRDefault="00AA26A1" w:rsidP="00BD451C">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280" w:type="dxa"/>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□否</w:t>
            </w:r>
          </w:p>
        </w:tc>
      </w:tr>
      <w:tr w:rsidR="00AA26A1" w:rsidTr="00BD451C">
        <w:trPr>
          <w:cantSplit/>
          <w:trHeight w:val="321"/>
          <w:jc w:val="center"/>
        </w:trPr>
        <w:tc>
          <w:tcPr>
            <w:tcW w:w="7095" w:type="dxa"/>
            <w:gridSpan w:val="4"/>
          </w:tcPr>
          <w:p w:rsidR="00AA26A1" w:rsidRDefault="00AA26A1" w:rsidP="00BD451C">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280" w:type="dxa"/>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□否</w:t>
            </w:r>
          </w:p>
        </w:tc>
      </w:tr>
      <w:tr w:rsidR="00AA26A1" w:rsidTr="00BD451C">
        <w:trPr>
          <w:cantSplit/>
          <w:trHeight w:val="321"/>
          <w:jc w:val="center"/>
        </w:trPr>
        <w:tc>
          <w:tcPr>
            <w:tcW w:w="9380" w:type="dxa"/>
            <w:gridSpan w:val="9"/>
          </w:tcPr>
          <w:p w:rsidR="00AA26A1" w:rsidRDefault="00AA26A1" w:rsidP="00BD451C">
            <w:pPr>
              <w:rPr>
                <w:rFonts w:ascii="宋体"/>
                <w:b/>
                <w:color w:val="000000"/>
                <w:spacing w:val="-10"/>
                <w:sz w:val="20"/>
                <w:szCs w:val="20"/>
              </w:rPr>
            </w:pPr>
            <w:r>
              <w:rPr>
                <w:rFonts w:ascii="宋体" w:hAnsi="宋体"/>
                <w:b/>
                <w:color w:val="000000"/>
                <w:spacing w:val="-10"/>
                <w:sz w:val="20"/>
                <w:szCs w:val="20"/>
              </w:rPr>
              <w:lastRenderedPageBreak/>
              <w:t>2</w:t>
            </w:r>
            <w:r>
              <w:rPr>
                <w:rFonts w:ascii="宋体" w:hAnsi="宋体" w:hint="eastAsia"/>
                <w:b/>
                <w:color w:val="000000"/>
                <w:spacing w:val="-10"/>
                <w:sz w:val="20"/>
                <w:szCs w:val="20"/>
              </w:rPr>
              <w:t>、目标</w:t>
            </w:r>
          </w:p>
        </w:tc>
      </w:tr>
      <w:tr w:rsidR="00AA26A1" w:rsidTr="00BD451C">
        <w:trPr>
          <w:cantSplit/>
          <w:trHeight w:val="321"/>
          <w:jc w:val="center"/>
        </w:trPr>
        <w:tc>
          <w:tcPr>
            <w:tcW w:w="1158" w:type="dxa"/>
            <w:gridSpan w:val="2"/>
            <w:vMerge w:val="restart"/>
            <w:vAlign w:val="center"/>
          </w:tcPr>
          <w:p w:rsidR="00AA26A1" w:rsidRDefault="00AA26A1" w:rsidP="00BD451C">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AA26A1" w:rsidRDefault="00AA26A1" w:rsidP="00BD451C">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321"/>
          <w:jc w:val="center"/>
        </w:trPr>
        <w:tc>
          <w:tcPr>
            <w:tcW w:w="1158" w:type="dxa"/>
            <w:gridSpan w:val="2"/>
            <w:vMerge/>
            <w:vAlign w:val="center"/>
          </w:tcPr>
          <w:p w:rsidR="00AA26A1" w:rsidRDefault="00AA26A1" w:rsidP="00BD451C">
            <w:pPr>
              <w:ind w:leftChars="80" w:left="168"/>
              <w:rPr>
                <w:rFonts w:ascii="宋体"/>
                <w:color w:val="000000"/>
                <w:spacing w:val="-10"/>
                <w:sz w:val="20"/>
                <w:szCs w:val="20"/>
              </w:rPr>
            </w:pPr>
          </w:p>
        </w:tc>
        <w:tc>
          <w:tcPr>
            <w:tcW w:w="5944" w:type="dxa"/>
            <w:gridSpan w:val="3"/>
          </w:tcPr>
          <w:p w:rsidR="00AA26A1" w:rsidRDefault="00AA26A1" w:rsidP="00BD451C">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321"/>
          <w:jc w:val="center"/>
        </w:trPr>
        <w:tc>
          <w:tcPr>
            <w:tcW w:w="1158" w:type="dxa"/>
            <w:gridSpan w:val="2"/>
            <w:vMerge/>
          </w:tcPr>
          <w:p w:rsidR="00AA26A1" w:rsidRDefault="00AA26A1" w:rsidP="00BD451C">
            <w:pPr>
              <w:ind w:leftChars="80" w:left="168"/>
              <w:rPr>
                <w:rFonts w:ascii="宋体"/>
                <w:color w:val="000000"/>
                <w:spacing w:val="-10"/>
                <w:sz w:val="20"/>
                <w:szCs w:val="20"/>
              </w:rPr>
            </w:pPr>
          </w:p>
        </w:tc>
        <w:tc>
          <w:tcPr>
            <w:tcW w:w="5944" w:type="dxa"/>
            <w:gridSpan w:val="3"/>
          </w:tcPr>
          <w:p w:rsidR="00AA26A1" w:rsidRDefault="00AA26A1" w:rsidP="00BD451C">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366"/>
          <w:jc w:val="center"/>
        </w:trPr>
        <w:tc>
          <w:tcPr>
            <w:tcW w:w="1148" w:type="dxa"/>
            <w:vMerge w:val="restart"/>
            <w:vAlign w:val="center"/>
          </w:tcPr>
          <w:p w:rsidR="00AA26A1" w:rsidRDefault="00AA26A1" w:rsidP="00BD451C">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AA26A1" w:rsidRDefault="00AA26A1" w:rsidP="00BD451C">
            <w:pPr>
              <w:rPr>
                <w:rFonts w:ascii="宋体"/>
                <w:color w:val="000000"/>
                <w:sz w:val="20"/>
                <w:szCs w:val="20"/>
              </w:rPr>
            </w:pPr>
          </w:p>
          <w:p w:rsidR="00AA26A1" w:rsidRDefault="00AA26A1" w:rsidP="00BD451C">
            <w:pPr>
              <w:tabs>
                <w:tab w:val="left" w:pos="430"/>
              </w:tabs>
              <w:ind w:left="400" w:hangingChars="200" w:hanging="400"/>
              <w:rPr>
                <w:rFonts w:ascii="宋体"/>
                <w:color w:val="000000"/>
                <w:sz w:val="20"/>
                <w:szCs w:val="20"/>
              </w:rPr>
            </w:pPr>
          </w:p>
        </w:tc>
        <w:tc>
          <w:tcPr>
            <w:tcW w:w="5954" w:type="dxa"/>
            <w:gridSpan w:val="4"/>
          </w:tcPr>
          <w:p w:rsidR="00AA26A1" w:rsidRDefault="00AA26A1" w:rsidP="00BD451C">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366"/>
          <w:jc w:val="center"/>
        </w:trPr>
        <w:tc>
          <w:tcPr>
            <w:tcW w:w="1148" w:type="dxa"/>
            <w:vMerge/>
          </w:tcPr>
          <w:p w:rsidR="00AA26A1" w:rsidRDefault="00AA26A1" w:rsidP="00BD451C">
            <w:pPr>
              <w:rPr>
                <w:rFonts w:ascii="宋体"/>
                <w:color w:val="000000"/>
                <w:sz w:val="20"/>
                <w:szCs w:val="20"/>
              </w:rPr>
            </w:pPr>
          </w:p>
        </w:tc>
        <w:tc>
          <w:tcPr>
            <w:tcW w:w="5954" w:type="dxa"/>
            <w:gridSpan w:val="4"/>
          </w:tcPr>
          <w:p w:rsidR="00AA26A1" w:rsidRDefault="00AA26A1" w:rsidP="00BD451C">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296"/>
          <w:jc w:val="center"/>
        </w:trPr>
        <w:tc>
          <w:tcPr>
            <w:tcW w:w="1148" w:type="dxa"/>
            <w:vMerge/>
          </w:tcPr>
          <w:p w:rsidR="00AA26A1" w:rsidRDefault="00AA26A1" w:rsidP="00BD451C">
            <w:pPr>
              <w:rPr>
                <w:rFonts w:ascii="宋体"/>
                <w:color w:val="000000"/>
                <w:sz w:val="20"/>
                <w:szCs w:val="20"/>
              </w:rPr>
            </w:pPr>
          </w:p>
        </w:tc>
        <w:tc>
          <w:tcPr>
            <w:tcW w:w="5954" w:type="dxa"/>
            <w:gridSpan w:val="4"/>
          </w:tcPr>
          <w:p w:rsidR="00AA26A1" w:rsidRDefault="00AA26A1" w:rsidP="00BD451C">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294"/>
          <w:jc w:val="center"/>
        </w:trPr>
        <w:tc>
          <w:tcPr>
            <w:tcW w:w="1148" w:type="dxa"/>
            <w:vMerge w:val="restart"/>
            <w:vAlign w:val="center"/>
          </w:tcPr>
          <w:p w:rsidR="00AA26A1" w:rsidRDefault="00AA26A1" w:rsidP="00BD451C">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AA26A1" w:rsidRDefault="00AA26A1" w:rsidP="00BD451C">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z w:val="20"/>
                <w:szCs w:val="20"/>
              </w:rPr>
            </w:pPr>
            <w:r>
              <w:rPr>
                <w:rFonts w:ascii="宋体" w:hAnsi="宋体" w:hint="eastAsia"/>
                <w:color w:val="000000"/>
                <w:sz w:val="20"/>
                <w:szCs w:val="20"/>
              </w:rPr>
              <w:t>□否</w:t>
            </w:r>
          </w:p>
        </w:tc>
      </w:tr>
      <w:tr w:rsidR="00AA26A1" w:rsidTr="00BD451C">
        <w:trPr>
          <w:cantSplit/>
          <w:trHeight w:val="294"/>
          <w:jc w:val="center"/>
        </w:trPr>
        <w:tc>
          <w:tcPr>
            <w:tcW w:w="1148" w:type="dxa"/>
            <w:vMerge/>
          </w:tcPr>
          <w:p w:rsidR="00AA26A1" w:rsidRDefault="00AA26A1" w:rsidP="00BD451C">
            <w:pPr>
              <w:rPr>
                <w:rFonts w:ascii="宋体"/>
                <w:color w:val="000000"/>
                <w:sz w:val="20"/>
                <w:szCs w:val="20"/>
              </w:rPr>
            </w:pPr>
          </w:p>
        </w:tc>
        <w:tc>
          <w:tcPr>
            <w:tcW w:w="5954" w:type="dxa"/>
            <w:gridSpan w:val="4"/>
          </w:tcPr>
          <w:p w:rsidR="00AA26A1" w:rsidRDefault="00AA26A1" w:rsidP="00BD451C">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z w:val="20"/>
                <w:szCs w:val="20"/>
              </w:rPr>
            </w:pPr>
            <w:r>
              <w:rPr>
                <w:rFonts w:ascii="宋体" w:hAnsi="宋体" w:hint="eastAsia"/>
                <w:color w:val="000000"/>
                <w:sz w:val="20"/>
                <w:szCs w:val="20"/>
              </w:rPr>
              <w:t>□否</w:t>
            </w:r>
          </w:p>
        </w:tc>
      </w:tr>
      <w:tr w:rsidR="00AA26A1" w:rsidTr="00BD451C">
        <w:trPr>
          <w:cantSplit/>
          <w:trHeight w:val="294"/>
          <w:jc w:val="center"/>
        </w:trPr>
        <w:tc>
          <w:tcPr>
            <w:tcW w:w="1148" w:type="dxa"/>
            <w:vMerge/>
          </w:tcPr>
          <w:p w:rsidR="00AA26A1" w:rsidRDefault="00AA26A1" w:rsidP="00BD451C">
            <w:pPr>
              <w:rPr>
                <w:rFonts w:ascii="宋体"/>
                <w:color w:val="000000"/>
                <w:sz w:val="20"/>
                <w:szCs w:val="20"/>
              </w:rPr>
            </w:pPr>
          </w:p>
        </w:tc>
        <w:tc>
          <w:tcPr>
            <w:tcW w:w="5954" w:type="dxa"/>
            <w:gridSpan w:val="4"/>
          </w:tcPr>
          <w:p w:rsidR="00AA26A1" w:rsidRDefault="00AA26A1" w:rsidP="00BD451C">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z w:val="20"/>
                <w:szCs w:val="20"/>
              </w:rPr>
            </w:pPr>
            <w:r>
              <w:rPr>
                <w:rFonts w:ascii="宋体" w:hAnsi="宋体" w:hint="eastAsia"/>
                <w:color w:val="000000"/>
                <w:sz w:val="20"/>
                <w:szCs w:val="20"/>
              </w:rPr>
              <w:t>□否</w:t>
            </w:r>
          </w:p>
        </w:tc>
      </w:tr>
      <w:tr w:rsidR="00AA26A1" w:rsidTr="00BD451C">
        <w:trPr>
          <w:cantSplit/>
          <w:trHeight w:val="294"/>
          <w:jc w:val="center"/>
        </w:trPr>
        <w:tc>
          <w:tcPr>
            <w:tcW w:w="1148" w:type="dxa"/>
            <w:vMerge/>
          </w:tcPr>
          <w:p w:rsidR="00AA26A1" w:rsidRDefault="00AA26A1" w:rsidP="00BD451C">
            <w:pPr>
              <w:rPr>
                <w:rFonts w:ascii="宋体"/>
                <w:b/>
                <w:color w:val="000000"/>
                <w:sz w:val="20"/>
                <w:szCs w:val="20"/>
              </w:rPr>
            </w:pPr>
          </w:p>
        </w:tc>
        <w:tc>
          <w:tcPr>
            <w:tcW w:w="5954" w:type="dxa"/>
            <w:gridSpan w:val="4"/>
          </w:tcPr>
          <w:p w:rsidR="00AA26A1" w:rsidRDefault="00AA26A1" w:rsidP="00BD451C">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363"/>
          <w:jc w:val="center"/>
        </w:trPr>
        <w:tc>
          <w:tcPr>
            <w:tcW w:w="7102" w:type="dxa"/>
            <w:gridSpan w:val="5"/>
          </w:tcPr>
          <w:p w:rsidR="00AA26A1" w:rsidRDefault="00AA26A1" w:rsidP="00BD451C">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AA26A1" w:rsidRDefault="00AA26A1" w:rsidP="00BD451C">
            <w:pPr>
              <w:rPr>
                <w:rFonts w:ascii="宋体"/>
                <w:b/>
                <w:color w:val="000000"/>
                <w:sz w:val="20"/>
                <w:szCs w:val="20"/>
              </w:rPr>
            </w:pPr>
          </w:p>
        </w:tc>
        <w:tc>
          <w:tcPr>
            <w:tcW w:w="1308" w:type="dxa"/>
            <w:gridSpan w:val="2"/>
          </w:tcPr>
          <w:p w:rsidR="00AA26A1" w:rsidRDefault="00AA26A1" w:rsidP="00BD451C">
            <w:pPr>
              <w:rPr>
                <w:rFonts w:ascii="宋体"/>
                <w:b/>
                <w:color w:val="000000"/>
                <w:sz w:val="20"/>
                <w:szCs w:val="20"/>
              </w:rPr>
            </w:pPr>
          </w:p>
        </w:tc>
      </w:tr>
      <w:tr w:rsidR="00AA26A1" w:rsidTr="00BD451C">
        <w:trPr>
          <w:cantSplit/>
          <w:trHeight w:val="306"/>
          <w:jc w:val="center"/>
        </w:trPr>
        <w:tc>
          <w:tcPr>
            <w:tcW w:w="1148" w:type="dxa"/>
            <w:vMerge w:val="restart"/>
            <w:vAlign w:val="center"/>
          </w:tcPr>
          <w:p w:rsidR="00AA26A1" w:rsidRDefault="00AA26A1" w:rsidP="00BD451C">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AA26A1" w:rsidRDefault="00AA26A1" w:rsidP="00BD451C">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315"/>
          <w:jc w:val="center"/>
        </w:trPr>
        <w:tc>
          <w:tcPr>
            <w:tcW w:w="1148" w:type="dxa"/>
            <w:vMerge/>
            <w:vAlign w:val="center"/>
          </w:tcPr>
          <w:p w:rsidR="00AA26A1" w:rsidRDefault="00AA26A1" w:rsidP="00BD451C">
            <w:pPr>
              <w:ind w:leftChars="-21" w:left="-4" w:hangingChars="20" w:hanging="40"/>
              <w:rPr>
                <w:rFonts w:ascii="宋体"/>
                <w:color w:val="000000"/>
                <w:sz w:val="20"/>
                <w:szCs w:val="20"/>
              </w:rPr>
            </w:pPr>
          </w:p>
        </w:tc>
        <w:tc>
          <w:tcPr>
            <w:tcW w:w="5954" w:type="dxa"/>
            <w:gridSpan w:val="4"/>
            <w:vAlign w:val="center"/>
          </w:tcPr>
          <w:p w:rsidR="00AA26A1" w:rsidRDefault="00AA26A1" w:rsidP="00BD451C">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A26A1" w:rsidTr="00BD451C">
        <w:trPr>
          <w:cantSplit/>
          <w:trHeight w:val="422"/>
          <w:jc w:val="center"/>
        </w:trPr>
        <w:tc>
          <w:tcPr>
            <w:tcW w:w="1148" w:type="dxa"/>
            <w:vMerge w:val="restart"/>
            <w:vAlign w:val="center"/>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AA26A1" w:rsidRDefault="00AA26A1" w:rsidP="00BD451C">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478"/>
          <w:jc w:val="center"/>
        </w:trPr>
        <w:tc>
          <w:tcPr>
            <w:tcW w:w="1148" w:type="dxa"/>
            <w:vMerge/>
            <w:vAlign w:val="center"/>
          </w:tcPr>
          <w:p w:rsidR="00AA26A1" w:rsidRDefault="00AA26A1" w:rsidP="00BD451C">
            <w:pPr>
              <w:ind w:leftChars="88" w:left="185"/>
              <w:rPr>
                <w:rFonts w:ascii="宋体"/>
                <w:color w:val="000000"/>
                <w:sz w:val="20"/>
                <w:szCs w:val="20"/>
              </w:rPr>
            </w:pPr>
          </w:p>
        </w:tc>
        <w:tc>
          <w:tcPr>
            <w:tcW w:w="5954" w:type="dxa"/>
            <w:gridSpan w:val="4"/>
            <w:vAlign w:val="center"/>
          </w:tcPr>
          <w:p w:rsidR="00AA26A1" w:rsidRDefault="00AA26A1" w:rsidP="00BD451C">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434"/>
          <w:jc w:val="center"/>
        </w:trPr>
        <w:tc>
          <w:tcPr>
            <w:tcW w:w="1148" w:type="dxa"/>
            <w:vMerge/>
            <w:vAlign w:val="center"/>
          </w:tcPr>
          <w:p w:rsidR="00AA26A1" w:rsidRDefault="00AA26A1" w:rsidP="00BD451C">
            <w:pPr>
              <w:ind w:leftChars="88" w:left="185"/>
              <w:rPr>
                <w:rFonts w:ascii="宋体"/>
                <w:color w:val="000000"/>
                <w:sz w:val="20"/>
                <w:szCs w:val="20"/>
              </w:rPr>
            </w:pPr>
          </w:p>
        </w:tc>
        <w:tc>
          <w:tcPr>
            <w:tcW w:w="5954" w:type="dxa"/>
            <w:gridSpan w:val="4"/>
            <w:vAlign w:val="center"/>
          </w:tcPr>
          <w:p w:rsidR="00AA26A1" w:rsidRDefault="00AA26A1" w:rsidP="00BD451C">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A26A1" w:rsidTr="00BD451C">
        <w:trPr>
          <w:cantSplit/>
          <w:trHeight w:val="392"/>
          <w:jc w:val="center"/>
        </w:trPr>
        <w:tc>
          <w:tcPr>
            <w:tcW w:w="7102" w:type="dxa"/>
            <w:gridSpan w:val="5"/>
          </w:tcPr>
          <w:p w:rsidR="00AA26A1" w:rsidRDefault="00AA26A1" w:rsidP="00BD451C">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AA26A1" w:rsidRDefault="00AA26A1" w:rsidP="00BD451C">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AA26A1" w:rsidRDefault="00AA26A1" w:rsidP="00BD451C">
            <w:pPr>
              <w:rPr>
                <w:rFonts w:ascii="宋体"/>
                <w:b/>
                <w:color w:val="000000"/>
                <w:spacing w:val="-10"/>
                <w:sz w:val="20"/>
                <w:szCs w:val="20"/>
              </w:rPr>
            </w:pPr>
            <w:r>
              <w:rPr>
                <w:rFonts w:ascii="宋体" w:hAnsi="宋体" w:hint="eastAsia"/>
                <w:b/>
                <w:color w:val="000000"/>
                <w:sz w:val="20"/>
                <w:szCs w:val="20"/>
              </w:rPr>
              <w:t>□否</w:t>
            </w:r>
          </w:p>
        </w:tc>
      </w:tr>
      <w:tr w:rsidR="00AA26A1" w:rsidTr="00BD451C">
        <w:trPr>
          <w:cantSplit/>
          <w:trHeight w:val="392"/>
          <w:jc w:val="center"/>
        </w:trPr>
        <w:tc>
          <w:tcPr>
            <w:tcW w:w="7102" w:type="dxa"/>
            <w:gridSpan w:val="5"/>
          </w:tcPr>
          <w:p w:rsidR="00AA26A1" w:rsidRDefault="00AA26A1" w:rsidP="00BD451C">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pacing w:val="-10"/>
                <w:sz w:val="20"/>
                <w:szCs w:val="20"/>
              </w:rPr>
            </w:pPr>
            <w:r>
              <w:rPr>
                <w:rFonts w:ascii="宋体" w:hAnsi="宋体" w:hint="eastAsia"/>
                <w:color w:val="000000"/>
                <w:sz w:val="20"/>
                <w:szCs w:val="20"/>
              </w:rPr>
              <w:t>□否</w:t>
            </w:r>
          </w:p>
        </w:tc>
      </w:tr>
      <w:tr w:rsidR="00AA26A1" w:rsidTr="00BD451C">
        <w:trPr>
          <w:cantSplit/>
          <w:trHeight w:val="392"/>
          <w:jc w:val="center"/>
        </w:trPr>
        <w:tc>
          <w:tcPr>
            <w:tcW w:w="7102" w:type="dxa"/>
            <w:gridSpan w:val="5"/>
          </w:tcPr>
          <w:p w:rsidR="00AA26A1" w:rsidRDefault="00AA26A1" w:rsidP="00BD451C">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AA26A1" w:rsidRDefault="00AA26A1" w:rsidP="00BD451C">
            <w:pPr>
              <w:rPr>
                <w:rFonts w:ascii="宋体"/>
                <w:b/>
                <w:color w:val="000000"/>
                <w:spacing w:val="-10"/>
                <w:sz w:val="20"/>
                <w:szCs w:val="20"/>
              </w:rPr>
            </w:pPr>
          </w:p>
        </w:tc>
        <w:tc>
          <w:tcPr>
            <w:tcW w:w="1308" w:type="dxa"/>
            <w:gridSpan w:val="2"/>
          </w:tcPr>
          <w:p w:rsidR="00AA26A1" w:rsidRDefault="00AA26A1" w:rsidP="00BD451C">
            <w:pPr>
              <w:rPr>
                <w:rFonts w:ascii="宋体"/>
                <w:b/>
                <w:color w:val="000000"/>
                <w:sz w:val="20"/>
                <w:szCs w:val="20"/>
              </w:rPr>
            </w:pPr>
          </w:p>
        </w:tc>
      </w:tr>
      <w:tr w:rsidR="00AA26A1" w:rsidTr="00BD451C">
        <w:trPr>
          <w:cantSplit/>
          <w:trHeight w:val="392"/>
          <w:jc w:val="center"/>
        </w:trPr>
        <w:tc>
          <w:tcPr>
            <w:tcW w:w="9380" w:type="dxa"/>
            <w:gridSpan w:val="9"/>
          </w:tcPr>
          <w:p w:rsidR="00AA26A1" w:rsidRDefault="00AA26A1" w:rsidP="00BD451C">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AA26A1" w:rsidTr="00BD451C">
        <w:trPr>
          <w:cantSplit/>
          <w:trHeight w:val="392"/>
          <w:jc w:val="center"/>
        </w:trPr>
        <w:tc>
          <w:tcPr>
            <w:tcW w:w="7102" w:type="dxa"/>
            <w:gridSpan w:val="5"/>
          </w:tcPr>
          <w:p w:rsidR="00AA26A1" w:rsidRDefault="00AA26A1" w:rsidP="00BD451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pacing w:val="-10"/>
                <w:sz w:val="20"/>
                <w:szCs w:val="20"/>
              </w:rPr>
            </w:pPr>
            <w:r>
              <w:rPr>
                <w:rFonts w:ascii="宋体" w:hAnsi="宋体" w:hint="eastAsia"/>
                <w:color w:val="000000"/>
                <w:sz w:val="20"/>
                <w:szCs w:val="20"/>
              </w:rPr>
              <w:t>□否</w:t>
            </w:r>
          </w:p>
        </w:tc>
      </w:tr>
      <w:tr w:rsidR="00AA26A1" w:rsidTr="00BD451C">
        <w:trPr>
          <w:cantSplit/>
          <w:trHeight w:val="392"/>
          <w:jc w:val="center"/>
        </w:trPr>
        <w:tc>
          <w:tcPr>
            <w:tcW w:w="7102" w:type="dxa"/>
            <w:gridSpan w:val="5"/>
          </w:tcPr>
          <w:p w:rsidR="00AA26A1" w:rsidRDefault="00AA26A1" w:rsidP="00BD451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pacing w:val="-10"/>
                <w:sz w:val="20"/>
                <w:szCs w:val="20"/>
              </w:rPr>
            </w:pPr>
            <w:r>
              <w:rPr>
                <w:rFonts w:ascii="宋体" w:hAnsi="宋体" w:hint="eastAsia"/>
                <w:color w:val="000000"/>
                <w:sz w:val="20"/>
                <w:szCs w:val="20"/>
              </w:rPr>
              <w:t>□否</w:t>
            </w:r>
          </w:p>
        </w:tc>
      </w:tr>
      <w:tr w:rsidR="00AA26A1" w:rsidTr="00BD451C">
        <w:trPr>
          <w:cantSplit/>
          <w:trHeight w:val="392"/>
          <w:jc w:val="center"/>
        </w:trPr>
        <w:tc>
          <w:tcPr>
            <w:tcW w:w="7102" w:type="dxa"/>
            <w:gridSpan w:val="5"/>
          </w:tcPr>
          <w:p w:rsidR="00AA26A1" w:rsidRDefault="00AA26A1" w:rsidP="00BD451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AA26A1" w:rsidRDefault="00AA26A1" w:rsidP="00BD451C">
            <w:pPr>
              <w:rPr>
                <w:rFonts w:ascii="宋体"/>
                <w:color w:val="000000"/>
                <w:spacing w:val="-10"/>
                <w:sz w:val="20"/>
                <w:szCs w:val="20"/>
              </w:rPr>
            </w:pPr>
            <w:r>
              <w:rPr>
                <w:rFonts w:ascii="宋体" w:hAnsi="宋体" w:hint="eastAsia"/>
                <w:color w:val="000000"/>
                <w:sz w:val="20"/>
                <w:szCs w:val="20"/>
              </w:rPr>
              <w:t>□不合理</w:t>
            </w:r>
          </w:p>
        </w:tc>
      </w:tr>
      <w:tr w:rsidR="00AA26A1" w:rsidTr="00BD451C">
        <w:trPr>
          <w:cantSplit/>
          <w:trHeight w:val="392"/>
          <w:jc w:val="center"/>
        </w:trPr>
        <w:tc>
          <w:tcPr>
            <w:tcW w:w="7102" w:type="dxa"/>
            <w:gridSpan w:val="5"/>
          </w:tcPr>
          <w:p w:rsidR="00AA26A1" w:rsidRDefault="00AA26A1" w:rsidP="00BD451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pacing w:val="-10"/>
                <w:sz w:val="20"/>
                <w:szCs w:val="20"/>
              </w:rPr>
            </w:pPr>
            <w:r>
              <w:rPr>
                <w:rFonts w:ascii="宋体" w:hAnsi="宋体" w:hint="eastAsia"/>
                <w:color w:val="000000"/>
                <w:sz w:val="20"/>
                <w:szCs w:val="20"/>
              </w:rPr>
              <w:t>□否</w:t>
            </w:r>
          </w:p>
        </w:tc>
      </w:tr>
      <w:tr w:rsidR="00AA26A1" w:rsidTr="00BD451C">
        <w:trPr>
          <w:cantSplit/>
          <w:trHeight w:val="392"/>
          <w:jc w:val="center"/>
        </w:trPr>
        <w:tc>
          <w:tcPr>
            <w:tcW w:w="7102" w:type="dxa"/>
            <w:gridSpan w:val="5"/>
          </w:tcPr>
          <w:p w:rsidR="00AA26A1" w:rsidRDefault="00AA26A1" w:rsidP="00BD451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pacing w:val="-10"/>
                <w:sz w:val="20"/>
                <w:szCs w:val="20"/>
              </w:rPr>
            </w:pPr>
            <w:r>
              <w:rPr>
                <w:rFonts w:ascii="宋体" w:hAnsi="宋体" w:hint="eastAsia"/>
                <w:color w:val="000000"/>
                <w:sz w:val="20"/>
                <w:szCs w:val="20"/>
              </w:rPr>
              <w:t>□否</w:t>
            </w:r>
          </w:p>
        </w:tc>
      </w:tr>
      <w:tr w:rsidR="00AA26A1" w:rsidTr="00BD451C">
        <w:trPr>
          <w:cantSplit/>
          <w:trHeight w:val="392"/>
          <w:jc w:val="center"/>
        </w:trPr>
        <w:tc>
          <w:tcPr>
            <w:tcW w:w="7102" w:type="dxa"/>
            <w:gridSpan w:val="5"/>
          </w:tcPr>
          <w:p w:rsidR="00AA26A1" w:rsidRDefault="00AA26A1" w:rsidP="00BD451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392"/>
          <w:jc w:val="center"/>
        </w:trPr>
        <w:tc>
          <w:tcPr>
            <w:tcW w:w="9380" w:type="dxa"/>
            <w:gridSpan w:val="9"/>
          </w:tcPr>
          <w:p w:rsidR="00AA26A1" w:rsidRDefault="00AA26A1" w:rsidP="00BD451C">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AA26A1" w:rsidTr="00BD451C">
        <w:trPr>
          <w:cantSplit/>
          <w:trHeight w:val="392"/>
          <w:jc w:val="center"/>
        </w:trPr>
        <w:tc>
          <w:tcPr>
            <w:tcW w:w="7102" w:type="dxa"/>
            <w:gridSpan w:val="5"/>
          </w:tcPr>
          <w:p w:rsidR="00AA26A1" w:rsidRDefault="00AA26A1" w:rsidP="00BD451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pacing w:val="-10"/>
                <w:sz w:val="20"/>
                <w:szCs w:val="20"/>
              </w:rPr>
            </w:pPr>
            <w:r>
              <w:rPr>
                <w:rFonts w:ascii="宋体" w:hAnsi="宋体" w:hint="eastAsia"/>
                <w:color w:val="000000"/>
                <w:sz w:val="20"/>
                <w:szCs w:val="20"/>
              </w:rPr>
              <w:t>□否</w:t>
            </w:r>
          </w:p>
        </w:tc>
      </w:tr>
      <w:tr w:rsidR="00AA26A1" w:rsidTr="00BD451C">
        <w:trPr>
          <w:cantSplit/>
          <w:trHeight w:val="392"/>
          <w:jc w:val="center"/>
        </w:trPr>
        <w:tc>
          <w:tcPr>
            <w:tcW w:w="7102" w:type="dxa"/>
            <w:gridSpan w:val="5"/>
          </w:tcPr>
          <w:p w:rsidR="00AA26A1" w:rsidRDefault="00AA26A1" w:rsidP="00BD451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pacing w:val="-10"/>
                <w:sz w:val="20"/>
                <w:szCs w:val="20"/>
              </w:rPr>
            </w:pPr>
            <w:r>
              <w:rPr>
                <w:rFonts w:ascii="宋体" w:hAnsi="宋体" w:hint="eastAsia"/>
                <w:color w:val="000000"/>
                <w:sz w:val="20"/>
                <w:szCs w:val="20"/>
              </w:rPr>
              <w:t>□否</w:t>
            </w:r>
          </w:p>
        </w:tc>
      </w:tr>
      <w:tr w:rsidR="00AA26A1" w:rsidTr="00BD451C">
        <w:trPr>
          <w:cantSplit/>
          <w:trHeight w:val="392"/>
          <w:jc w:val="center"/>
        </w:trPr>
        <w:tc>
          <w:tcPr>
            <w:tcW w:w="7102" w:type="dxa"/>
            <w:gridSpan w:val="5"/>
          </w:tcPr>
          <w:p w:rsidR="00AA26A1" w:rsidRDefault="00AA26A1" w:rsidP="00BD451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A26A1" w:rsidTr="00BD451C">
        <w:trPr>
          <w:cantSplit/>
          <w:trHeight w:val="457"/>
          <w:jc w:val="center"/>
        </w:trPr>
        <w:tc>
          <w:tcPr>
            <w:tcW w:w="7102" w:type="dxa"/>
            <w:gridSpan w:val="5"/>
          </w:tcPr>
          <w:p w:rsidR="00AA26A1" w:rsidRDefault="00AA26A1" w:rsidP="00BD451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pacing w:val="-10"/>
                <w:sz w:val="20"/>
                <w:szCs w:val="20"/>
              </w:rPr>
            </w:pPr>
            <w:r>
              <w:rPr>
                <w:rFonts w:ascii="宋体" w:hAnsi="宋体" w:hint="eastAsia"/>
                <w:color w:val="000000"/>
                <w:sz w:val="20"/>
                <w:szCs w:val="20"/>
              </w:rPr>
              <w:t>□否</w:t>
            </w:r>
          </w:p>
        </w:tc>
      </w:tr>
      <w:tr w:rsidR="00AA26A1" w:rsidTr="00BD451C">
        <w:trPr>
          <w:cantSplit/>
          <w:trHeight w:val="412"/>
          <w:jc w:val="center"/>
        </w:trPr>
        <w:tc>
          <w:tcPr>
            <w:tcW w:w="7102" w:type="dxa"/>
            <w:gridSpan w:val="5"/>
          </w:tcPr>
          <w:p w:rsidR="00AA26A1" w:rsidRDefault="00AA26A1" w:rsidP="00BD451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pacing w:val="-10"/>
                <w:sz w:val="20"/>
                <w:szCs w:val="20"/>
              </w:rPr>
            </w:pPr>
            <w:r>
              <w:rPr>
                <w:rFonts w:ascii="宋体" w:hAnsi="宋体" w:hint="eastAsia"/>
                <w:color w:val="000000"/>
                <w:sz w:val="20"/>
                <w:szCs w:val="20"/>
              </w:rPr>
              <w:t>□否</w:t>
            </w:r>
          </w:p>
        </w:tc>
      </w:tr>
      <w:tr w:rsidR="00AA26A1" w:rsidTr="00BD451C">
        <w:trPr>
          <w:cantSplit/>
          <w:trHeight w:val="412"/>
          <w:jc w:val="center"/>
        </w:trPr>
        <w:tc>
          <w:tcPr>
            <w:tcW w:w="9380" w:type="dxa"/>
            <w:gridSpan w:val="9"/>
          </w:tcPr>
          <w:p w:rsidR="00AA26A1" w:rsidRDefault="00AA26A1" w:rsidP="00BD451C">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AA26A1" w:rsidTr="00BD451C">
        <w:trPr>
          <w:cantSplit/>
          <w:trHeight w:val="412"/>
          <w:jc w:val="center"/>
        </w:trPr>
        <w:tc>
          <w:tcPr>
            <w:tcW w:w="7102" w:type="dxa"/>
            <w:gridSpan w:val="5"/>
          </w:tcPr>
          <w:p w:rsidR="00AA26A1" w:rsidRDefault="00AA26A1" w:rsidP="00BD451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pacing w:val="-10"/>
                <w:sz w:val="20"/>
                <w:szCs w:val="20"/>
              </w:rPr>
            </w:pPr>
            <w:r>
              <w:rPr>
                <w:rFonts w:ascii="宋体" w:hAnsi="宋体" w:hint="eastAsia"/>
                <w:color w:val="000000"/>
                <w:sz w:val="20"/>
                <w:szCs w:val="20"/>
              </w:rPr>
              <w:t>□否</w:t>
            </w:r>
          </w:p>
        </w:tc>
      </w:tr>
      <w:tr w:rsidR="00AA26A1" w:rsidTr="00BD451C">
        <w:trPr>
          <w:cantSplit/>
          <w:trHeight w:val="412"/>
          <w:jc w:val="center"/>
        </w:trPr>
        <w:tc>
          <w:tcPr>
            <w:tcW w:w="7102" w:type="dxa"/>
            <w:gridSpan w:val="5"/>
          </w:tcPr>
          <w:p w:rsidR="00AA26A1" w:rsidRDefault="00AA26A1" w:rsidP="00BD451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pacing w:val="-10"/>
                <w:sz w:val="20"/>
                <w:szCs w:val="20"/>
              </w:rPr>
            </w:pPr>
            <w:r>
              <w:rPr>
                <w:rFonts w:ascii="宋体" w:hAnsi="宋体" w:hint="eastAsia"/>
                <w:color w:val="000000"/>
                <w:sz w:val="20"/>
                <w:szCs w:val="20"/>
              </w:rPr>
              <w:t>□否</w:t>
            </w:r>
          </w:p>
        </w:tc>
      </w:tr>
      <w:tr w:rsidR="00AA26A1" w:rsidTr="00BD451C">
        <w:trPr>
          <w:cantSplit/>
          <w:trHeight w:val="412"/>
          <w:jc w:val="center"/>
        </w:trPr>
        <w:tc>
          <w:tcPr>
            <w:tcW w:w="7102" w:type="dxa"/>
            <w:gridSpan w:val="5"/>
          </w:tcPr>
          <w:p w:rsidR="00AA26A1" w:rsidRDefault="00AA26A1" w:rsidP="00BD451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AA26A1" w:rsidRDefault="00210CDA" w:rsidP="00210CDA">
            <w:pPr>
              <w:rPr>
                <w:rFonts w:ascii="宋体"/>
                <w:color w:val="000000"/>
                <w:spacing w:val="-10"/>
                <w:sz w:val="20"/>
                <w:szCs w:val="20"/>
              </w:rPr>
            </w:pPr>
            <w:r>
              <w:rPr>
                <w:rFonts w:ascii="宋体" w:hAnsi="宋体" w:hint="eastAsia"/>
                <w:color w:val="000000"/>
                <w:spacing w:val="-10"/>
                <w:sz w:val="20"/>
                <w:szCs w:val="20"/>
              </w:rPr>
              <w:t>□</w:t>
            </w:r>
            <w:r w:rsidR="00AA26A1">
              <w:rPr>
                <w:rFonts w:ascii="宋体" w:hAnsi="宋体" w:hint="eastAsia"/>
                <w:color w:val="000000"/>
                <w:sz w:val="20"/>
                <w:szCs w:val="20"/>
              </w:rPr>
              <w:t>充分</w:t>
            </w:r>
          </w:p>
        </w:tc>
        <w:tc>
          <w:tcPr>
            <w:tcW w:w="1308" w:type="dxa"/>
            <w:gridSpan w:val="2"/>
          </w:tcPr>
          <w:p w:rsidR="00AA26A1" w:rsidRDefault="00210CDA" w:rsidP="00BD451C">
            <w:pPr>
              <w:rPr>
                <w:rFonts w:ascii="宋体"/>
                <w:color w:val="000000"/>
                <w:spacing w:val="-10"/>
                <w:sz w:val="20"/>
                <w:szCs w:val="20"/>
              </w:rPr>
            </w:pPr>
            <w:r>
              <w:rPr>
                <w:rFonts w:ascii="宋体" w:hAnsi="宋体" w:hint="eastAsia"/>
                <w:color w:val="000000"/>
                <w:spacing w:val="-10"/>
                <w:sz w:val="20"/>
                <w:szCs w:val="20"/>
              </w:rPr>
              <w:t>■</w:t>
            </w:r>
            <w:r w:rsidR="00AA26A1">
              <w:rPr>
                <w:rFonts w:ascii="宋体" w:hAnsi="宋体" w:hint="eastAsia"/>
                <w:color w:val="000000"/>
                <w:sz w:val="20"/>
                <w:szCs w:val="20"/>
              </w:rPr>
              <w:t>需完善</w:t>
            </w:r>
          </w:p>
        </w:tc>
      </w:tr>
      <w:tr w:rsidR="00AA26A1" w:rsidTr="00BD451C">
        <w:trPr>
          <w:cantSplit/>
          <w:trHeight w:val="412"/>
          <w:jc w:val="center"/>
        </w:trPr>
        <w:tc>
          <w:tcPr>
            <w:tcW w:w="7102" w:type="dxa"/>
            <w:gridSpan w:val="5"/>
          </w:tcPr>
          <w:p w:rsidR="00AA26A1" w:rsidRDefault="00AA26A1" w:rsidP="00BD451C">
            <w:pPr>
              <w:rPr>
                <w:rFonts w:ascii="宋体"/>
                <w:color w:val="000000"/>
                <w:sz w:val="20"/>
                <w:szCs w:val="20"/>
              </w:rPr>
            </w:pPr>
            <w:r>
              <w:rPr>
                <w:rFonts w:ascii="宋体" w:hAnsi="宋体"/>
                <w:color w:val="000000"/>
                <w:sz w:val="20"/>
                <w:szCs w:val="20"/>
              </w:rPr>
              <w:lastRenderedPageBreak/>
              <w:t>(4)</w:t>
            </w:r>
            <w:r>
              <w:rPr>
                <w:rFonts w:ascii="宋体" w:hAnsi="宋体" w:hint="eastAsia"/>
                <w:color w:val="000000"/>
                <w:sz w:val="20"/>
                <w:szCs w:val="20"/>
              </w:rPr>
              <w:t>是否明确了风险评价的方法和风险确定的准则</w:t>
            </w:r>
          </w:p>
        </w:tc>
        <w:tc>
          <w:tcPr>
            <w:tcW w:w="970"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pacing w:val="-10"/>
                <w:sz w:val="20"/>
                <w:szCs w:val="20"/>
              </w:rPr>
            </w:pPr>
            <w:r>
              <w:rPr>
                <w:rFonts w:ascii="宋体" w:hAnsi="宋体" w:hint="eastAsia"/>
                <w:color w:val="000000"/>
                <w:sz w:val="20"/>
                <w:szCs w:val="20"/>
              </w:rPr>
              <w:t>□否</w:t>
            </w:r>
          </w:p>
        </w:tc>
      </w:tr>
      <w:tr w:rsidR="00AA26A1" w:rsidTr="00BD451C">
        <w:trPr>
          <w:cantSplit/>
          <w:trHeight w:val="412"/>
          <w:jc w:val="center"/>
        </w:trPr>
        <w:tc>
          <w:tcPr>
            <w:tcW w:w="7102" w:type="dxa"/>
            <w:gridSpan w:val="5"/>
          </w:tcPr>
          <w:p w:rsidR="00AA26A1" w:rsidRDefault="00AA26A1" w:rsidP="00BD451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pacing w:val="-10"/>
                <w:sz w:val="20"/>
                <w:szCs w:val="20"/>
              </w:rPr>
            </w:pPr>
            <w:r>
              <w:rPr>
                <w:rFonts w:ascii="宋体" w:hAnsi="宋体" w:hint="eastAsia"/>
                <w:color w:val="000000"/>
                <w:sz w:val="20"/>
                <w:szCs w:val="20"/>
              </w:rPr>
              <w:t>□否</w:t>
            </w:r>
          </w:p>
        </w:tc>
      </w:tr>
      <w:tr w:rsidR="00AA26A1" w:rsidTr="00BD451C">
        <w:trPr>
          <w:cantSplit/>
          <w:trHeight w:val="412"/>
          <w:jc w:val="center"/>
        </w:trPr>
        <w:tc>
          <w:tcPr>
            <w:tcW w:w="7102" w:type="dxa"/>
            <w:gridSpan w:val="5"/>
          </w:tcPr>
          <w:p w:rsidR="00AA26A1" w:rsidRDefault="00AA26A1" w:rsidP="00BD451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pacing w:val="-10"/>
                <w:sz w:val="20"/>
                <w:szCs w:val="20"/>
              </w:rPr>
            </w:pPr>
            <w:r>
              <w:rPr>
                <w:rFonts w:ascii="宋体" w:hAnsi="宋体" w:hint="eastAsia"/>
                <w:color w:val="000000"/>
                <w:sz w:val="20"/>
                <w:szCs w:val="20"/>
              </w:rPr>
              <w:t>□否</w:t>
            </w:r>
          </w:p>
        </w:tc>
      </w:tr>
      <w:tr w:rsidR="00AA26A1" w:rsidTr="00BD451C">
        <w:trPr>
          <w:cantSplit/>
          <w:trHeight w:val="412"/>
          <w:jc w:val="center"/>
        </w:trPr>
        <w:tc>
          <w:tcPr>
            <w:tcW w:w="7102" w:type="dxa"/>
            <w:gridSpan w:val="5"/>
          </w:tcPr>
          <w:p w:rsidR="00AA26A1" w:rsidRDefault="00AA26A1" w:rsidP="00BD451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pacing w:val="-10"/>
                <w:sz w:val="20"/>
                <w:szCs w:val="20"/>
              </w:rPr>
            </w:pPr>
            <w:r>
              <w:rPr>
                <w:rFonts w:ascii="宋体" w:hAnsi="宋体" w:hint="eastAsia"/>
                <w:color w:val="000000"/>
                <w:sz w:val="20"/>
                <w:szCs w:val="20"/>
              </w:rPr>
              <w:t>□否</w:t>
            </w:r>
          </w:p>
        </w:tc>
      </w:tr>
      <w:tr w:rsidR="00AA26A1" w:rsidTr="00BD451C">
        <w:trPr>
          <w:cantSplit/>
          <w:trHeight w:val="412"/>
          <w:jc w:val="center"/>
        </w:trPr>
        <w:tc>
          <w:tcPr>
            <w:tcW w:w="7102" w:type="dxa"/>
            <w:gridSpan w:val="5"/>
          </w:tcPr>
          <w:p w:rsidR="00AA26A1" w:rsidRDefault="00AA26A1" w:rsidP="00BD451C">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A26A1" w:rsidRDefault="00AA26A1" w:rsidP="00BD451C">
            <w:pPr>
              <w:rPr>
                <w:rFonts w:ascii="宋体"/>
                <w:color w:val="000000"/>
                <w:spacing w:val="-10"/>
                <w:sz w:val="20"/>
                <w:szCs w:val="20"/>
              </w:rPr>
            </w:pPr>
            <w:r>
              <w:rPr>
                <w:rFonts w:ascii="宋体" w:hAnsi="宋体" w:hint="eastAsia"/>
                <w:color w:val="000000"/>
                <w:sz w:val="20"/>
                <w:szCs w:val="20"/>
              </w:rPr>
              <w:t>□否</w:t>
            </w:r>
          </w:p>
        </w:tc>
      </w:tr>
      <w:tr w:rsidR="00AA26A1" w:rsidTr="00BD451C">
        <w:trPr>
          <w:cantSplit/>
          <w:trHeight w:val="412"/>
          <w:jc w:val="center"/>
        </w:trPr>
        <w:tc>
          <w:tcPr>
            <w:tcW w:w="9380" w:type="dxa"/>
            <w:gridSpan w:val="9"/>
          </w:tcPr>
          <w:p w:rsidR="00AA26A1" w:rsidRDefault="00AA26A1" w:rsidP="00BD451C">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AA26A1" w:rsidRDefault="00AA26A1" w:rsidP="00AA26A1">
      <w:pPr>
        <w:pStyle w:val="a5"/>
        <w:pBdr>
          <w:bottom w:val="nil"/>
        </w:pBdr>
        <w:ind w:right="600"/>
        <w:jc w:val="both"/>
        <w:rPr>
          <w:color w:val="000000"/>
          <w:sz w:val="32"/>
          <w:szCs w:val="32"/>
        </w:rPr>
      </w:pPr>
    </w:p>
    <w:p w:rsidR="00AA26A1" w:rsidRDefault="00AA26A1" w:rsidP="00AA26A1">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AA26A1" w:rsidTr="00BD451C">
        <w:trPr>
          <w:trHeight w:val="333"/>
        </w:trPr>
        <w:tc>
          <w:tcPr>
            <w:tcW w:w="9355" w:type="dxa"/>
            <w:gridSpan w:val="3"/>
          </w:tcPr>
          <w:p w:rsidR="00AA26A1" w:rsidRDefault="00AA26A1" w:rsidP="00BD451C">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AA26A1" w:rsidTr="00BD451C">
        <w:trPr>
          <w:trHeight w:val="360"/>
        </w:trPr>
        <w:tc>
          <w:tcPr>
            <w:tcW w:w="2977" w:type="dxa"/>
            <w:gridSpan w:val="2"/>
          </w:tcPr>
          <w:p w:rsidR="00AA26A1" w:rsidRDefault="00AA26A1" w:rsidP="00BD451C">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AA26A1" w:rsidRDefault="00AA26A1" w:rsidP="00BD451C">
            <w:pPr>
              <w:rPr>
                <w:sz w:val="20"/>
              </w:rPr>
            </w:pPr>
            <w:r>
              <w:rPr>
                <w:rFonts w:ascii="宋体" w:hAnsi="宋体" w:hint="eastAsia"/>
                <w:b/>
                <w:color w:val="000000"/>
                <w:sz w:val="20"/>
                <w:szCs w:val="20"/>
              </w:rPr>
              <w:t>产品：</w:t>
            </w:r>
          </w:p>
          <w:p w:rsidR="00AA26A1" w:rsidRPr="000C5AED" w:rsidRDefault="00AA26A1" w:rsidP="00BD451C">
            <w:pPr>
              <w:rPr>
                <w:sz w:val="20"/>
              </w:rPr>
            </w:pPr>
            <w:r>
              <w:rPr>
                <w:rFonts w:ascii="宋体" w:hAnsi="宋体" w:hint="eastAsia"/>
                <w:b/>
                <w:color w:val="000000"/>
                <w:sz w:val="20"/>
                <w:szCs w:val="20"/>
              </w:rPr>
              <w:t>服务：</w:t>
            </w:r>
            <w:r w:rsidR="00210CDA">
              <w:rPr>
                <w:rFonts w:ascii="宋体" w:hAnsi="宋体"/>
                <w:b/>
                <w:color w:val="000000"/>
                <w:sz w:val="20"/>
                <w:szCs w:val="20"/>
              </w:rPr>
              <w:t>资质范围内的市政公用工程施工、建筑工程施工总承包</w:t>
            </w:r>
          </w:p>
        </w:tc>
      </w:tr>
      <w:tr w:rsidR="00AA26A1" w:rsidTr="00BD451C">
        <w:trPr>
          <w:trHeight w:val="285"/>
        </w:trPr>
        <w:tc>
          <w:tcPr>
            <w:tcW w:w="2977" w:type="dxa"/>
            <w:gridSpan w:val="2"/>
          </w:tcPr>
          <w:p w:rsidR="00AA26A1" w:rsidRDefault="00AA26A1" w:rsidP="00BD451C">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AE1400" w:rsidRDefault="00AA26A1" w:rsidP="00AE1400">
            <w:pPr>
              <w:spacing w:line="240" w:lineRule="exact"/>
              <w:rPr>
                <w:rFonts w:ascii="宋体" w:hint="eastAsia"/>
                <w:b/>
                <w:color w:val="000000"/>
                <w:sz w:val="20"/>
                <w:szCs w:val="20"/>
              </w:rPr>
            </w:pPr>
            <w:r>
              <w:rPr>
                <w:rFonts w:ascii="宋体" w:hAnsi="宋体" w:hint="eastAsia"/>
                <w:b/>
                <w:color w:val="000000"/>
                <w:sz w:val="20"/>
                <w:szCs w:val="20"/>
              </w:rPr>
              <w:t>公司部门设置：管理层、</w:t>
            </w:r>
            <w:r w:rsidR="005F072A">
              <w:rPr>
                <w:rFonts w:ascii="宋体" w:hAnsi="宋体" w:hint="eastAsia"/>
                <w:b/>
                <w:color w:val="000000"/>
                <w:sz w:val="20"/>
                <w:szCs w:val="20"/>
              </w:rPr>
              <w:t>行政部</w:t>
            </w:r>
            <w:r>
              <w:rPr>
                <w:rFonts w:ascii="宋体" w:hAnsi="宋体" w:hint="eastAsia"/>
                <w:b/>
                <w:color w:val="000000"/>
                <w:sz w:val="20"/>
                <w:szCs w:val="20"/>
              </w:rPr>
              <w:t>、市场部</w:t>
            </w:r>
            <w:r w:rsidR="00704787">
              <w:rPr>
                <w:rFonts w:ascii="宋体" w:hAnsi="宋体" w:hint="eastAsia"/>
                <w:b/>
                <w:color w:val="000000"/>
                <w:sz w:val="20"/>
                <w:szCs w:val="20"/>
              </w:rPr>
              <w:t>、</w:t>
            </w:r>
            <w:r>
              <w:rPr>
                <w:rFonts w:ascii="宋体" w:hAnsi="宋体" w:hint="eastAsia"/>
                <w:b/>
                <w:color w:val="000000"/>
                <w:sz w:val="20"/>
                <w:szCs w:val="20"/>
              </w:rPr>
              <w:t>工程部</w:t>
            </w:r>
            <w:r w:rsidR="00AE1400">
              <w:rPr>
                <w:rFonts w:ascii="宋体" w:hAnsi="宋体" w:hint="eastAsia"/>
                <w:b/>
                <w:color w:val="000000"/>
                <w:sz w:val="20"/>
                <w:szCs w:val="20"/>
              </w:rPr>
              <w:t>、项目部、财务部</w:t>
            </w:r>
          </w:p>
          <w:p w:rsidR="00AE1400" w:rsidRDefault="00AA26A1" w:rsidP="00AE1400">
            <w:pPr>
              <w:spacing w:line="240" w:lineRule="exact"/>
              <w:rPr>
                <w:rFonts w:ascii="宋体" w:hint="eastAsia"/>
                <w:b/>
                <w:color w:val="000000"/>
                <w:sz w:val="20"/>
                <w:szCs w:val="20"/>
              </w:rPr>
            </w:pPr>
            <w:r>
              <w:rPr>
                <w:rFonts w:ascii="宋体" w:hAnsi="宋体" w:hint="eastAsia"/>
                <w:b/>
                <w:color w:val="000000"/>
                <w:sz w:val="20"/>
                <w:szCs w:val="20"/>
              </w:rPr>
              <w:t>管理体系推进部门：</w:t>
            </w:r>
            <w:r w:rsidR="005F072A">
              <w:rPr>
                <w:rFonts w:ascii="宋体" w:hAnsi="宋体" w:hint="eastAsia"/>
                <w:b/>
                <w:color w:val="000000"/>
                <w:sz w:val="20"/>
                <w:szCs w:val="20"/>
              </w:rPr>
              <w:t>行政部</w:t>
            </w:r>
          </w:p>
          <w:p w:rsidR="00AE1400" w:rsidRDefault="00AA26A1" w:rsidP="00AE1400">
            <w:pPr>
              <w:spacing w:line="240" w:lineRule="exact"/>
              <w:rPr>
                <w:rFonts w:ascii="宋体" w:hAnsi="宋体" w:hint="eastAsia"/>
                <w:b/>
                <w:color w:val="000000"/>
                <w:sz w:val="20"/>
                <w:szCs w:val="20"/>
              </w:rPr>
            </w:pPr>
            <w:r>
              <w:rPr>
                <w:rFonts w:ascii="宋体" w:hAnsi="宋体" w:hint="eastAsia"/>
                <w:b/>
                <w:color w:val="000000"/>
                <w:sz w:val="20"/>
                <w:szCs w:val="20"/>
              </w:rPr>
              <w:t>质量管理部门：</w:t>
            </w:r>
            <w:r w:rsidR="005F072A">
              <w:rPr>
                <w:rFonts w:ascii="宋体" w:hAnsi="宋体" w:hint="eastAsia"/>
                <w:b/>
                <w:color w:val="000000"/>
                <w:sz w:val="20"/>
                <w:szCs w:val="20"/>
              </w:rPr>
              <w:t>行政部</w:t>
            </w:r>
            <w:r w:rsidR="00634ABE">
              <w:rPr>
                <w:rFonts w:ascii="宋体" w:hAnsi="宋体" w:hint="eastAsia"/>
                <w:b/>
                <w:color w:val="000000"/>
                <w:sz w:val="20"/>
                <w:szCs w:val="20"/>
              </w:rPr>
              <w:t>、</w:t>
            </w:r>
            <w:r w:rsidR="00AE1400">
              <w:rPr>
                <w:rFonts w:ascii="宋体" w:hAnsi="宋体" w:hint="eastAsia"/>
                <w:b/>
                <w:color w:val="000000"/>
                <w:sz w:val="20"/>
                <w:szCs w:val="20"/>
              </w:rPr>
              <w:t>工程部</w:t>
            </w:r>
          </w:p>
          <w:p w:rsidR="00AE1400" w:rsidRDefault="00AA26A1" w:rsidP="00AE1400">
            <w:pPr>
              <w:spacing w:line="240" w:lineRule="exact"/>
              <w:rPr>
                <w:rFonts w:ascii="宋体" w:hint="eastAsia"/>
                <w:b/>
                <w:color w:val="000000"/>
                <w:sz w:val="20"/>
                <w:szCs w:val="20"/>
              </w:rPr>
            </w:pPr>
            <w:r>
              <w:rPr>
                <w:rFonts w:ascii="宋体" w:hAnsi="宋体" w:hint="eastAsia"/>
                <w:b/>
                <w:color w:val="000000"/>
                <w:sz w:val="20"/>
                <w:szCs w:val="20"/>
              </w:rPr>
              <w:t>环境管理主管部门：</w:t>
            </w:r>
            <w:r w:rsidR="005F072A">
              <w:rPr>
                <w:rFonts w:ascii="宋体" w:hAnsi="宋体" w:hint="eastAsia"/>
                <w:b/>
                <w:color w:val="000000"/>
                <w:sz w:val="20"/>
                <w:szCs w:val="20"/>
              </w:rPr>
              <w:t>行政部</w:t>
            </w:r>
            <w:r w:rsidR="00704787">
              <w:rPr>
                <w:rFonts w:ascii="宋体" w:hAnsi="宋体" w:hint="eastAsia"/>
                <w:b/>
                <w:color w:val="000000"/>
                <w:sz w:val="20"/>
                <w:szCs w:val="20"/>
              </w:rPr>
              <w:t>、</w:t>
            </w:r>
            <w:r w:rsidR="00AE1400">
              <w:rPr>
                <w:rFonts w:ascii="宋体" w:hAnsi="宋体" w:hint="eastAsia"/>
                <w:b/>
                <w:color w:val="000000"/>
                <w:sz w:val="20"/>
                <w:szCs w:val="20"/>
              </w:rPr>
              <w:t>工程部</w:t>
            </w:r>
          </w:p>
          <w:p w:rsidR="00AA26A1" w:rsidRDefault="00AA26A1" w:rsidP="00AE1400">
            <w:pPr>
              <w:spacing w:line="240" w:lineRule="exact"/>
              <w:rPr>
                <w:rFonts w:ascii="宋体"/>
                <w:b/>
                <w:color w:val="000000"/>
                <w:sz w:val="20"/>
                <w:szCs w:val="20"/>
              </w:rPr>
            </w:pPr>
            <w:r>
              <w:rPr>
                <w:rFonts w:ascii="宋体" w:hAnsi="宋体" w:hint="eastAsia"/>
                <w:b/>
                <w:color w:val="000000"/>
                <w:sz w:val="20"/>
                <w:szCs w:val="20"/>
              </w:rPr>
              <w:t>职业健康安全主管部门：</w:t>
            </w:r>
            <w:r w:rsidR="005F072A">
              <w:rPr>
                <w:rFonts w:ascii="宋体" w:hAnsi="宋体" w:hint="eastAsia"/>
                <w:b/>
                <w:color w:val="000000"/>
                <w:sz w:val="20"/>
                <w:szCs w:val="20"/>
              </w:rPr>
              <w:t>行政部</w:t>
            </w:r>
            <w:r w:rsidR="00704787">
              <w:rPr>
                <w:rFonts w:ascii="宋体" w:hAnsi="宋体" w:hint="eastAsia"/>
                <w:b/>
                <w:color w:val="000000"/>
                <w:sz w:val="20"/>
                <w:szCs w:val="20"/>
              </w:rPr>
              <w:t>、</w:t>
            </w:r>
            <w:r>
              <w:rPr>
                <w:rFonts w:ascii="宋体" w:hAnsi="宋体" w:hint="eastAsia"/>
                <w:b/>
                <w:color w:val="000000"/>
                <w:sz w:val="20"/>
                <w:szCs w:val="20"/>
              </w:rPr>
              <w:t>工程部</w:t>
            </w:r>
          </w:p>
        </w:tc>
      </w:tr>
      <w:tr w:rsidR="00AA26A1" w:rsidTr="00BD451C">
        <w:trPr>
          <w:trHeight w:val="390"/>
        </w:trPr>
        <w:tc>
          <w:tcPr>
            <w:tcW w:w="9355" w:type="dxa"/>
            <w:gridSpan w:val="3"/>
          </w:tcPr>
          <w:p w:rsidR="00AA26A1" w:rsidRDefault="00AA26A1" w:rsidP="00BD451C">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AA26A1" w:rsidTr="00BD451C">
        <w:trPr>
          <w:trHeight w:val="390"/>
        </w:trPr>
        <w:tc>
          <w:tcPr>
            <w:tcW w:w="1984" w:type="dxa"/>
            <w:vMerge w:val="restart"/>
          </w:tcPr>
          <w:p w:rsidR="00AA26A1" w:rsidRDefault="00AA26A1" w:rsidP="00BD451C">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AA26A1" w:rsidRDefault="00AA26A1" w:rsidP="00210CDA">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tc>
      </w:tr>
      <w:tr w:rsidR="00AA26A1" w:rsidTr="00BD451C">
        <w:trPr>
          <w:trHeight w:val="225"/>
        </w:trPr>
        <w:tc>
          <w:tcPr>
            <w:tcW w:w="1984" w:type="dxa"/>
            <w:vMerge/>
          </w:tcPr>
          <w:p w:rsidR="00AA26A1" w:rsidRDefault="00AA26A1" w:rsidP="00BD451C">
            <w:pPr>
              <w:tabs>
                <w:tab w:val="left" w:pos="360"/>
              </w:tabs>
              <w:ind w:left="360" w:hanging="360"/>
              <w:rPr>
                <w:rFonts w:ascii="宋体"/>
                <w:color w:val="000000"/>
                <w:sz w:val="20"/>
                <w:szCs w:val="20"/>
              </w:rPr>
            </w:pPr>
          </w:p>
        </w:tc>
        <w:tc>
          <w:tcPr>
            <w:tcW w:w="7371" w:type="dxa"/>
            <w:gridSpan w:val="2"/>
          </w:tcPr>
          <w:p w:rsidR="00AA26A1" w:rsidRDefault="00AA26A1" w:rsidP="00210CD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tc>
      </w:tr>
      <w:tr w:rsidR="00AA26A1" w:rsidTr="00210CDA">
        <w:trPr>
          <w:trHeight w:val="388"/>
        </w:trPr>
        <w:tc>
          <w:tcPr>
            <w:tcW w:w="1984" w:type="dxa"/>
            <w:vMerge/>
          </w:tcPr>
          <w:p w:rsidR="00AA26A1" w:rsidRDefault="00AA26A1" w:rsidP="00BD451C">
            <w:pPr>
              <w:tabs>
                <w:tab w:val="left" w:pos="360"/>
              </w:tabs>
              <w:ind w:left="360" w:hanging="360"/>
              <w:rPr>
                <w:rFonts w:ascii="宋体"/>
                <w:color w:val="000000"/>
                <w:sz w:val="20"/>
                <w:szCs w:val="20"/>
              </w:rPr>
            </w:pPr>
          </w:p>
        </w:tc>
        <w:tc>
          <w:tcPr>
            <w:tcW w:w="7371" w:type="dxa"/>
            <w:gridSpan w:val="2"/>
          </w:tcPr>
          <w:p w:rsidR="00AA26A1" w:rsidRDefault="00AA26A1" w:rsidP="00210CD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1个</w:t>
            </w:r>
            <w:r>
              <w:rPr>
                <w:rFonts w:ascii="宋体" w:hint="eastAsia"/>
                <w:color w:val="000000"/>
                <w:sz w:val="20"/>
                <w:szCs w:val="20"/>
              </w:rPr>
              <w:t>见企业在建项目清单</w:t>
            </w:r>
          </w:p>
        </w:tc>
      </w:tr>
      <w:tr w:rsidR="00AA26A1" w:rsidTr="00BD451C">
        <w:trPr>
          <w:trHeight w:val="450"/>
        </w:trPr>
        <w:tc>
          <w:tcPr>
            <w:tcW w:w="1984" w:type="dxa"/>
          </w:tcPr>
          <w:p w:rsidR="00AA26A1" w:rsidRDefault="00AA26A1" w:rsidP="00BD451C">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AA26A1" w:rsidRDefault="00AA26A1" w:rsidP="00BD451C">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AA26A1" w:rsidTr="00BD451C">
        <w:trPr>
          <w:trHeight w:val="553"/>
        </w:trPr>
        <w:tc>
          <w:tcPr>
            <w:tcW w:w="9355" w:type="dxa"/>
            <w:gridSpan w:val="3"/>
          </w:tcPr>
          <w:p w:rsidR="00AA26A1" w:rsidRDefault="00AA26A1" w:rsidP="00BD451C">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AA26A1" w:rsidRPr="0039561A" w:rsidRDefault="00AA26A1" w:rsidP="00BD451C">
            <w:pPr>
              <w:tabs>
                <w:tab w:val="left" w:pos="360"/>
              </w:tabs>
              <w:ind w:left="357" w:hanging="357"/>
              <w:rPr>
                <w:b/>
              </w:rPr>
            </w:pPr>
            <w:r>
              <w:rPr>
                <w:rFonts w:ascii="宋体" w:hAnsi="宋体" w:hint="eastAsia"/>
                <w:color w:val="000000"/>
                <w:sz w:val="20"/>
                <w:szCs w:val="20"/>
              </w:rPr>
              <w:t>受审核方位于：</w:t>
            </w:r>
            <w:r w:rsidR="00210CDA">
              <w:rPr>
                <w:rFonts w:ascii="宋体"/>
                <w:b/>
                <w:color w:val="000000"/>
                <w:sz w:val="20"/>
                <w:szCs w:val="20"/>
              </w:rPr>
              <w:t>成都市龙泉驿区桃都大道888号新城吾悦广场写字楼905</w:t>
            </w:r>
          </w:p>
          <w:p w:rsidR="00AA26A1" w:rsidRDefault="00AA26A1" w:rsidP="00BD451C">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自购办公用房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AA26A1" w:rsidRDefault="00AA26A1" w:rsidP="00BD451C">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AA26A1" w:rsidRDefault="00AA26A1" w:rsidP="00BD451C">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pacing w:val="-10"/>
                <w:sz w:val="20"/>
                <w:szCs w:val="20"/>
              </w:rPr>
              <w:t>■</w:t>
            </w:r>
            <w:r>
              <w:rPr>
                <w:rFonts w:ascii="宋体" w:hAnsi="宋体" w:hint="eastAsia"/>
                <w:color w:val="000000"/>
                <w:sz w:val="20"/>
                <w:szCs w:val="20"/>
              </w:rPr>
              <w:t>无</w:t>
            </w:r>
          </w:p>
          <w:p w:rsidR="00AA26A1" w:rsidRPr="0039561A" w:rsidRDefault="00AA26A1" w:rsidP="00BD451C">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tc>
      </w:tr>
    </w:tbl>
    <w:p w:rsidR="00AA26A1" w:rsidRDefault="00AA26A1" w:rsidP="00210CDA">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AA26A1" w:rsidTr="00BD451C">
        <w:trPr>
          <w:cantSplit/>
          <w:trHeight w:val="390"/>
          <w:jc w:val="center"/>
        </w:trPr>
        <w:tc>
          <w:tcPr>
            <w:tcW w:w="9479" w:type="dxa"/>
            <w:gridSpan w:val="4"/>
            <w:vAlign w:val="center"/>
          </w:tcPr>
          <w:p w:rsidR="00AA26A1" w:rsidRDefault="00AA26A1" w:rsidP="00BD451C">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AA26A1" w:rsidTr="00BD451C">
        <w:trPr>
          <w:cantSplit/>
          <w:trHeight w:val="390"/>
          <w:jc w:val="center"/>
        </w:trPr>
        <w:tc>
          <w:tcPr>
            <w:tcW w:w="2052" w:type="dxa"/>
            <w:vMerge w:val="restart"/>
            <w:vAlign w:val="center"/>
          </w:tcPr>
          <w:p w:rsidR="00AA26A1" w:rsidRDefault="00AA26A1" w:rsidP="00BD451C">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AA26A1" w:rsidRDefault="00AA26A1" w:rsidP="00BD451C">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AA26A1" w:rsidRDefault="00AA26A1" w:rsidP="00BD451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222"/>
          <w:jc w:val="center"/>
        </w:trPr>
        <w:tc>
          <w:tcPr>
            <w:tcW w:w="2052" w:type="dxa"/>
            <w:vMerge/>
          </w:tcPr>
          <w:p w:rsidR="00AA26A1" w:rsidRDefault="00AA26A1" w:rsidP="00BD451C">
            <w:pPr>
              <w:rPr>
                <w:rFonts w:ascii="宋体"/>
                <w:color w:val="000000"/>
                <w:spacing w:val="-10"/>
                <w:sz w:val="20"/>
                <w:szCs w:val="20"/>
              </w:rPr>
            </w:pPr>
          </w:p>
        </w:tc>
        <w:tc>
          <w:tcPr>
            <w:tcW w:w="5147" w:type="dxa"/>
          </w:tcPr>
          <w:p w:rsidR="00AA26A1" w:rsidRDefault="00AA26A1" w:rsidP="00BD451C">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AA26A1" w:rsidRDefault="00210CDA" w:rsidP="00210CDA">
            <w:pPr>
              <w:rPr>
                <w:rFonts w:ascii="宋体"/>
                <w:color w:val="000000"/>
                <w:spacing w:val="-10"/>
                <w:sz w:val="20"/>
                <w:szCs w:val="20"/>
              </w:rPr>
            </w:pPr>
            <w:r>
              <w:rPr>
                <w:rFonts w:ascii="宋体" w:hAnsi="宋体" w:hint="eastAsia"/>
                <w:color w:val="000000"/>
                <w:spacing w:val="-10"/>
                <w:sz w:val="20"/>
                <w:szCs w:val="20"/>
              </w:rPr>
              <w:t>□</w:t>
            </w:r>
            <w:r w:rsidR="00AA26A1">
              <w:rPr>
                <w:rFonts w:ascii="宋体" w:hAnsi="宋体" w:hint="eastAsia"/>
                <w:color w:val="000000"/>
                <w:sz w:val="20"/>
                <w:szCs w:val="20"/>
              </w:rPr>
              <w:t>是</w:t>
            </w:r>
          </w:p>
        </w:tc>
        <w:tc>
          <w:tcPr>
            <w:tcW w:w="1041" w:type="dxa"/>
          </w:tcPr>
          <w:p w:rsidR="00AA26A1" w:rsidRDefault="00210CDA" w:rsidP="00BD451C">
            <w:pPr>
              <w:rPr>
                <w:rFonts w:ascii="宋体"/>
                <w:color w:val="000000"/>
                <w:spacing w:val="-10"/>
                <w:sz w:val="20"/>
                <w:szCs w:val="20"/>
              </w:rPr>
            </w:pPr>
            <w:r>
              <w:rPr>
                <w:rFonts w:ascii="宋体" w:hAnsi="宋体" w:hint="eastAsia"/>
                <w:color w:val="000000"/>
                <w:spacing w:val="-10"/>
                <w:sz w:val="20"/>
                <w:szCs w:val="20"/>
              </w:rPr>
              <w:t>■</w:t>
            </w:r>
            <w:r w:rsidR="00AA26A1">
              <w:rPr>
                <w:rFonts w:ascii="宋体" w:hAnsi="宋体" w:hint="eastAsia"/>
                <w:color w:val="000000"/>
                <w:sz w:val="20"/>
                <w:szCs w:val="20"/>
              </w:rPr>
              <w:t>否</w:t>
            </w:r>
          </w:p>
        </w:tc>
      </w:tr>
      <w:tr w:rsidR="00AA26A1" w:rsidTr="003B752A">
        <w:trPr>
          <w:cantSplit/>
          <w:trHeight w:val="406"/>
          <w:jc w:val="center"/>
        </w:trPr>
        <w:tc>
          <w:tcPr>
            <w:tcW w:w="2052" w:type="dxa"/>
            <w:vMerge/>
          </w:tcPr>
          <w:p w:rsidR="00AA26A1" w:rsidRDefault="00AA26A1" w:rsidP="00BD451C">
            <w:pPr>
              <w:rPr>
                <w:rFonts w:ascii="宋体"/>
                <w:color w:val="000000"/>
                <w:sz w:val="20"/>
                <w:szCs w:val="20"/>
              </w:rPr>
            </w:pPr>
          </w:p>
        </w:tc>
        <w:tc>
          <w:tcPr>
            <w:tcW w:w="7427" w:type="dxa"/>
            <w:gridSpan w:val="3"/>
          </w:tcPr>
          <w:p w:rsidR="00AA26A1" w:rsidRDefault="00AA26A1" w:rsidP="00BD451C">
            <w:pPr>
              <w:rPr>
                <w:rFonts w:ascii="宋体"/>
                <w:color w:val="000000"/>
                <w:spacing w:val="-10"/>
                <w:sz w:val="20"/>
                <w:szCs w:val="20"/>
              </w:rPr>
            </w:pPr>
            <w:r>
              <w:rPr>
                <w:rFonts w:ascii="宋体" w:hint="eastAsia"/>
                <w:color w:val="000000"/>
                <w:sz w:val="20"/>
                <w:szCs w:val="20"/>
              </w:rPr>
              <w:t>如不一致，请简述不一致情况：</w:t>
            </w:r>
            <w:r w:rsidR="00AE1400">
              <w:rPr>
                <w:rFonts w:ascii="宋体" w:hAnsi="宋体"/>
                <w:b/>
                <w:color w:val="000000"/>
                <w:sz w:val="20"/>
                <w:szCs w:val="20"/>
              </w:rPr>
              <w:t>资质范围内的建筑工程施工总承包的相关证实未能提供</w:t>
            </w:r>
          </w:p>
        </w:tc>
      </w:tr>
      <w:tr w:rsidR="00AA26A1" w:rsidTr="00BD451C">
        <w:trPr>
          <w:cantSplit/>
          <w:trHeight w:val="348"/>
          <w:jc w:val="center"/>
        </w:trPr>
        <w:tc>
          <w:tcPr>
            <w:tcW w:w="2052" w:type="dxa"/>
            <w:vMerge/>
            <w:vAlign w:val="center"/>
          </w:tcPr>
          <w:p w:rsidR="00AA26A1" w:rsidRDefault="00AA26A1" w:rsidP="00BD451C">
            <w:pPr>
              <w:rPr>
                <w:rFonts w:ascii="宋体"/>
                <w:color w:val="000000"/>
                <w:sz w:val="20"/>
                <w:szCs w:val="20"/>
              </w:rPr>
            </w:pPr>
          </w:p>
        </w:tc>
        <w:tc>
          <w:tcPr>
            <w:tcW w:w="7427" w:type="dxa"/>
            <w:gridSpan w:val="3"/>
          </w:tcPr>
          <w:p w:rsidR="00AA26A1" w:rsidRDefault="00AA26A1" w:rsidP="00BD451C">
            <w:pPr>
              <w:rPr>
                <w:rFonts w:ascii="宋体"/>
                <w:color w:val="000000"/>
                <w:sz w:val="20"/>
                <w:szCs w:val="20"/>
              </w:rPr>
            </w:pPr>
            <w:r>
              <w:rPr>
                <w:rFonts w:ascii="宋体" w:hAnsi="宋体" w:hint="eastAsia"/>
                <w:color w:val="000000"/>
                <w:sz w:val="20"/>
                <w:szCs w:val="20"/>
              </w:rPr>
              <w:t>有种产品，规格型号种有条生产线，</w:t>
            </w:r>
          </w:p>
          <w:p w:rsidR="00AA26A1" w:rsidRDefault="00AA26A1" w:rsidP="00BD451C">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AA26A1" w:rsidTr="00BD451C">
        <w:trPr>
          <w:cantSplit/>
          <w:trHeight w:val="348"/>
          <w:jc w:val="center"/>
        </w:trPr>
        <w:tc>
          <w:tcPr>
            <w:tcW w:w="2052" w:type="dxa"/>
            <w:vMerge w:val="restart"/>
            <w:vAlign w:val="center"/>
          </w:tcPr>
          <w:p w:rsidR="00AA26A1" w:rsidRDefault="00AA26A1" w:rsidP="00BD451C">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AA26A1" w:rsidRDefault="00AA26A1" w:rsidP="00BD451C">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348"/>
          <w:jc w:val="center"/>
        </w:trPr>
        <w:tc>
          <w:tcPr>
            <w:tcW w:w="2052" w:type="dxa"/>
            <w:vMerge/>
          </w:tcPr>
          <w:p w:rsidR="00AA26A1" w:rsidRDefault="00AA26A1" w:rsidP="00BD451C">
            <w:pPr>
              <w:rPr>
                <w:rFonts w:ascii="宋体"/>
                <w:b/>
                <w:color w:val="000000"/>
                <w:sz w:val="20"/>
                <w:szCs w:val="20"/>
              </w:rPr>
            </w:pPr>
          </w:p>
        </w:tc>
        <w:tc>
          <w:tcPr>
            <w:tcW w:w="7427" w:type="dxa"/>
            <w:gridSpan w:val="3"/>
          </w:tcPr>
          <w:p w:rsidR="00AA26A1" w:rsidRDefault="00AA26A1" w:rsidP="00BD451C">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348"/>
          <w:jc w:val="center"/>
        </w:trPr>
        <w:tc>
          <w:tcPr>
            <w:tcW w:w="2052" w:type="dxa"/>
            <w:vMerge/>
          </w:tcPr>
          <w:p w:rsidR="00AA26A1" w:rsidRDefault="00AA26A1" w:rsidP="00BD451C">
            <w:pPr>
              <w:ind w:leftChars="172" w:left="361" w:firstLineChars="597" w:firstLine="1194"/>
              <w:rPr>
                <w:rFonts w:ascii="宋体"/>
                <w:color w:val="000000"/>
                <w:sz w:val="20"/>
                <w:szCs w:val="20"/>
              </w:rPr>
            </w:pPr>
          </w:p>
        </w:tc>
        <w:tc>
          <w:tcPr>
            <w:tcW w:w="7427" w:type="dxa"/>
            <w:gridSpan w:val="3"/>
          </w:tcPr>
          <w:p w:rsidR="00AA26A1" w:rsidRDefault="00AA26A1" w:rsidP="00BD451C">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A26A1" w:rsidTr="00BD451C">
        <w:trPr>
          <w:cantSplit/>
          <w:trHeight w:val="70"/>
          <w:jc w:val="center"/>
        </w:trPr>
        <w:tc>
          <w:tcPr>
            <w:tcW w:w="2052" w:type="dxa"/>
            <w:vMerge/>
          </w:tcPr>
          <w:p w:rsidR="00AA26A1" w:rsidRDefault="00AA26A1" w:rsidP="00BD451C">
            <w:pPr>
              <w:ind w:leftChars="172" w:left="361" w:firstLineChars="597" w:firstLine="1194"/>
              <w:rPr>
                <w:rFonts w:ascii="宋体"/>
                <w:color w:val="000000"/>
                <w:sz w:val="20"/>
                <w:szCs w:val="20"/>
              </w:rPr>
            </w:pPr>
          </w:p>
        </w:tc>
        <w:tc>
          <w:tcPr>
            <w:tcW w:w="7427" w:type="dxa"/>
            <w:gridSpan w:val="3"/>
          </w:tcPr>
          <w:p w:rsidR="00AA26A1" w:rsidRDefault="00AA26A1" w:rsidP="00BD451C">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A26A1" w:rsidTr="00BD451C">
        <w:trPr>
          <w:cantSplit/>
          <w:trHeight w:val="348"/>
          <w:jc w:val="center"/>
        </w:trPr>
        <w:tc>
          <w:tcPr>
            <w:tcW w:w="2052" w:type="dxa"/>
            <w:vMerge/>
          </w:tcPr>
          <w:p w:rsidR="00AA26A1" w:rsidRDefault="00AA26A1" w:rsidP="00BD451C">
            <w:pPr>
              <w:rPr>
                <w:rFonts w:ascii="宋体"/>
                <w:color w:val="000000"/>
                <w:sz w:val="20"/>
                <w:szCs w:val="20"/>
              </w:rPr>
            </w:pPr>
          </w:p>
        </w:tc>
        <w:tc>
          <w:tcPr>
            <w:tcW w:w="7427" w:type="dxa"/>
            <w:gridSpan w:val="3"/>
          </w:tcPr>
          <w:p w:rsidR="00AA26A1" w:rsidRDefault="00AA26A1" w:rsidP="00BD451C">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A26A1" w:rsidTr="00BD451C">
        <w:trPr>
          <w:cantSplit/>
          <w:trHeight w:val="348"/>
          <w:jc w:val="center"/>
        </w:trPr>
        <w:tc>
          <w:tcPr>
            <w:tcW w:w="2052" w:type="dxa"/>
            <w:vMerge/>
          </w:tcPr>
          <w:p w:rsidR="00AA26A1" w:rsidRDefault="00AA26A1" w:rsidP="00BD451C">
            <w:pPr>
              <w:rPr>
                <w:rFonts w:ascii="宋体"/>
                <w:color w:val="000000"/>
                <w:sz w:val="20"/>
                <w:szCs w:val="20"/>
              </w:rPr>
            </w:pPr>
          </w:p>
        </w:tc>
        <w:tc>
          <w:tcPr>
            <w:tcW w:w="7427" w:type="dxa"/>
            <w:gridSpan w:val="3"/>
          </w:tcPr>
          <w:p w:rsidR="00AA26A1" w:rsidRDefault="00AA26A1" w:rsidP="00BD451C">
            <w:pPr>
              <w:rPr>
                <w:rFonts w:ascii="宋体"/>
                <w:color w:val="000000"/>
                <w:sz w:val="20"/>
                <w:szCs w:val="20"/>
              </w:rPr>
            </w:pPr>
            <w:r>
              <w:rPr>
                <w:rFonts w:ascii="宋体" w:hint="eastAsia"/>
                <w:color w:val="000000"/>
                <w:sz w:val="20"/>
                <w:szCs w:val="20"/>
              </w:rPr>
              <w:t>其他资质：</w:t>
            </w:r>
          </w:p>
        </w:tc>
      </w:tr>
      <w:tr w:rsidR="00AA26A1" w:rsidTr="00BD451C">
        <w:trPr>
          <w:cantSplit/>
          <w:trHeight w:val="321"/>
          <w:jc w:val="center"/>
        </w:trPr>
        <w:tc>
          <w:tcPr>
            <w:tcW w:w="2052" w:type="dxa"/>
            <w:vMerge w:val="restart"/>
          </w:tcPr>
          <w:p w:rsidR="00AA26A1" w:rsidRDefault="00AA26A1" w:rsidP="00BD451C">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AA26A1" w:rsidRDefault="00AA26A1" w:rsidP="00BD451C">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■产品技术标准号：■合同：</w:t>
            </w:r>
          </w:p>
        </w:tc>
      </w:tr>
      <w:tr w:rsidR="00AA26A1" w:rsidTr="00BD451C">
        <w:trPr>
          <w:cantSplit/>
          <w:trHeight w:val="321"/>
          <w:jc w:val="center"/>
        </w:trPr>
        <w:tc>
          <w:tcPr>
            <w:tcW w:w="2052" w:type="dxa"/>
            <w:vMerge/>
          </w:tcPr>
          <w:p w:rsidR="00AA26A1" w:rsidRDefault="00AA26A1" w:rsidP="00BD451C">
            <w:pPr>
              <w:ind w:leftChars="-1" w:left="-1" w:hanging="1"/>
              <w:jc w:val="left"/>
              <w:rPr>
                <w:rFonts w:ascii="宋体"/>
                <w:color w:val="000000"/>
                <w:sz w:val="20"/>
                <w:szCs w:val="20"/>
              </w:rPr>
            </w:pPr>
          </w:p>
        </w:tc>
        <w:tc>
          <w:tcPr>
            <w:tcW w:w="7427" w:type="dxa"/>
            <w:gridSpan w:val="3"/>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321"/>
          <w:jc w:val="center"/>
        </w:trPr>
        <w:tc>
          <w:tcPr>
            <w:tcW w:w="2052" w:type="dxa"/>
            <w:vMerge/>
          </w:tcPr>
          <w:p w:rsidR="00AA26A1" w:rsidRDefault="00AA26A1" w:rsidP="00BD451C">
            <w:pPr>
              <w:rPr>
                <w:rFonts w:ascii="宋体"/>
                <w:color w:val="000000"/>
                <w:spacing w:val="-10"/>
                <w:sz w:val="20"/>
                <w:szCs w:val="20"/>
              </w:rPr>
            </w:pPr>
          </w:p>
        </w:tc>
        <w:tc>
          <w:tcPr>
            <w:tcW w:w="7427" w:type="dxa"/>
            <w:gridSpan w:val="3"/>
          </w:tcPr>
          <w:p w:rsidR="00AA26A1" w:rsidRDefault="00AA26A1" w:rsidP="00BD451C">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321"/>
          <w:jc w:val="center"/>
        </w:trPr>
        <w:tc>
          <w:tcPr>
            <w:tcW w:w="2052" w:type="dxa"/>
            <w:vMerge/>
          </w:tcPr>
          <w:p w:rsidR="00AA26A1" w:rsidRDefault="00AA26A1" w:rsidP="00BD451C">
            <w:pPr>
              <w:ind w:leftChars="80" w:left="168"/>
              <w:rPr>
                <w:rFonts w:ascii="宋体"/>
                <w:color w:val="000000"/>
                <w:spacing w:val="-10"/>
                <w:sz w:val="20"/>
                <w:szCs w:val="20"/>
              </w:rPr>
            </w:pPr>
          </w:p>
        </w:tc>
        <w:tc>
          <w:tcPr>
            <w:tcW w:w="7427" w:type="dxa"/>
            <w:gridSpan w:val="3"/>
          </w:tcPr>
          <w:p w:rsidR="00AA26A1" w:rsidRDefault="00AA26A1" w:rsidP="00BD451C">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AA26A1" w:rsidRDefault="00AA26A1" w:rsidP="00BD451C">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AA26A1" w:rsidRDefault="00AA26A1" w:rsidP="00BD451C">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321"/>
          <w:jc w:val="center"/>
        </w:trPr>
        <w:tc>
          <w:tcPr>
            <w:tcW w:w="2052" w:type="dxa"/>
            <w:vMerge w:val="restart"/>
            <w:vAlign w:val="center"/>
          </w:tcPr>
          <w:p w:rsidR="00AA26A1" w:rsidRDefault="00AA26A1" w:rsidP="00BD451C">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AA26A1" w:rsidRDefault="00AA26A1" w:rsidP="00BD451C">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A26A1" w:rsidTr="00BD451C">
        <w:trPr>
          <w:cantSplit/>
          <w:trHeight w:val="321"/>
          <w:jc w:val="center"/>
        </w:trPr>
        <w:tc>
          <w:tcPr>
            <w:tcW w:w="2052" w:type="dxa"/>
            <w:vMerge/>
          </w:tcPr>
          <w:p w:rsidR="00AA26A1" w:rsidRDefault="00AA26A1" w:rsidP="00BD451C">
            <w:pPr>
              <w:ind w:leftChars="80" w:left="168"/>
              <w:rPr>
                <w:rFonts w:ascii="宋体"/>
                <w:color w:val="000000"/>
                <w:spacing w:val="-10"/>
                <w:sz w:val="20"/>
                <w:szCs w:val="20"/>
              </w:rPr>
            </w:pPr>
          </w:p>
        </w:tc>
        <w:tc>
          <w:tcPr>
            <w:tcW w:w="7427" w:type="dxa"/>
            <w:gridSpan w:val="3"/>
          </w:tcPr>
          <w:p w:rsidR="00AA26A1" w:rsidRDefault="00AA26A1" w:rsidP="00BD451C">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A26A1" w:rsidTr="00BD451C">
        <w:trPr>
          <w:cantSplit/>
          <w:trHeight w:val="321"/>
          <w:jc w:val="center"/>
        </w:trPr>
        <w:tc>
          <w:tcPr>
            <w:tcW w:w="2052" w:type="dxa"/>
            <w:vMerge/>
          </w:tcPr>
          <w:p w:rsidR="00AA26A1" w:rsidRDefault="00AA26A1" w:rsidP="00BD451C">
            <w:pPr>
              <w:ind w:leftChars="80" w:left="168"/>
              <w:rPr>
                <w:rFonts w:ascii="宋体"/>
                <w:color w:val="000000"/>
                <w:spacing w:val="-10"/>
                <w:sz w:val="20"/>
                <w:szCs w:val="20"/>
              </w:rPr>
            </w:pPr>
          </w:p>
        </w:tc>
        <w:tc>
          <w:tcPr>
            <w:tcW w:w="7427" w:type="dxa"/>
            <w:gridSpan w:val="3"/>
          </w:tcPr>
          <w:p w:rsidR="00AA26A1" w:rsidRDefault="00AA26A1" w:rsidP="00BD451C">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A26A1" w:rsidTr="00BD451C">
        <w:trPr>
          <w:cantSplit/>
          <w:trHeight w:val="321"/>
          <w:jc w:val="center"/>
        </w:trPr>
        <w:tc>
          <w:tcPr>
            <w:tcW w:w="2052" w:type="dxa"/>
            <w:vMerge/>
          </w:tcPr>
          <w:p w:rsidR="00AA26A1" w:rsidRDefault="00AA26A1" w:rsidP="00BD451C">
            <w:pPr>
              <w:ind w:leftChars="80" w:left="168"/>
              <w:rPr>
                <w:rFonts w:ascii="宋体"/>
                <w:color w:val="000000"/>
                <w:spacing w:val="-10"/>
                <w:sz w:val="20"/>
                <w:szCs w:val="20"/>
              </w:rPr>
            </w:pPr>
          </w:p>
        </w:tc>
        <w:tc>
          <w:tcPr>
            <w:tcW w:w="7427" w:type="dxa"/>
            <w:gridSpan w:val="3"/>
          </w:tcPr>
          <w:p w:rsidR="00AA26A1" w:rsidRDefault="00AA26A1" w:rsidP="00BD451C">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A26A1" w:rsidTr="00BD451C">
        <w:trPr>
          <w:cantSplit/>
          <w:trHeight w:val="321"/>
          <w:jc w:val="center"/>
        </w:trPr>
        <w:tc>
          <w:tcPr>
            <w:tcW w:w="2052" w:type="dxa"/>
            <w:vMerge/>
          </w:tcPr>
          <w:p w:rsidR="00AA26A1" w:rsidRDefault="00AA26A1" w:rsidP="00BD451C">
            <w:pPr>
              <w:ind w:leftChars="80" w:left="168"/>
              <w:rPr>
                <w:rFonts w:ascii="宋体"/>
                <w:color w:val="000000"/>
                <w:spacing w:val="-10"/>
                <w:sz w:val="20"/>
                <w:szCs w:val="20"/>
              </w:rPr>
            </w:pPr>
          </w:p>
        </w:tc>
        <w:tc>
          <w:tcPr>
            <w:tcW w:w="7427" w:type="dxa"/>
            <w:gridSpan w:val="3"/>
          </w:tcPr>
          <w:p w:rsidR="00AA26A1" w:rsidRDefault="00AA26A1" w:rsidP="00BD451C">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A26A1" w:rsidTr="00BD451C">
        <w:trPr>
          <w:cantSplit/>
          <w:trHeight w:val="321"/>
          <w:jc w:val="center"/>
        </w:trPr>
        <w:tc>
          <w:tcPr>
            <w:tcW w:w="2052" w:type="dxa"/>
            <w:vMerge/>
          </w:tcPr>
          <w:p w:rsidR="00AA26A1" w:rsidRDefault="00AA26A1" w:rsidP="00BD451C">
            <w:pPr>
              <w:ind w:leftChars="80" w:left="168"/>
              <w:rPr>
                <w:rFonts w:ascii="宋体"/>
                <w:color w:val="000000"/>
                <w:spacing w:val="-10"/>
                <w:sz w:val="20"/>
                <w:szCs w:val="20"/>
              </w:rPr>
            </w:pPr>
          </w:p>
        </w:tc>
        <w:tc>
          <w:tcPr>
            <w:tcW w:w="7427" w:type="dxa"/>
            <w:gridSpan w:val="3"/>
          </w:tcPr>
          <w:p w:rsidR="00AA26A1" w:rsidRDefault="00AA26A1" w:rsidP="00BD451C">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A26A1" w:rsidTr="00BD451C">
        <w:trPr>
          <w:cantSplit/>
          <w:trHeight w:val="321"/>
          <w:jc w:val="center"/>
        </w:trPr>
        <w:tc>
          <w:tcPr>
            <w:tcW w:w="2052" w:type="dxa"/>
            <w:vMerge/>
          </w:tcPr>
          <w:p w:rsidR="00AA26A1" w:rsidRDefault="00AA26A1" w:rsidP="00BD451C">
            <w:pPr>
              <w:ind w:leftChars="80" w:left="168"/>
              <w:rPr>
                <w:rFonts w:ascii="宋体"/>
                <w:color w:val="000000"/>
                <w:spacing w:val="-10"/>
                <w:sz w:val="20"/>
                <w:szCs w:val="20"/>
              </w:rPr>
            </w:pPr>
          </w:p>
        </w:tc>
        <w:tc>
          <w:tcPr>
            <w:tcW w:w="7427" w:type="dxa"/>
            <w:gridSpan w:val="3"/>
          </w:tcPr>
          <w:p w:rsidR="00AA26A1" w:rsidRDefault="00AA26A1" w:rsidP="00BD451C">
            <w:pPr>
              <w:rPr>
                <w:rFonts w:ascii="宋体"/>
                <w:color w:val="000000"/>
                <w:sz w:val="20"/>
                <w:szCs w:val="20"/>
              </w:rPr>
            </w:pPr>
            <w:r>
              <w:rPr>
                <w:rFonts w:ascii="宋体" w:hint="eastAsia"/>
                <w:color w:val="000000"/>
                <w:sz w:val="20"/>
                <w:szCs w:val="20"/>
              </w:rPr>
              <w:t>环境执行标准：中华人民共和国环境保护法等</w:t>
            </w:r>
          </w:p>
        </w:tc>
      </w:tr>
      <w:tr w:rsidR="00AA26A1" w:rsidTr="00BD451C">
        <w:trPr>
          <w:cantSplit/>
          <w:trHeight w:val="321"/>
          <w:jc w:val="center"/>
        </w:trPr>
        <w:tc>
          <w:tcPr>
            <w:tcW w:w="2052" w:type="dxa"/>
            <w:vMerge/>
          </w:tcPr>
          <w:p w:rsidR="00AA26A1" w:rsidRDefault="00AA26A1" w:rsidP="00BD451C">
            <w:pPr>
              <w:ind w:leftChars="80" w:left="168"/>
              <w:rPr>
                <w:rFonts w:ascii="宋体"/>
                <w:color w:val="000000"/>
                <w:spacing w:val="-10"/>
                <w:sz w:val="20"/>
                <w:szCs w:val="20"/>
              </w:rPr>
            </w:pPr>
          </w:p>
        </w:tc>
        <w:tc>
          <w:tcPr>
            <w:tcW w:w="7427" w:type="dxa"/>
            <w:gridSpan w:val="3"/>
          </w:tcPr>
          <w:p w:rsidR="00AA26A1" w:rsidRDefault="00AA26A1" w:rsidP="00BD451C">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321"/>
          <w:jc w:val="center"/>
        </w:trPr>
        <w:tc>
          <w:tcPr>
            <w:tcW w:w="2052" w:type="dxa"/>
            <w:vMerge/>
          </w:tcPr>
          <w:p w:rsidR="00AA26A1" w:rsidRDefault="00AA26A1" w:rsidP="00BD451C">
            <w:pPr>
              <w:ind w:leftChars="80" w:left="168"/>
              <w:rPr>
                <w:rFonts w:ascii="宋体"/>
                <w:color w:val="000000"/>
                <w:spacing w:val="-10"/>
                <w:sz w:val="20"/>
                <w:szCs w:val="20"/>
              </w:rPr>
            </w:pPr>
          </w:p>
        </w:tc>
        <w:tc>
          <w:tcPr>
            <w:tcW w:w="7427" w:type="dxa"/>
            <w:gridSpan w:val="3"/>
          </w:tcPr>
          <w:p w:rsidR="00AA26A1" w:rsidRDefault="00AA26A1" w:rsidP="00BD451C">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321"/>
          <w:jc w:val="center"/>
        </w:trPr>
        <w:tc>
          <w:tcPr>
            <w:tcW w:w="2052" w:type="dxa"/>
            <w:vMerge w:val="restart"/>
            <w:vAlign w:val="center"/>
          </w:tcPr>
          <w:p w:rsidR="00AA26A1" w:rsidRDefault="00AA26A1" w:rsidP="00BD451C">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AA26A1" w:rsidRDefault="00AA26A1" w:rsidP="00BD451C">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A26A1" w:rsidTr="00BD451C">
        <w:trPr>
          <w:cantSplit/>
          <w:trHeight w:val="321"/>
          <w:jc w:val="center"/>
        </w:trPr>
        <w:tc>
          <w:tcPr>
            <w:tcW w:w="2052" w:type="dxa"/>
            <w:vMerge/>
            <w:vAlign w:val="center"/>
          </w:tcPr>
          <w:p w:rsidR="00AA26A1" w:rsidRDefault="00AA26A1" w:rsidP="00BD451C">
            <w:pPr>
              <w:ind w:leftChars="-1" w:left="-1" w:hanging="1"/>
              <w:jc w:val="left"/>
              <w:rPr>
                <w:rFonts w:ascii="宋体"/>
                <w:color w:val="000000"/>
                <w:sz w:val="20"/>
                <w:szCs w:val="20"/>
              </w:rPr>
            </w:pPr>
          </w:p>
        </w:tc>
        <w:tc>
          <w:tcPr>
            <w:tcW w:w="7427" w:type="dxa"/>
            <w:gridSpan w:val="3"/>
          </w:tcPr>
          <w:p w:rsidR="00AA26A1" w:rsidRDefault="00AA26A1" w:rsidP="00BD451C">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A26A1" w:rsidTr="00BD451C">
        <w:trPr>
          <w:cantSplit/>
          <w:trHeight w:val="321"/>
          <w:jc w:val="center"/>
        </w:trPr>
        <w:tc>
          <w:tcPr>
            <w:tcW w:w="2052" w:type="dxa"/>
            <w:vMerge/>
            <w:vAlign w:val="center"/>
          </w:tcPr>
          <w:p w:rsidR="00AA26A1" w:rsidRDefault="00AA26A1" w:rsidP="00BD451C">
            <w:pPr>
              <w:ind w:leftChars="-1" w:left="-1" w:hanging="1"/>
              <w:jc w:val="left"/>
              <w:rPr>
                <w:rFonts w:ascii="宋体"/>
                <w:color w:val="000000"/>
                <w:sz w:val="20"/>
                <w:szCs w:val="20"/>
              </w:rPr>
            </w:pPr>
          </w:p>
        </w:tc>
        <w:tc>
          <w:tcPr>
            <w:tcW w:w="7427" w:type="dxa"/>
            <w:gridSpan w:val="3"/>
          </w:tcPr>
          <w:p w:rsidR="00AA26A1" w:rsidRDefault="00AA26A1" w:rsidP="00BD451C">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A26A1" w:rsidTr="00BD451C">
        <w:trPr>
          <w:cantSplit/>
          <w:trHeight w:val="321"/>
          <w:jc w:val="center"/>
        </w:trPr>
        <w:tc>
          <w:tcPr>
            <w:tcW w:w="2052" w:type="dxa"/>
            <w:vMerge/>
            <w:vAlign w:val="center"/>
          </w:tcPr>
          <w:p w:rsidR="00AA26A1" w:rsidRDefault="00AA26A1" w:rsidP="00BD451C">
            <w:pPr>
              <w:ind w:leftChars="-1" w:left="-1" w:hanging="1"/>
              <w:jc w:val="left"/>
              <w:rPr>
                <w:rFonts w:ascii="宋体"/>
                <w:color w:val="000000"/>
                <w:sz w:val="20"/>
                <w:szCs w:val="20"/>
              </w:rPr>
            </w:pPr>
          </w:p>
        </w:tc>
        <w:tc>
          <w:tcPr>
            <w:tcW w:w="7427" w:type="dxa"/>
            <w:gridSpan w:val="3"/>
          </w:tcPr>
          <w:p w:rsidR="00AA26A1" w:rsidRDefault="00AA26A1" w:rsidP="00BD451C">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A26A1" w:rsidTr="00BD451C">
        <w:trPr>
          <w:cantSplit/>
          <w:trHeight w:val="321"/>
          <w:jc w:val="center"/>
        </w:trPr>
        <w:tc>
          <w:tcPr>
            <w:tcW w:w="2052" w:type="dxa"/>
            <w:vMerge/>
            <w:vAlign w:val="center"/>
          </w:tcPr>
          <w:p w:rsidR="00AA26A1" w:rsidRDefault="00AA26A1" w:rsidP="00BD451C">
            <w:pPr>
              <w:ind w:leftChars="-1" w:left="-1" w:hanging="1"/>
              <w:jc w:val="left"/>
              <w:rPr>
                <w:rFonts w:ascii="宋体"/>
                <w:color w:val="000000"/>
                <w:sz w:val="20"/>
                <w:szCs w:val="20"/>
              </w:rPr>
            </w:pPr>
          </w:p>
        </w:tc>
        <w:tc>
          <w:tcPr>
            <w:tcW w:w="7427" w:type="dxa"/>
            <w:gridSpan w:val="3"/>
          </w:tcPr>
          <w:p w:rsidR="00AA26A1" w:rsidRDefault="00AA26A1" w:rsidP="00BD451C">
            <w:pPr>
              <w:rPr>
                <w:rFonts w:ascii="宋体"/>
                <w:color w:val="000000"/>
                <w:sz w:val="20"/>
                <w:szCs w:val="20"/>
              </w:rPr>
            </w:pPr>
            <w:r>
              <w:rPr>
                <w:rFonts w:ascii="宋体" w:hint="eastAsia"/>
                <w:color w:val="000000"/>
                <w:sz w:val="20"/>
                <w:szCs w:val="20"/>
              </w:rPr>
              <w:t>执行标准：中华人民共和国安全生产法</w:t>
            </w:r>
          </w:p>
        </w:tc>
      </w:tr>
      <w:tr w:rsidR="00AA26A1" w:rsidTr="00BD451C">
        <w:trPr>
          <w:cantSplit/>
          <w:trHeight w:val="321"/>
          <w:jc w:val="center"/>
        </w:trPr>
        <w:tc>
          <w:tcPr>
            <w:tcW w:w="2052" w:type="dxa"/>
            <w:vMerge/>
            <w:vAlign w:val="center"/>
          </w:tcPr>
          <w:p w:rsidR="00AA26A1" w:rsidRDefault="00AA26A1" w:rsidP="00BD451C">
            <w:pPr>
              <w:ind w:leftChars="-1" w:left="-1" w:hanging="1"/>
              <w:jc w:val="left"/>
              <w:rPr>
                <w:rFonts w:ascii="宋体"/>
                <w:color w:val="000000"/>
                <w:sz w:val="20"/>
                <w:szCs w:val="20"/>
              </w:rPr>
            </w:pPr>
          </w:p>
        </w:tc>
        <w:tc>
          <w:tcPr>
            <w:tcW w:w="7427" w:type="dxa"/>
            <w:gridSpan w:val="3"/>
          </w:tcPr>
          <w:p w:rsidR="00AA26A1" w:rsidRDefault="00AA26A1" w:rsidP="00BD451C">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AA26A1" w:rsidRDefault="00AA26A1" w:rsidP="00BD451C">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321"/>
          <w:jc w:val="center"/>
        </w:trPr>
        <w:tc>
          <w:tcPr>
            <w:tcW w:w="2052" w:type="dxa"/>
            <w:vMerge/>
            <w:vAlign w:val="center"/>
          </w:tcPr>
          <w:p w:rsidR="00AA26A1" w:rsidRDefault="00AA26A1" w:rsidP="00BD451C">
            <w:pPr>
              <w:ind w:leftChars="-1" w:left="-1" w:hanging="1"/>
              <w:jc w:val="left"/>
              <w:rPr>
                <w:rFonts w:ascii="宋体"/>
                <w:color w:val="000000"/>
                <w:sz w:val="20"/>
                <w:szCs w:val="20"/>
              </w:rPr>
            </w:pPr>
          </w:p>
        </w:tc>
        <w:tc>
          <w:tcPr>
            <w:tcW w:w="7427" w:type="dxa"/>
            <w:gridSpan w:val="3"/>
          </w:tcPr>
          <w:p w:rsidR="00AA26A1" w:rsidRDefault="00AA26A1" w:rsidP="00BD451C">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564"/>
          <w:jc w:val="center"/>
        </w:trPr>
        <w:tc>
          <w:tcPr>
            <w:tcW w:w="2052" w:type="dxa"/>
            <w:vAlign w:val="center"/>
          </w:tcPr>
          <w:p w:rsidR="00AA26A1" w:rsidRDefault="00AA26A1" w:rsidP="00BD451C">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AA26A1" w:rsidRDefault="00AA26A1" w:rsidP="00BD451C">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AA26A1" w:rsidRDefault="00AA26A1" w:rsidP="00BD451C">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AA26A1" w:rsidRDefault="00AA26A1" w:rsidP="00210CDA">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AA26A1" w:rsidTr="00BD451C">
        <w:trPr>
          <w:cantSplit/>
          <w:trHeight w:val="390"/>
          <w:jc w:val="center"/>
        </w:trPr>
        <w:tc>
          <w:tcPr>
            <w:tcW w:w="9479" w:type="dxa"/>
            <w:gridSpan w:val="2"/>
            <w:vAlign w:val="center"/>
          </w:tcPr>
          <w:p w:rsidR="00AA26A1" w:rsidRDefault="00AA26A1" w:rsidP="00BD451C">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AA26A1" w:rsidTr="00BD451C">
        <w:trPr>
          <w:cantSplit/>
          <w:trHeight w:val="390"/>
          <w:jc w:val="center"/>
        </w:trPr>
        <w:tc>
          <w:tcPr>
            <w:tcW w:w="2052" w:type="dxa"/>
            <w:vAlign w:val="center"/>
          </w:tcPr>
          <w:p w:rsidR="00AA26A1" w:rsidRDefault="00AA26A1" w:rsidP="00BD451C">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AA26A1" w:rsidRDefault="00AA26A1" w:rsidP="00BD451C">
            <w:pPr>
              <w:rPr>
                <w:rFonts w:ascii="宋体"/>
                <w:color w:val="000000"/>
                <w:sz w:val="20"/>
                <w:szCs w:val="20"/>
              </w:rPr>
            </w:pPr>
            <w:r>
              <w:rPr>
                <w:rFonts w:ascii="宋体" w:hAnsi="宋体" w:hint="eastAsia"/>
                <w:color w:val="000000"/>
                <w:sz w:val="20"/>
                <w:szCs w:val="20"/>
              </w:rPr>
              <w:t>服务提供流程</w:t>
            </w:r>
          </w:p>
        </w:tc>
        <w:tc>
          <w:tcPr>
            <w:tcW w:w="7427" w:type="dxa"/>
          </w:tcPr>
          <w:p w:rsidR="00AA26A1" w:rsidRPr="00CE5BA1" w:rsidRDefault="00AA26A1" w:rsidP="0048259D">
            <w:pPr>
              <w:spacing w:line="240" w:lineRule="exact"/>
              <w:rPr>
                <w:szCs w:val="21"/>
              </w:rPr>
            </w:pPr>
            <w:r w:rsidRPr="00AE67DD">
              <w:rPr>
                <w:rFonts w:ascii="宋体" w:hint="eastAsia"/>
                <w:color w:val="000000"/>
                <w:sz w:val="20"/>
                <w:szCs w:val="20"/>
              </w:rPr>
              <w:t>1</w:t>
            </w:r>
            <w:r>
              <w:rPr>
                <w:rFonts w:ascii="宋体" w:hint="eastAsia"/>
                <w:color w:val="000000"/>
                <w:sz w:val="20"/>
                <w:szCs w:val="20"/>
              </w:rPr>
              <w:t>、</w:t>
            </w:r>
            <w:r>
              <w:rPr>
                <w:rFonts w:ascii="宋体" w:hint="eastAsia"/>
                <w:sz w:val="20"/>
                <w:szCs w:val="20"/>
              </w:rPr>
              <w:t>建筑施工</w:t>
            </w:r>
            <w:r w:rsidRPr="00CE5BA1">
              <w:rPr>
                <w:rFonts w:ascii="宋体" w:hint="eastAsia"/>
                <w:sz w:val="20"/>
                <w:szCs w:val="20"/>
              </w:rPr>
              <w:t>：签订工程施工合同→施工准备→现场勘查→场地布置→材料、设备到场验收→场地平整→建筑物定位放线→基槽开挖→地基处理→立塔吊→垫层砼→基础钢筋→基础模板→基础砼→地下室(钢筋模板砼)→主体升高→主体升高→主体封顶→二次结构(屋面工程穿插)→室内外装饰装修→楼地面→门窗安装→水电安装→调试→竣工验收→质量保修及回访</w:t>
            </w:r>
          </w:p>
          <w:p w:rsidR="00AA26A1" w:rsidRPr="00FF4C2F" w:rsidRDefault="00AA26A1" w:rsidP="00FF4C2F">
            <w:pPr>
              <w:snapToGrid w:val="0"/>
              <w:spacing w:line="240" w:lineRule="exact"/>
              <w:rPr>
                <w:sz w:val="18"/>
                <w:szCs w:val="18"/>
              </w:rPr>
            </w:pPr>
            <w:r w:rsidRPr="00CE5BA1">
              <w:rPr>
                <w:rFonts w:ascii="宋体" w:hint="eastAsia"/>
                <w:sz w:val="20"/>
                <w:szCs w:val="20"/>
              </w:rPr>
              <w:t>2、</w:t>
            </w:r>
            <w:r w:rsidR="00FF4C2F" w:rsidRPr="00FD6A3F">
              <w:rPr>
                <w:rFonts w:hint="eastAsia"/>
                <w:sz w:val="18"/>
                <w:szCs w:val="18"/>
              </w:rPr>
              <w:t>市政公用工程流程：签订合同—组建项目部—编制施工组织设计—组织施工—过程检验—分部分项验收—竣工验收—交付及交付后的活动。</w:t>
            </w:r>
          </w:p>
        </w:tc>
      </w:tr>
      <w:tr w:rsidR="00AA26A1" w:rsidTr="00BD451C">
        <w:trPr>
          <w:cantSplit/>
          <w:trHeight w:val="222"/>
          <w:jc w:val="center"/>
        </w:trPr>
        <w:tc>
          <w:tcPr>
            <w:tcW w:w="2052" w:type="dxa"/>
            <w:vMerge w:val="restart"/>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AA26A1" w:rsidRPr="004C39B5" w:rsidRDefault="00AA26A1" w:rsidP="00BD451C">
            <w:pPr>
              <w:rPr>
                <w:rFonts w:ascii="宋体"/>
                <w:color w:val="FF0000"/>
                <w:sz w:val="20"/>
                <w:szCs w:val="20"/>
              </w:rPr>
            </w:pPr>
            <w:r w:rsidRPr="00634ABE">
              <w:rPr>
                <w:rFonts w:ascii="宋体" w:hAnsi="宋体" w:hint="eastAsia"/>
                <w:sz w:val="20"/>
                <w:szCs w:val="20"/>
              </w:rPr>
              <w:t>关键过程有：</w:t>
            </w:r>
            <w:r w:rsidRPr="00286700">
              <w:rPr>
                <w:rFonts w:ascii="宋体" w:hAnsi="宋体" w:hint="eastAsia"/>
                <w:color w:val="000000"/>
                <w:sz w:val="20"/>
                <w:szCs w:val="20"/>
              </w:rPr>
              <w:t>隐蔽工程、基坑开挖、模板支护</w:t>
            </w:r>
            <w:r>
              <w:rPr>
                <w:rFonts w:ascii="宋体" w:hAnsi="宋体" w:hint="eastAsia"/>
                <w:color w:val="000000"/>
                <w:sz w:val="20"/>
                <w:szCs w:val="20"/>
              </w:rPr>
              <w:t>等</w:t>
            </w:r>
            <w:r w:rsidRPr="004C39B5">
              <w:rPr>
                <w:rFonts w:ascii="宋体" w:hAnsi="宋体" w:hint="eastAsia"/>
                <w:color w:val="FF0000"/>
                <w:sz w:val="20"/>
                <w:szCs w:val="20"/>
              </w:rPr>
              <w:t>。</w:t>
            </w:r>
          </w:p>
        </w:tc>
      </w:tr>
      <w:tr w:rsidR="00AA26A1" w:rsidTr="00BD451C">
        <w:trPr>
          <w:cantSplit/>
          <w:trHeight w:val="256"/>
          <w:jc w:val="center"/>
        </w:trPr>
        <w:tc>
          <w:tcPr>
            <w:tcW w:w="2052" w:type="dxa"/>
            <w:vMerge/>
          </w:tcPr>
          <w:p w:rsidR="00AA26A1" w:rsidRDefault="00AA26A1" w:rsidP="00BD451C">
            <w:pPr>
              <w:rPr>
                <w:rFonts w:ascii="宋体"/>
                <w:color w:val="000000"/>
                <w:sz w:val="20"/>
                <w:szCs w:val="20"/>
              </w:rPr>
            </w:pPr>
          </w:p>
        </w:tc>
        <w:tc>
          <w:tcPr>
            <w:tcW w:w="7427" w:type="dxa"/>
          </w:tcPr>
          <w:p w:rsidR="00AA26A1" w:rsidRPr="00EE734E" w:rsidRDefault="00AA26A1" w:rsidP="00BD451C">
            <w:pPr>
              <w:rPr>
                <w:rFonts w:ascii="宋体"/>
                <w:sz w:val="20"/>
                <w:szCs w:val="20"/>
              </w:rPr>
            </w:pPr>
            <w:r w:rsidRPr="00EE734E">
              <w:rPr>
                <w:rFonts w:ascii="宋体" w:hAnsi="宋体" w:hint="eastAsia"/>
                <w:sz w:val="20"/>
                <w:szCs w:val="20"/>
              </w:rPr>
              <w:t>针对关键过程建立的控制文件有：施工组织设计、技术交底、作业指导书</w:t>
            </w:r>
          </w:p>
        </w:tc>
      </w:tr>
      <w:tr w:rsidR="00AA26A1" w:rsidTr="00BD451C">
        <w:trPr>
          <w:cantSplit/>
          <w:trHeight w:val="348"/>
          <w:jc w:val="center"/>
        </w:trPr>
        <w:tc>
          <w:tcPr>
            <w:tcW w:w="2052" w:type="dxa"/>
            <w:vMerge w:val="restart"/>
            <w:vAlign w:val="center"/>
          </w:tcPr>
          <w:p w:rsidR="00AA26A1" w:rsidRDefault="00AA26A1" w:rsidP="00BD451C">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AA26A1" w:rsidRPr="00EE734E" w:rsidRDefault="00AA26A1" w:rsidP="00BD451C">
            <w:pPr>
              <w:rPr>
                <w:rFonts w:ascii="宋体"/>
                <w:spacing w:val="-10"/>
                <w:sz w:val="20"/>
                <w:szCs w:val="20"/>
              </w:rPr>
            </w:pPr>
            <w:r w:rsidRPr="00EE734E">
              <w:rPr>
                <w:rFonts w:ascii="宋体" w:hAnsi="宋体" w:hint="eastAsia"/>
                <w:sz w:val="20"/>
                <w:szCs w:val="20"/>
              </w:rPr>
              <w:t>需要确认过程：预埋件焊接、隐蔽工程</w:t>
            </w:r>
          </w:p>
        </w:tc>
      </w:tr>
      <w:tr w:rsidR="00AA26A1" w:rsidTr="00BD451C">
        <w:trPr>
          <w:cantSplit/>
          <w:trHeight w:val="348"/>
          <w:jc w:val="center"/>
        </w:trPr>
        <w:tc>
          <w:tcPr>
            <w:tcW w:w="2052" w:type="dxa"/>
            <w:vMerge/>
            <w:vAlign w:val="center"/>
          </w:tcPr>
          <w:p w:rsidR="00AA26A1" w:rsidRDefault="00AA26A1" w:rsidP="00BD451C">
            <w:pPr>
              <w:rPr>
                <w:rFonts w:ascii="宋体"/>
                <w:color w:val="000000"/>
                <w:spacing w:val="-10"/>
                <w:sz w:val="20"/>
                <w:szCs w:val="20"/>
              </w:rPr>
            </w:pPr>
          </w:p>
        </w:tc>
        <w:tc>
          <w:tcPr>
            <w:tcW w:w="7427" w:type="dxa"/>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A26A1" w:rsidTr="00BD451C">
        <w:trPr>
          <w:cantSplit/>
          <w:trHeight w:val="348"/>
          <w:jc w:val="center"/>
        </w:trPr>
        <w:tc>
          <w:tcPr>
            <w:tcW w:w="2052" w:type="dxa"/>
            <w:vMerge w:val="restart"/>
            <w:vAlign w:val="center"/>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AA26A1" w:rsidRDefault="00AA26A1" w:rsidP="00BD451C">
            <w:pPr>
              <w:rPr>
                <w:rFonts w:ascii="宋体"/>
                <w:color w:val="000000"/>
                <w:spacing w:val="-10"/>
                <w:sz w:val="20"/>
                <w:szCs w:val="20"/>
              </w:rPr>
            </w:pPr>
            <w:r>
              <w:rPr>
                <w:rFonts w:ascii="宋体" w:hAnsi="宋体" w:hint="eastAsia"/>
                <w:color w:val="000000"/>
                <w:sz w:val="20"/>
                <w:szCs w:val="20"/>
              </w:rPr>
              <w:t>外包过程有：</w:t>
            </w:r>
            <w:r w:rsidR="00AE1400">
              <w:rPr>
                <w:rFonts w:ascii="宋体" w:hAnsi="宋体" w:hint="eastAsia"/>
                <w:color w:val="000000"/>
                <w:sz w:val="20"/>
                <w:szCs w:val="20"/>
              </w:rPr>
              <w:t>劳务分包</w:t>
            </w:r>
          </w:p>
        </w:tc>
      </w:tr>
      <w:tr w:rsidR="00AA26A1" w:rsidTr="00BD451C">
        <w:trPr>
          <w:cantSplit/>
          <w:trHeight w:val="348"/>
          <w:jc w:val="center"/>
        </w:trPr>
        <w:tc>
          <w:tcPr>
            <w:tcW w:w="2052" w:type="dxa"/>
            <w:vMerge/>
            <w:vAlign w:val="center"/>
          </w:tcPr>
          <w:p w:rsidR="00AA26A1" w:rsidRDefault="00AA26A1" w:rsidP="00BD451C">
            <w:pPr>
              <w:rPr>
                <w:rFonts w:ascii="宋体"/>
                <w:color w:val="000000"/>
                <w:spacing w:val="-10"/>
                <w:sz w:val="20"/>
                <w:szCs w:val="20"/>
              </w:rPr>
            </w:pPr>
          </w:p>
        </w:tc>
        <w:tc>
          <w:tcPr>
            <w:tcW w:w="7427" w:type="dxa"/>
          </w:tcPr>
          <w:p w:rsidR="00AA26A1" w:rsidRDefault="00AA26A1" w:rsidP="00BD451C">
            <w:pPr>
              <w:rPr>
                <w:rFonts w:ascii="宋体"/>
                <w:color w:val="000000"/>
                <w:spacing w:val="-10"/>
                <w:sz w:val="20"/>
                <w:szCs w:val="20"/>
              </w:rPr>
            </w:pPr>
            <w:r>
              <w:rPr>
                <w:rFonts w:ascii="宋体" w:hAnsi="宋体" w:hint="eastAsia"/>
                <w:color w:val="000000"/>
                <w:sz w:val="20"/>
                <w:szCs w:val="20"/>
              </w:rPr>
              <w:t>是否明确了外包过程的控制方法：</w:t>
            </w:r>
            <w:r w:rsidR="00AE1400">
              <w:rPr>
                <w:rFonts w:ascii="宋体" w:hAnsi="宋体" w:hint="eastAsia"/>
                <w:color w:val="000000"/>
                <w:spacing w:val="-10"/>
                <w:sz w:val="20"/>
                <w:szCs w:val="20"/>
              </w:rPr>
              <w:t>■</w:t>
            </w:r>
            <w:r w:rsidR="00AE1400">
              <w:rPr>
                <w:rFonts w:ascii="宋体" w:hAnsi="宋体" w:hint="eastAsia"/>
                <w:color w:val="000000"/>
                <w:sz w:val="20"/>
                <w:szCs w:val="20"/>
              </w:rPr>
              <w:t>是□否</w:t>
            </w:r>
          </w:p>
        </w:tc>
      </w:tr>
      <w:tr w:rsidR="00AA26A1" w:rsidTr="00BD451C">
        <w:trPr>
          <w:cantSplit/>
          <w:trHeight w:val="348"/>
          <w:jc w:val="center"/>
        </w:trPr>
        <w:tc>
          <w:tcPr>
            <w:tcW w:w="2052" w:type="dxa"/>
            <w:vMerge w:val="restart"/>
            <w:vAlign w:val="center"/>
          </w:tcPr>
          <w:p w:rsidR="00AA26A1" w:rsidRDefault="00AA26A1" w:rsidP="00BD451C">
            <w:pPr>
              <w:rPr>
                <w:rFonts w:ascii="宋体"/>
                <w:color w:val="000000"/>
                <w:spacing w:val="-10"/>
                <w:sz w:val="20"/>
                <w:szCs w:val="20"/>
              </w:rPr>
            </w:pPr>
            <w:r>
              <w:rPr>
                <w:rFonts w:ascii="宋体" w:hAnsi="宋体" w:hint="eastAsia"/>
                <w:color w:val="000000"/>
                <w:sz w:val="20"/>
                <w:szCs w:val="20"/>
              </w:rPr>
              <w:lastRenderedPageBreak/>
              <w:t>主要设备</w:t>
            </w:r>
          </w:p>
        </w:tc>
        <w:tc>
          <w:tcPr>
            <w:tcW w:w="7427" w:type="dxa"/>
          </w:tcPr>
          <w:p w:rsidR="00AA26A1" w:rsidRDefault="00AA26A1" w:rsidP="00BD451C">
            <w:pPr>
              <w:rPr>
                <w:rFonts w:ascii="宋体"/>
                <w:color w:val="000000"/>
                <w:spacing w:val="-10"/>
                <w:sz w:val="20"/>
                <w:szCs w:val="20"/>
              </w:rPr>
            </w:pPr>
            <w:r>
              <w:rPr>
                <w:rFonts w:ascii="宋体" w:hAnsi="宋体" w:hint="eastAsia"/>
                <w:color w:val="000000"/>
                <w:spacing w:val="-10"/>
                <w:sz w:val="20"/>
                <w:szCs w:val="20"/>
              </w:rPr>
              <w:t>主要设备：</w:t>
            </w:r>
            <w:r w:rsidRPr="00634ABE">
              <w:rPr>
                <w:rFonts w:hint="eastAsia"/>
                <w:sz w:val="18"/>
                <w:szCs w:val="18"/>
              </w:rPr>
              <w:t>电动切割机、电焊机、角磨机、砂轮切割机、</w:t>
            </w:r>
            <w:r w:rsidRPr="00634ABE">
              <w:rPr>
                <w:rFonts w:hint="eastAsia"/>
                <w:bCs/>
                <w:sz w:val="18"/>
                <w:szCs w:val="18"/>
              </w:rPr>
              <w:t>空气压缩机、手提电刨、电锤、</w:t>
            </w:r>
            <w:r w:rsidRPr="00634ABE">
              <w:rPr>
                <w:rFonts w:asciiTheme="minorEastAsia" w:eastAsiaTheme="minorEastAsia" w:hAnsiTheme="minorEastAsia" w:cstheme="minorEastAsia" w:hint="eastAsia"/>
                <w:kern w:val="0"/>
                <w:sz w:val="18"/>
                <w:szCs w:val="18"/>
              </w:rPr>
              <w:t>等</w:t>
            </w:r>
            <w:r w:rsidRPr="00634ABE">
              <w:rPr>
                <w:rFonts w:asciiTheme="minorEastAsia" w:eastAsiaTheme="minorEastAsia" w:hAnsiTheme="minorEastAsia" w:cstheme="minorEastAsia" w:hint="eastAsia"/>
                <w:sz w:val="18"/>
                <w:szCs w:val="18"/>
              </w:rPr>
              <w:t>施工机具</w:t>
            </w:r>
            <w:r w:rsidRPr="00634ABE">
              <w:rPr>
                <w:rFonts w:asciiTheme="minorEastAsia" w:eastAsiaTheme="minorEastAsia" w:hAnsiTheme="minorEastAsia" w:cstheme="minorEastAsia" w:hint="eastAsia"/>
                <w:color w:val="FF0000"/>
                <w:sz w:val="18"/>
                <w:szCs w:val="18"/>
              </w:rPr>
              <w:t>。</w:t>
            </w:r>
            <w:r w:rsidRPr="00634ABE">
              <w:rPr>
                <w:rFonts w:ascii="宋体" w:hAnsi="宋体" w:hint="eastAsia"/>
                <w:color w:val="000000"/>
                <w:spacing w:val="-10"/>
                <w:sz w:val="18"/>
                <w:szCs w:val="18"/>
              </w:rPr>
              <w:t>（</w:t>
            </w:r>
            <w:r w:rsidRPr="001F78F3">
              <w:rPr>
                <w:rFonts w:ascii="宋体" w:hAnsi="宋体" w:hint="eastAsia"/>
                <w:color w:val="000000"/>
                <w:spacing w:val="-10"/>
                <w:sz w:val="20"/>
                <w:szCs w:val="20"/>
              </w:rPr>
              <w:t>挖掘机、装卸机、自卸车等租赁</w:t>
            </w:r>
            <w:r>
              <w:rPr>
                <w:rFonts w:ascii="宋体" w:hAnsi="宋体"/>
                <w:color w:val="000000"/>
                <w:spacing w:val="-10"/>
                <w:sz w:val="20"/>
                <w:szCs w:val="20"/>
              </w:rPr>
              <w:t>）</w:t>
            </w:r>
          </w:p>
        </w:tc>
      </w:tr>
      <w:tr w:rsidR="00AA26A1" w:rsidTr="00BD451C">
        <w:trPr>
          <w:cantSplit/>
          <w:trHeight w:val="348"/>
          <w:jc w:val="center"/>
        </w:trPr>
        <w:tc>
          <w:tcPr>
            <w:tcW w:w="2052" w:type="dxa"/>
            <w:vMerge/>
            <w:vAlign w:val="center"/>
          </w:tcPr>
          <w:p w:rsidR="00AA26A1" w:rsidRDefault="00AA26A1" w:rsidP="00BD451C">
            <w:pPr>
              <w:rPr>
                <w:rFonts w:ascii="宋体"/>
                <w:color w:val="000000"/>
                <w:szCs w:val="21"/>
              </w:rPr>
            </w:pPr>
          </w:p>
        </w:tc>
        <w:tc>
          <w:tcPr>
            <w:tcW w:w="7427" w:type="dxa"/>
          </w:tcPr>
          <w:p w:rsidR="00AA26A1" w:rsidRDefault="00AA26A1" w:rsidP="00BD451C">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pacing w:val="-10"/>
                <w:sz w:val="20"/>
                <w:szCs w:val="20"/>
              </w:rPr>
              <w:t>■</w:t>
            </w:r>
            <w:r>
              <w:rPr>
                <w:rFonts w:ascii="宋体" w:hAnsi="宋体" w:hint="eastAsia"/>
                <w:color w:val="000000"/>
                <w:sz w:val="20"/>
                <w:szCs w:val="20"/>
              </w:rPr>
              <w:t>是□否</w:t>
            </w:r>
          </w:p>
        </w:tc>
      </w:tr>
      <w:tr w:rsidR="00AA26A1" w:rsidTr="00BD451C">
        <w:trPr>
          <w:cantSplit/>
          <w:trHeight w:val="348"/>
          <w:jc w:val="center"/>
        </w:trPr>
        <w:tc>
          <w:tcPr>
            <w:tcW w:w="2052" w:type="dxa"/>
            <w:vMerge/>
            <w:vAlign w:val="center"/>
          </w:tcPr>
          <w:p w:rsidR="00AA26A1" w:rsidRDefault="00AA26A1" w:rsidP="00BD451C">
            <w:pPr>
              <w:rPr>
                <w:rFonts w:ascii="宋体"/>
                <w:color w:val="000000"/>
                <w:szCs w:val="21"/>
              </w:rPr>
            </w:pPr>
          </w:p>
        </w:tc>
        <w:tc>
          <w:tcPr>
            <w:tcW w:w="7427" w:type="dxa"/>
          </w:tcPr>
          <w:p w:rsidR="00AA26A1" w:rsidRDefault="00AA26A1" w:rsidP="00BD451C">
            <w:pPr>
              <w:rPr>
                <w:rFonts w:ascii="宋体"/>
                <w:color w:val="000000"/>
                <w:sz w:val="20"/>
                <w:szCs w:val="20"/>
              </w:rPr>
            </w:pPr>
            <w:r>
              <w:rPr>
                <w:rFonts w:ascii="宋体" w:hAnsi="宋体" w:hint="eastAsia"/>
                <w:color w:val="000000"/>
                <w:sz w:val="20"/>
                <w:szCs w:val="20"/>
              </w:rPr>
              <w:t>特种设备：</w:t>
            </w:r>
            <w:r>
              <w:rPr>
                <w:rFonts w:ascii="宋体" w:hAnsi="宋体" w:hint="eastAsia"/>
                <w:color w:val="000000"/>
                <w:spacing w:val="-10"/>
                <w:sz w:val="20"/>
                <w:szCs w:val="20"/>
              </w:rPr>
              <w:t>无</w:t>
            </w:r>
          </w:p>
        </w:tc>
      </w:tr>
      <w:tr w:rsidR="00AA26A1" w:rsidTr="00BD451C">
        <w:trPr>
          <w:cantSplit/>
          <w:trHeight w:val="348"/>
          <w:jc w:val="center"/>
        </w:trPr>
        <w:tc>
          <w:tcPr>
            <w:tcW w:w="2052" w:type="dxa"/>
            <w:vMerge/>
            <w:vAlign w:val="center"/>
          </w:tcPr>
          <w:p w:rsidR="00AA26A1" w:rsidRDefault="00AA26A1" w:rsidP="00BD451C">
            <w:pPr>
              <w:rPr>
                <w:rFonts w:ascii="宋体"/>
                <w:color w:val="000000"/>
                <w:szCs w:val="21"/>
              </w:rPr>
            </w:pPr>
          </w:p>
        </w:tc>
        <w:tc>
          <w:tcPr>
            <w:tcW w:w="7427" w:type="dxa"/>
          </w:tcPr>
          <w:p w:rsidR="00AA26A1" w:rsidRDefault="00AA26A1" w:rsidP="00BD451C">
            <w:pPr>
              <w:rPr>
                <w:rFonts w:ascii="宋体"/>
                <w:color w:val="000000"/>
                <w:sz w:val="20"/>
                <w:szCs w:val="20"/>
              </w:rPr>
            </w:pPr>
            <w:r>
              <w:rPr>
                <w:rFonts w:ascii="宋体" w:hAnsi="宋体" w:hint="eastAsia"/>
                <w:color w:val="000000"/>
                <w:sz w:val="20"/>
                <w:szCs w:val="20"/>
              </w:rPr>
              <w:t>特种设备是否按规定检定</w:t>
            </w:r>
            <w:r>
              <w:rPr>
                <w:rFonts w:ascii="宋体" w:hAnsi="宋体" w:hint="eastAsia"/>
                <w:color w:val="000000"/>
                <w:spacing w:val="-10"/>
                <w:sz w:val="20"/>
                <w:szCs w:val="20"/>
              </w:rPr>
              <w:t>■</w:t>
            </w:r>
            <w:r>
              <w:rPr>
                <w:rFonts w:ascii="宋体" w:hAnsi="宋体" w:hint="eastAsia"/>
                <w:color w:val="000000"/>
                <w:sz w:val="20"/>
                <w:szCs w:val="20"/>
              </w:rPr>
              <w:t>是□否</w:t>
            </w:r>
          </w:p>
        </w:tc>
      </w:tr>
      <w:tr w:rsidR="00AA26A1" w:rsidTr="00BD451C">
        <w:trPr>
          <w:cantSplit/>
          <w:trHeight w:val="348"/>
          <w:jc w:val="center"/>
        </w:trPr>
        <w:tc>
          <w:tcPr>
            <w:tcW w:w="2052" w:type="dxa"/>
            <w:vMerge w:val="restart"/>
            <w:vAlign w:val="center"/>
          </w:tcPr>
          <w:p w:rsidR="00AA26A1" w:rsidRDefault="00AA26A1" w:rsidP="00BD451C">
            <w:pPr>
              <w:rPr>
                <w:rFonts w:ascii="宋体"/>
                <w:color w:val="000000"/>
                <w:sz w:val="20"/>
                <w:szCs w:val="20"/>
              </w:rPr>
            </w:pPr>
            <w:r>
              <w:rPr>
                <w:rFonts w:ascii="宋体" w:hAnsi="宋体" w:hint="eastAsia"/>
                <w:color w:val="000000"/>
                <w:sz w:val="20"/>
                <w:szCs w:val="20"/>
              </w:rPr>
              <w:t>主要监视和测量</w:t>
            </w:r>
          </w:p>
          <w:p w:rsidR="00AA26A1" w:rsidRDefault="00AA26A1" w:rsidP="00BD451C">
            <w:pPr>
              <w:rPr>
                <w:rFonts w:ascii="宋体"/>
                <w:color w:val="000000"/>
                <w:sz w:val="20"/>
                <w:szCs w:val="20"/>
              </w:rPr>
            </w:pPr>
            <w:r>
              <w:rPr>
                <w:rFonts w:ascii="宋体" w:hAnsi="宋体" w:hint="eastAsia"/>
                <w:color w:val="000000"/>
                <w:sz w:val="20"/>
                <w:szCs w:val="20"/>
              </w:rPr>
              <w:t>设备</w:t>
            </w:r>
          </w:p>
        </w:tc>
        <w:tc>
          <w:tcPr>
            <w:tcW w:w="7427" w:type="dxa"/>
          </w:tcPr>
          <w:p w:rsidR="00AA26A1" w:rsidRPr="00BB27C8" w:rsidRDefault="00AA26A1" w:rsidP="00BD451C">
            <w:pPr>
              <w:ind w:firstLineChars="200" w:firstLine="400"/>
              <w:rPr>
                <w:szCs w:val="21"/>
              </w:rPr>
            </w:pPr>
            <w:r>
              <w:rPr>
                <w:rFonts w:ascii="宋体" w:hint="eastAsia"/>
                <w:color w:val="000000"/>
                <w:sz w:val="20"/>
                <w:szCs w:val="20"/>
              </w:rPr>
              <w:t>监视和测量设备（请简述主要监视和测量设备）：</w:t>
            </w:r>
            <w:r w:rsidRPr="00634ABE">
              <w:rPr>
                <w:rFonts w:hint="eastAsia"/>
                <w:sz w:val="18"/>
                <w:szCs w:val="18"/>
              </w:rPr>
              <w:t>监测资源：测距仪、水准仪、自动水平仪、光学经纬仪、兆欧表、阴阳角尺、水平尺、钢卷尺（标）等。</w:t>
            </w:r>
          </w:p>
        </w:tc>
      </w:tr>
      <w:tr w:rsidR="00AA26A1" w:rsidTr="00BD451C">
        <w:trPr>
          <w:cantSplit/>
          <w:trHeight w:val="348"/>
          <w:jc w:val="center"/>
        </w:trPr>
        <w:tc>
          <w:tcPr>
            <w:tcW w:w="2052" w:type="dxa"/>
            <w:vMerge/>
            <w:vAlign w:val="center"/>
          </w:tcPr>
          <w:p w:rsidR="00AA26A1" w:rsidRDefault="00AA26A1" w:rsidP="00BD451C">
            <w:pPr>
              <w:rPr>
                <w:rFonts w:ascii="宋体"/>
                <w:color w:val="000000"/>
                <w:sz w:val="20"/>
                <w:szCs w:val="20"/>
              </w:rPr>
            </w:pPr>
          </w:p>
        </w:tc>
        <w:tc>
          <w:tcPr>
            <w:tcW w:w="7427" w:type="dxa"/>
          </w:tcPr>
          <w:p w:rsidR="00AA26A1" w:rsidRDefault="00AA26A1" w:rsidP="00BD451C">
            <w:pPr>
              <w:rPr>
                <w:rFonts w:ascii="宋体"/>
                <w:color w:val="000000"/>
                <w:sz w:val="20"/>
                <w:szCs w:val="20"/>
              </w:rPr>
            </w:pPr>
            <w:r>
              <w:rPr>
                <w:rFonts w:ascii="宋体" w:hint="eastAsia"/>
                <w:color w:val="000000"/>
                <w:sz w:val="20"/>
                <w:szCs w:val="20"/>
              </w:rPr>
              <w:t>检测设备是否满足要求</w:t>
            </w:r>
            <w:r>
              <w:rPr>
                <w:rFonts w:ascii="宋体" w:hAnsi="宋体" w:hint="eastAsia"/>
                <w:color w:val="000000"/>
                <w:spacing w:val="-10"/>
                <w:sz w:val="20"/>
                <w:szCs w:val="20"/>
              </w:rPr>
              <w:t>■</w:t>
            </w:r>
            <w:r>
              <w:rPr>
                <w:rFonts w:ascii="宋体" w:hint="eastAsia"/>
                <w:color w:val="000000"/>
                <w:sz w:val="20"/>
                <w:szCs w:val="20"/>
              </w:rPr>
              <w:t>是□否</w:t>
            </w:r>
          </w:p>
        </w:tc>
      </w:tr>
      <w:tr w:rsidR="00AA26A1" w:rsidTr="00BD451C">
        <w:trPr>
          <w:cantSplit/>
          <w:trHeight w:val="348"/>
          <w:jc w:val="center"/>
        </w:trPr>
        <w:tc>
          <w:tcPr>
            <w:tcW w:w="2052" w:type="dxa"/>
            <w:vAlign w:val="center"/>
          </w:tcPr>
          <w:p w:rsidR="00AA26A1" w:rsidRDefault="00AA26A1" w:rsidP="00BD451C">
            <w:pPr>
              <w:rPr>
                <w:rFonts w:ascii="宋体"/>
                <w:color w:val="000000"/>
                <w:sz w:val="20"/>
                <w:szCs w:val="20"/>
              </w:rPr>
            </w:pPr>
            <w:r>
              <w:rPr>
                <w:rFonts w:ascii="宋体" w:hAnsi="宋体" w:hint="eastAsia"/>
                <w:color w:val="000000"/>
                <w:sz w:val="20"/>
                <w:szCs w:val="20"/>
              </w:rPr>
              <w:t>满足产品要求所需</w:t>
            </w:r>
          </w:p>
          <w:p w:rsidR="00AA26A1" w:rsidRDefault="00AA26A1" w:rsidP="00BD451C">
            <w:pPr>
              <w:rPr>
                <w:rFonts w:ascii="宋体"/>
                <w:color w:val="000000"/>
                <w:sz w:val="20"/>
                <w:szCs w:val="20"/>
              </w:rPr>
            </w:pPr>
            <w:r>
              <w:rPr>
                <w:rFonts w:ascii="宋体" w:hAnsi="宋体" w:hint="eastAsia"/>
                <w:color w:val="000000"/>
                <w:sz w:val="20"/>
                <w:szCs w:val="20"/>
              </w:rPr>
              <w:t>工作环境</w:t>
            </w:r>
          </w:p>
        </w:tc>
        <w:tc>
          <w:tcPr>
            <w:tcW w:w="7427" w:type="dxa"/>
          </w:tcPr>
          <w:p w:rsidR="00AA26A1" w:rsidRDefault="00AA26A1" w:rsidP="00BD451C">
            <w:pPr>
              <w:rPr>
                <w:rFonts w:ascii="宋体"/>
                <w:color w:val="000000"/>
                <w:sz w:val="20"/>
                <w:szCs w:val="20"/>
              </w:rPr>
            </w:pPr>
            <w:r>
              <w:rPr>
                <w:rFonts w:ascii="宋体" w:hint="eastAsia"/>
                <w:color w:val="000000"/>
                <w:sz w:val="20"/>
                <w:szCs w:val="20"/>
              </w:rPr>
              <w:t>满足</w:t>
            </w:r>
          </w:p>
        </w:tc>
      </w:tr>
      <w:tr w:rsidR="00AA26A1" w:rsidTr="00BD451C">
        <w:trPr>
          <w:cantSplit/>
          <w:trHeight w:val="348"/>
          <w:jc w:val="center"/>
        </w:trPr>
        <w:tc>
          <w:tcPr>
            <w:tcW w:w="9479" w:type="dxa"/>
            <w:gridSpan w:val="2"/>
          </w:tcPr>
          <w:p w:rsidR="00AA26A1" w:rsidRDefault="00AA26A1" w:rsidP="00BD451C">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AA26A1" w:rsidTr="00BD451C">
        <w:trPr>
          <w:cantSplit/>
          <w:trHeight w:val="348"/>
          <w:jc w:val="center"/>
        </w:trPr>
        <w:tc>
          <w:tcPr>
            <w:tcW w:w="9479" w:type="dxa"/>
            <w:gridSpan w:val="2"/>
          </w:tcPr>
          <w:p w:rsidR="00AA26A1" w:rsidRDefault="00AA26A1" w:rsidP="00BD451C">
            <w:pPr>
              <w:rPr>
                <w:rFonts w:ascii="宋体"/>
                <w:color w:val="000000"/>
                <w:sz w:val="20"/>
                <w:szCs w:val="20"/>
              </w:rPr>
            </w:pPr>
            <w:r>
              <w:rPr>
                <w:rFonts w:ascii="宋体" w:hint="eastAsia"/>
                <w:color w:val="000000"/>
                <w:sz w:val="20"/>
                <w:szCs w:val="20"/>
              </w:rPr>
              <w:t>重要环境因素有：</w:t>
            </w:r>
            <w:r w:rsidRPr="00AE67DD">
              <w:rPr>
                <w:rFonts w:ascii="宋体" w:hint="eastAsia"/>
                <w:color w:val="000000"/>
                <w:sz w:val="20"/>
                <w:szCs w:val="20"/>
              </w:rPr>
              <w:t>（1）扬尘排放；2）噪声排放；3</w:t>
            </w:r>
            <w:r w:rsidR="00AE1400">
              <w:rPr>
                <w:rFonts w:ascii="宋体" w:hint="eastAsia"/>
                <w:color w:val="000000"/>
                <w:sz w:val="20"/>
                <w:szCs w:val="20"/>
              </w:rPr>
              <w:t>）固废</w:t>
            </w:r>
            <w:r w:rsidRPr="00AE67DD">
              <w:rPr>
                <w:rFonts w:ascii="宋体" w:hint="eastAsia"/>
                <w:color w:val="000000"/>
                <w:sz w:val="20"/>
                <w:szCs w:val="20"/>
              </w:rPr>
              <w:t>排放；4）废水排放；5）火灾爆炸；6）资源浪费；7）废气排放）等</w:t>
            </w:r>
          </w:p>
        </w:tc>
      </w:tr>
      <w:tr w:rsidR="00AA26A1" w:rsidTr="00BD451C">
        <w:trPr>
          <w:cantSplit/>
          <w:trHeight w:val="348"/>
          <w:jc w:val="center"/>
        </w:trPr>
        <w:tc>
          <w:tcPr>
            <w:tcW w:w="9479" w:type="dxa"/>
            <w:gridSpan w:val="2"/>
          </w:tcPr>
          <w:p w:rsidR="00AA26A1" w:rsidRDefault="00AA26A1" w:rsidP="00BD451C">
            <w:pPr>
              <w:rPr>
                <w:rFonts w:ascii="宋体"/>
                <w:color w:val="000000"/>
                <w:sz w:val="20"/>
                <w:szCs w:val="20"/>
              </w:rPr>
            </w:pPr>
            <w:r>
              <w:rPr>
                <w:rFonts w:ascii="宋体" w:hint="eastAsia"/>
                <w:color w:val="000000"/>
                <w:sz w:val="20"/>
                <w:szCs w:val="20"/>
              </w:rPr>
              <w:t>针对重要环境因素建立了运行控制程序：</w:t>
            </w:r>
            <w:r w:rsidRPr="00AE67DD">
              <w:rPr>
                <w:rFonts w:ascii="宋体" w:hint="eastAsia"/>
                <w:color w:val="000000"/>
                <w:sz w:val="20"/>
                <w:szCs w:val="20"/>
              </w:rPr>
              <w:t>环境运行控制程序</w:t>
            </w:r>
            <w:r>
              <w:rPr>
                <w:rFonts w:ascii="宋体" w:hint="eastAsia"/>
                <w:color w:val="000000"/>
                <w:sz w:val="20"/>
                <w:szCs w:val="20"/>
              </w:rPr>
              <w:t>、</w:t>
            </w:r>
            <w:r w:rsidRPr="00AE67DD">
              <w:rPr>
                <w:rFonts w:ascii="宋体" w:hint="eastAsia"/>
                <w:color w:val="000000"/>
                <w:sz w:val="20"/>
                <w:szCs w:val="20"/>
              </w:rPr>
              <w:t>废水管理程序</w:t>
            </w:r>
            <w:r>
              <w:rPr>
                <w:rFonts w:ascii="宋体" w:hint="eastAsia"/>
                <w:color w:val="000000"/>
                <w:sz w:val="20"/>
                <w:szCs w:val="20"/>
              </w:rPr>
              <w:t>、</w:t>
            </w:r>
            <w:r w:rsidRPr="00AE67DD">
              <w:rPr>
                <w:rFonts w:ascii="宋体" w:hint="eastAsia"/>
                <w:color w:val="000000"/>
                <w:sz w:val="20"/>
                <w:szCs w:val="20"/>
              </w:rPr>
              <w:t>噪声管理控制程序</w:t>
            </w:r>
            <w:r>
              <w:rPr>
                <w:rFonts w:ascii="宋体" w:hint="eastAsia"/>
                <w:color w:val="000000"/>
                <w:sz w:val="20"/>
                <w:szCs w:val="20"/>
              </w:rPr>
              <w:t>、</w:t>
            </w:r>
            <w:r w:rsidRPr="00AE67DD">
              <w:rPr>
                <w:rFonts w:ascii="宋体" w:hint="eastAsia"/>
                <w:color w:val="000000"/>
                <w:sz w:val="20"/>
                <w:szCs w:val="20"/>
              </w:rPr>
              <w:t>固体废弃物管理控制程序</w:t>
            </w:r>
            <w:r>
              <w:rPr>
                <w:rFonts w:ascii="宋体" w:hint="eastAsia"/>
                <w:color w:val="000000"/>
                <w:sz w:val="20"/>
                <w:szCs w:val="20"/>
              </w:rPr>
              <w:t>、</w:t>
            </w:r>
            <w:r w:rsidRPr="00AE67DD">
              <w:rPr>
                <w:rFonts w:ascii="宋体" w:hint="eastAsia"/>
                <w:color w:val="000000"/>
                <w:sz w:val="20"/>
                <w:szCs w:val="20"/>
              </w:rPr>
              <w:t>扬尘控制程序</w:t>
            </w:r>
            <w:r>
              <w:rPr>
                <w:rFonts w:ascii="宋体" w:hint="eastAsia"/>
                <w:color w:val="000000"/>
                <w:sz w:val="20"/>
                <w:szCs w:val="20"/>
              </w:rPr>
              <w:t>、</w:t>
            </w:r>
            <w:r w:rsidRPr="00AE67DD">
              <w:rPr>
                <w:rFonts w:ascii="宋体" w:hint="eastAsia"/>
                <w:color w:val="000000"/>
                <w:sz w:val="20"/>
                <w:szCs w:val="20"/>
              </w:rPr>
              <w:t>易燃、易爆、油品及化学品管理程序</w:t>
            </w:r>
            <w:r>
              <w:rPr>
                <w:rFonts w:ascii="宋体" w:hint="eastAsia"/>
                <w:color w:val="000000"/>
                <w:sz w:val="20"/>
                <w:szCs w:val="20"/>
              </w:rPr>
              <w:t>等</w:t>
            </w:r>
          </w:p>
        </w:tc>
      </w:tr>
      <w:tr w:rsidR="00AA26A1" w:rsidTr="00BD451C">
        <w:trPr>
          <w:cantSplit/>
          <w:trHeight w:val="70"/>
          <w:jc w:val="center"/>
        </w:trPr>
        <w:tc>
          <w:tcPr>
            <w:tcW w:w="9479" w:type="dxa"/>
            <w:gridSpan w:val="2"/>
          </w:tcPr>
          <w:p w:rsidR="00AA26A1" w:rsidRDefault="00AA26A1" w:rsidP="00BD451C">
            <w:pPr>
              <w:rPr>
                <w:rFonts w:ascii="宋体"/>
                <w:color w:val="000000"/>
                <w:sz w:val="20"/>
                <w:szCs w:val="20"/>
              </w:rPr>
            </w:pPr>
            <w:r>
              <w:rPr>
                <w:rFonts w:ascii="宋体" w:hint="eastAsia"/>
                <w:color w:val="000000"/>
                <w:sz w:val="20"/>
                <w:szCs w:val="20"/>
              </w:rPr>
              <w:t>针对重要环境因素是否明确了监视和测量的要求：明确</w:t>
            </w:r>
          </w:p>
        </w:tc>
      </w:tr>
      <w:tr w:rsidR="00AA26A1" w:rsidTr="00BD451C">
        <w:trPr>
          <w:cantSplit/>
          <w:trHeight w:val="348"/>
          <w:jc w:val="center"/>
        </w:trPr>
        <w:tc>
          <w:tcPr>
            <w:tcW w:w="9479" w:type="dxa"/>
            <w:gridSpan w:val="2"/>
          </w:tcPr>
          <w:p w:rsidR="00AA26A1" w:rsidRDefault="00AA26A1" w:rsidP="00BD451C">
            <w:pPr>
              <w:rPr>
                <w:rFonts w:ascii="宋体"/>
                <w:color w:val="000000"/>
                <w:sz w:val="20"/>
                <w:szCs w:val="20"/>
              </w:rPr>
            </w:pPr>
            <w:r>
              <w:rPr>
                <w:rFonts w:ascii="宋体" w:hint="eastAsia"/>
                <w:color w:val="000000"/>
                <w:sz w:val="20"/>
                <w:szCs w:val="20"/>
              </w:rPr>
              <w:t>是否识别了潜在的紧急情况</w:t>
            </w:r>
            <w:r>
              <w:rPr>
                <w:rFonts w:ascii="宋体" w:hAnsi="宋体" w:hint="eastAsia"/>
                <w:color w:val="000000"/>
                <w:sz w:val="20"/>
                <w:szCs w:val="20"/>
              </w:rPr>
              <w:t>■</w:t>
            </w:r>
            <w:r>
              <w:rPr>
                <w:rFonts w:ascii="宋体" w:hint="eastAsia"/>
                <w:color w:val="000000"/>
                <w:sz w:val="20"/>
                <w:szCs w:val="20"/>
              </w:rPr>
              <w:t>是□否，识别是否充分</w:t>
            </w:r>
            <w:r>
              <w:rPr>
                <w:rFonts w:ascii="宋体" w:hAnsi="宋体" w:hint="eastAsia"/>
                <w:color w:val="000000"/>
                <w:sz w:val="20"/>
                <w:szCs w:val="20"/>
              </w:rPr>
              <w:t>■</w:t>
            </w:r>
            <w:r>
              <w:rPr>
                <w:rFonts w:ascii="宋体" w:hint="eastAsia"/>
                <w:color w:val="000000"/>
                <w:sz w:val="20"/>
                <w:szCs w:val="20"/>
              </w:rPr>
              <w:t>充分□需完善</w:t>
            </w:r>
          </w:p>
        </w:tc>
      </w:tr>
      <w:tr w:rsidR="00AA26A1" w:rsidTr="00BD451C">
        <w:trPr>
          <w:cantSplit/>
          <w:trHeight w:val="348"/>
          <w:jc w:val="center"/>
        </w:trPr>
        <w:tc>
          <w:tcPr>
            <w:tcW w:w="9479" w:type="dxa"/>
            <w:gridSpan w:val="2"/>
          </w:tcPr>
          <w:p w:rsidR="00AA26A1" w:rsidRDefault="00AA26A1" w:rsidP="00BD451C">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hAnsi="宋体" w:hint="eastAsia"/>
                <w:color w:val="000000"/>
                <w:sz w:val="20"/>
                <w:szCs w:val="20"/>
              </w:rPr>
              <w:t>■</w:t>
            </w:r>
            <w:r>
              <w:rPr>
                <w:rFonts w:ascii="宋体" w:hint="eastAsia"/>
                <w:color w:val="000000"/>
                <w:sz w:val="20"/>
                <w:szCs w:val="20"/>
              </w:rPr>
              <w:t>是□否</w:t>
            </w:r>
          </w:p>
        </w:tc>
      </w:tr>
      <w:tr w:rsidR="00AA26A1" w:rsidTr="00BD451C">
        <w:trPr>
          <w:cantSplit/>
          <w:trHeight w:val="321"/>
          <w:jc w:val="center"/>
        </w:trPr>
        <w:tc>
          <w:tcPr>
            <w:tcW w:w="9479" w:type="dxa"/>
            <w:gridSpan w:val="2"/>
          </w:tcPr>
          <w:p w:rsidR="00AA26A1" w:rsidRDefault="00AA26A1" w:rsidP="00BD451C">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Ansi="宋体" w:hint="eastAsia"/>
                <w:color w:val="000000"/>
                <w:sz w:val="20"/>
                <w:szCs w:val="20"/>
              </w:rPr>
              <w:t>■</w:t>
            </w:r>
            <w:r>
              <w:rPr>
                <w:rFonts w:ascii="宋体" w:hint="eastAsia"/>
                <w:color w:val="000000"/>
                <w:sz w:val="20"/>
                <w:szCs w:val="20"/>
              </w:rPr>
              <w:t>是□否□充分□需完善</w:t>
            </w:r>
          </w:p>
        </w:tc>
      </w:tr>
      <w:tr w:rsidR="00AA26A1" w:rsidTr="00BD451C">
        <w:trPr>
          <w:cantSplit/>
          <w:trHeight w:val="321"/>
          <w:jc w:val="center"/>
        </w:trPr>
        <w:tc>
          <w:tcPr>
            <w:tcW w:w="9479" w:type="dxa"/>
            <w:gridSpan w:val="2"/>
          </w:tcPr>
          <w:p w:rsidR="00AA26A1" w:rsidRDefault="00AA26A1" w:rsidP="00BD451C">
            <w:pPr>
              <w:rPr>
                <w:rFonts w:ascii="宋体"/>
                <w:color w:val="000000"/>
                <w:sz w:val="20"/>
                <w:szCs w:val="20"/>
              </w:rPr>
            </w:pPr>
            <w:r>
              <w:rPr>
                <w:rFonts w:ascii="宋体" w:hint="eastAsia"/>
                <w:color w:val="000000"/>
                <w:sz w:val="20"/>
                <w:szCs w:val="20"/>
              </w:rPr>
              <w:t>应急预案有：《火灾应急预案》、《高空坠落</w:t>
            </w:r>
            <w:r w:rsidRPr="00964934">
              <w:rPr>
                <w:rFonts w:ascii="宋体" w:hint="eastAsia"/>
                <w:color w:val="000000"/>
                <w:sz w:val="20"/>
                <w:szCs w:val="20"/>
              </w:rPr>
              <w:t>应急预案</w:t>
            </w:r>
            <w:r>
              <w:rPr>
                <w:rFonts w:ascii="宋体" w:hint="eastAsia"/>
                <w:color w:val="000000"/>
                <w:sz w:val="20"/>
                <w:szCs w:val="20"/>
              </w:rPr>
              <w:t>》等</w:t>
            </w:r>
          </w:p>
        </w:tc>
      </w:tr>
      <w:tr w:rsidR="00AA26A1" w:rsidTr="00BD451C">
        <w:trPr>
          <w:cantSplit/>
          <w:trHeight w:val="321"/>
          <w:jc w:val="center"/>
        </w:trPr>
        <w:tc>
          <w:tcPr>
            <w:tcW w:w="9479" w:type="dxa"/>
            <w:gridSpan w:val="2"/>
          </w:tcPr>
          <w:p w:rsidR="00AA26A1" w:rsidRDefault="00AA26A1" w:rsidP="00BD451C">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AA26A1" w:rsidTr="00BD451C">
        <w:trPr>
          <w:cantSplit/>
          <w:trHeight w:val="321"/>
          <w:jc w:val="center"/>
        </w:trPr>
        <w:tc>
          <w:tcPr>
            <w:tcW w:w="9479" w:type="dxa"/>
            <w:gridSpan w:val="2"/>
          </w:tcPr>
          <w:p w:rsidR="00AA26A1" w:rsidRDefault="00AA26A1" w:rsidP="00BD451C">
            <w:pPr>
              <w:rPr>
                <w:rFonts w:ascii="宋体"/>
                <w:color w:val="000000"/>
                <w:sz w:val="20"/>
                <w:szCs w:val="20"/>
              </w:rPr>
            </w:pPr>
            <w:r>
              <w:rPr>
                <w:rFonts w:ascii="宋体" w:hint="eastAsia"/>
                <w:color w:val="000000"/>
                <w:sz w:val="20"/>
                <w:szCs w:val="20"/>
              </w:rPr>
              <w:t>不可接受风险有</w:t>
            </w:r>
            <w:r w:rsidRPr="00A55F9F">
              <w:rPr>
                <w:rFonts w:ascii="宋体" w:hint="eastAsia"/>
                <w:sz w:val="20"/>
                <w:szCs w:val="20"/>
              </w:rPr>
              <w:t>：</w:t>
            </w:r>
            <w:r w:rsidRPr="00EE734E">
              <w:rPr>
                <w:rFonts w:ascii="宋体" w:hAnsi="宋体" w:hint="eastAsia"/>
                <w:sz w:val="20"/>
                <w:szCs w:val="20"/>
              </w:rPr>
              <w:t>火灾、触电、物体打击、机械伤害、坍塌或垮塌、高处坠落、中暑、食物中毒、暴雨和洪水等</w:t>
            </w:r>
          </w:p>
        </w:tc>
      </w:tr>
      <w:tr w:rsidR="00AA26A1" w:rsidTr="00BD451C">
        <w:trPr>
          <w:cantSplit/>
          <w:trHeight w:val="321"/>
          <w:jc w:val="center"/>
        </w:trPr>
        <w:tc>
          <w:tcPr>
            <w:tcW w:w="9479" w:type="dxa"/>
            <w:gridSpan w:val="2"/>
            <w:vAlign w:val="center"/>
          </w:tcPr>
          <w:p w:rsidR="00AA26A1" w:rsidRPr="00842348" w:rsidRDefault="00AA26A1" w:rsidP="00BD451C">
            <w:pPr>
              <w:rPr>
                <w:rFonts w:ascii="宋体"/>
                <w:color w:val="000000"/>
                <w:sz w:val="20"/>
                <w:szCs w:val="20"/>
              </w:rPr>
            </w:pPr>
            <w:r>
              <w:rPr>
                <w:rFonts w:ascii="宋体" w:hint="eastAsia"/>
                <w:color w:val="000000"/>
                <w:sz w:val="20"/>
                <w:szCs w:val="20"/>
              </w:rPr>
              <w:t>针对不可接受风险建立了运行控制程序：</w:t>
            </w:r>
            <w:r w:rsidRPr="00964934">
              <w:rPr>
                <w:rFonts w:ascii="宋体" w:hint="eastAsia"/>
                <w:color w:val="000000"/>
                <w:sz w:val="20"/>
                <w:szCs w:val="20"/>
              </w:rPr>
              <w:t>监视和测量管理程序</w:t>
            </w:r>
            <w:r>
              <w:rPr>
                <w:rFonts w:ascii="宋体" w:hint="eastAsia"/>
                <w:color w:val="000000"/>
                <w:sz w:val="20"/>
                <w:szCs w:val="20"/>
              </w:rPr>
              <w:t>、</w:t>
            </w:r>
            <w:r w:rsidRPr="00842348">
              <w:rPr>
                <w:rFonts w:ascii="宋体" w:hint="eastAsia"/>
                <w:color w:val="000000"/>
                <w:sz w:val="20"/>
                <w:szCs w:val="20"/>
              </w:rPr>
              <w:t>易燃易爆品防火控制程序</w:t>
            </w:r>
          </w:p>
          <w:p w:rsidR="00AA26A1" w:rsidRDefault="00AA26A1" w:rsidP="00BD451C">
            <w:pPr>
              <w:rPr>
                <w:rFonts w:ascii="宋体"/>
                <w:color w:val="000000"/>
                <w:sz w:val="20"/>
                <w:szCs w:val="20"/>
              </w:rPr>
            </w:pPr>
            <w:r w:rsidRPr="00842348">
              <w:rPr>
                <w:rFonts w:ascii="宋体" w:hint="eastAsia"/>
                <w:color w:val="000000"/>
                <w:sz w:val="20"/>
                <w:szCs w:val="20"/>
              </w:rPr>
              <w:t>应急准备和响应控制程序</w:t>
            </w:r>
            <w:r>
              <w:rPr>
                <w:rFonts w:ascii="宋体" w:hint="eastAsia"/>
                <w:color w:val="000000"/>
                <w:sz w:val="20"/>
                <w:szCs w:val="20"/>
              </w:rPr>
              <w:t>等</w:t>
            </w:r>
          </w:p>
        </w:tc>
      </w:tr>
      <w:tr w:rsidR="00AA26A1" w:rsidTr="00BD451C">
        <w:trPr>
          <w:cantSplit/>
          <w:trHeight w:val="321"/>
          <w:jc w:val="center"/>
        </w:trPr>
        <w:tc>
          <w:tcPr>
            <w:tcW w:w="9479" w:type="dxa"/>
            <w:gridSpan w:val="2"/>
          </w:tcPr>
          <w:p w:rsidR="00AA26A1" w:rsidRDefault="00AA26A1" w:rsidP="00BD451C">
            <w:pPr>
              <w:rPr>
                <w:rFonts w:ascii="宋体"/>
                <w:color w:val="000000"/>
                <w:sz w:val="20"/>
                <w:szCs w:val="20"/>
              </w:rPr>
            </w:pPr>
            <w:r>
              <w:rPr>
                <w:rFonts w:ascii="宋体" w:hint="eastAsia"/>
                <w:color w:val="000000"/>
                <w:sz w:val="20"/>
                <w:szCs w:val="20"/>
              </w:rPr>
              <w:t>针对不可接受风险是否明确了监视和测量的要求：控制风险的发生</w:t>
            </w:r>
          </w:p>
        </w:tc>
      </w:tr>
      <w:tr w:rsidR="00AA26A1" w:rsidTr="00BD451C">
        <w:trPr>
          <w:cantSplit/>
          <w:trHeight w:val="321"/>
          <w:jc w:val="center"/>
        </w:trPr>
        <w:tc>
          <w:tcPr>
            <w:tcW w:w="9479" w:type="dxa"/>
            <w:gridSpan w:val="2"/>
          </w:tcPr>
          <w:p w:rsidR="00AA26A1" w:rsidRDefault="00AA26A1" w:rsidP="00BD451C">
            <w:pPr>
              <w:rPr>
                <w:rFonts w:ascii="宋体"/>
                <w:color w:val="000000"/>
                <w:sz w:val="20"/>
                <w:szCs w:val="20"/>
              </w:rPr>
            </w:pPr>
            <w:r>
              <w:rPr>
                <w:rFonts w:ascii="宋体" w:hint="eastAsia"/>
                <w:color w:val="000000"/>
                <w:sz w:val="20"/>
                <w:szCs w:val="20"/>
              </w:rPr>
              <w:t>是否识别了潜在的紧急情况</w:t>
            </w:r>
            <w:r>
              <w:rPr>
                <w:rFonts w:ascii="宋体" w:hAnsi="宋体" w:hint="eastAsia"/>
                <w:color w:val="000000"/>
                <w:sz w:val="20"/>
                <w:szCs w:val="20"/>
              </w:rPr>
              <w:t>■</w:t>
            </w:r>
            <w:r>
              <w:rPr>
                <w:rFonts w:ascii="宋体" w:hint="eastAsia"/>
                <w:color w:val="000000"/>
                <w:sz w:val="20"/>
                <w:szCs w:val="20"/>
              </w:rPr>
              <w:t>是□否，识别是否充分</w:t>
            </w:r>
            <w:r>
              <w:rPr>
                <w:rFonts w:ascii="宋体" w:hAnsi="宋体" w:hint="eastAsia"/>
                <w:color w:val="000000"/>
                <w:sz w:val="20"/>
                <w:szCs w:val="20"/>
              </w:rPr>
              <w:t>■</w:t>
            </w:r>
            <w:r>
              <w:rPr>
                <w:rFonts w:ascii="宋体" w:hint="eastAsia"/>
                <w:color w:val="000000"/>
                <w:sz w:val="20"/>
                <w:szCs w:val="20"/>
              </w:rPr>
              <w:t>充分□需完善</w:t>
            </w:r>
          </w:p>
        </w:tc>
      </w:tr>
      <w:tr w:rsidR="00AA26A1" w:rsidTr="00BD451C">
        <w:trPr>
          <w:cantSplit/>
          <w:trHeight w:val="321"/>
          <w:jc w:val="center"/>
        </w:trPr>
        <w:tc>
          <w:tcPr>
            <w:tcW w:w="9479" w:type="dxa"/>
            <w:gridSpan w:val="2"/>
          </w:tcPr>
          <w:p w:rsidR="00AA26A1" w:rsidRDefault="00AA26A1" w:rsidP="00BD451C">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hAnsi="宋体" w:hint="eastAsia"/>
                <w:color w:val="000000"/>
                <w:sz w:val="20"/>
                <w:szCs w:val="20"/>
              </w:rPr>
              <w:t>■</w:t>
            </w:r>
            <w:r>
              <w:rPr>
                <w:rFonts w:ascii="宋体" w:hint="eastAsia"/>
                <w:color w:val="000000"/>
                <w:sz w:val="20"/>
                <w:szCs w:val="20"/>
              </w:rPr>
              <w:t>是□否</w:t>
            </w:r>
          </w:p>
        </w:tc>
      </w:tr>
      <w:tr w:rsidR="00AA26A1" w:rsidTr="00BD451C">
        <w:trPr>
          <w:cantSplit/>
          <w:trHeight w:val="321"/>
          <w:jc w:val="center"/>
        </w:trPr>
        <w:tc>
          <w:tcPr>
            <w:tcW w:w="9479" w:type="dxa"/>
            <w:gridSpan w:val="2"/>
          </w:tcPr>
          <w:p w:rsidR="00AA26A1" w:rsidRDefault="00AA26A1" w:rsidP="00BD451C">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Ansi="宋体" w:hint="eastAsia"/>
                <w:color w:val="000000"/>
                <w:sz w:val="20"/>
                <w:szCs w:val="20"/>
              </w:rPr>
              <w:t>■</w:t>
            </w:r>
            <w:r>
              <w:rPr>
                <w:rFonts w:ascii="宋体" w:hint="eastAsia"/>
                <w:color w:val="000000"/>
                <w:sz w:val="20"/>
                <w:szCs w:val="20"/>
              </w:rPr>
              <w:t>是□否□充分□需完善</w:t>
            </w:r>
          </w:p>
        </w:tc>
      </w:tr>
    </w:tbl>
    <w:p w:rsidR="00AA26A1" w:rsidRDefault="00AA26A1" w:rsidP="00210CDA">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AA26A1" w:rsidTr="00BD451C">
        <w:trPr>
          <w:trHeight w:val="815"/>
        </w:trPr>
        <w:tc>
          <w:tcPr>
            <w:tcW w:w="9497" w:type="dxa"/>
          </w:tcPr>
          <w:p w:rsidR="00AA26A1" w:rsidRDefault="00AA26A1" w:rsidP="00BD451C">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AA26A1" w:rsidRDefault="00AA26A1" w:rsidP="00BD451C">
            <w:pPr>
              <w:spacing w:line="360" w:lineRule="auto"/>
              <w:rPr>
                <w:rFonts w:ascii="宋体"/>
                <w:color w:val="000000"/>
                <w:sz w:val="20"/>
                <w:szCs w:val="20"/>
              </w:rPr>
            </w:pPr>
            <w:r>
              <w:rPr>
                <w:rFonts w:ascii="宋体" w:hint="eastAsia"/>
                <w:color w:val="000000"/>
                <w:sz w:val="20"/>
                <w:szCs w:val="20"/>
              </w:rPr>
              <w:t>组织员工人数：</w:t>
            </w:r>
            <w:r w:rsidR="00AE1400">
              <w:rPr>
                <w:rFonts w:ascii="宋体" w:hint="eastAsia"/>
                <w:color w:val="000000"/>
                <w:sz w:val="20"/>
                <w:szCs w:val="20"/>
              </w:rPr>
              <w:t>8</w:t>
            </w:r>
            <w:r>
              <w:rPr>
                <w:rFonts w:ascii="宋体" w:hint="eastAsia"/>
                <w:color w:val="000000"/>
                <w:sz w:val="20"/>
                <w:szCs w:val="20"/>
              </w:rPr>
              <w:t>5人，其中管理人员：23人</w:t>
            </w:r>
          </w:p>
          <w:p w:rsidR="00AA26A1" w:rsidRDefault="00AA26A1" w:rsidP="00BD451C">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AA26A1" w:rsidRDefault="00AA26A1" w:rsidP="00BD451C">
            <w:pPr>
              <w:spacing w:line="360" w:lineRule="auto"/>
              <w:rPr>
                <w:rFonts w:ascii="宋体"/>
                <w:color w:val="000000"/>
                <w:sz w:val="20"/>
                <w:szCs w:val="20"/>
              </w:rPr>
            </w:pPr>
            <w:r>
              <w:rPr>
                <w:rFonts w:ascii="宋体" w:hint="eastAsia"/>
                <w:color w:val="000000"/>
                <w:sz w:val="20"/>
                <w:szCs w:val="20"/>
              </w:rPr>
              <w:t>有临时场所时，场</w:t>
            </w:r>
            <w:r w:rsidRPr="00E16B45">
              <w:rPr>
                <w:rFonts w:ascii="宋体" w:hint="eastAsia"/>
                <w:color w:val="000000"/>
                <w:sz w:val="20"/>
                <w:szCs w:val="20"/>
              </w:rPr>
              <w:t>所</w:t>
            </w:r>
            <w:r w:rsidRPr="00E16B45">
              <w:rPr>
                <w:rFonts w:ascii="宋体"/>
                <w:color w:val="000000"/>
                <w:sz w:val="20"/>
                <w:szCs w:val="20"/>
              </w:rPr>
              <w:t>1</w:t>
            </w:r>
            <w:r w:rsidRPr="00E16B45">
              <w:rPr>
                <w:rFonts w:ascii="宋体" w:hint="eastAsia"/>
                <w:color w:val="000000"/>
                <w:sz w:val="20"/>
                <w:szCs w:val="20"/>
              </w:rPr>
              <w:t>：人</w:t>
            </w:r>
            <w:r>
              <w:rPr>
                <w:rFonts w:ascii="宋体" w:hint="eastAsia"/>
                <w:color w:val="000000"/>
                <w:sz w:val="20"/>
                <w:szCs w:val="20"/>
              </w:rPr>
              <w:t>，场所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AA26A1" w:rsidRDefault="00AA26A1" w:rsidP="00BD451C">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AA26A1" w:rsidRDefault="00AA26A1" w:rsidP="00BD451C">
            <w:pPr>
              <w:spacing w:line="260" w:lineRule="exact"/>
              <w:rPr>
                <w:rFonts w:ascii="宋体"/>
                <w:b/>
                <w:color w:val="000000"/>
                <w:szCs w:val="21"/>
              </w:rPr>
            </w:pPr>
          </w:p>
          <w:p w:rsidR="00AA26A1" w:rsidRDefault="00AA26A1" w:rsidP="00BD451C">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AA26A1" w:rsidRDefault="00AA26A1" w:rsidP="00BD451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AA26A1" w:rsidRDefault="00AA26A1" w:rsidP="00BD451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AA26A1" w:rsidTr="00BD451C">
        <w:trPr>
          <w:trHeight w:val="613"/>
        </w:trPr>
        <w:tc>
          <w:tcPr>
            <w:tcW w:w="9497" w:type="dxa"/>
          </w:tcPr>
          <w:p w:rsidR="00AA26A1" w:rsidRDefault="00AA26A1" w:rsidP="00BD451C">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AA26A1" w:rsidRDefault="00AA26A1" w:rsidP="00BD451C">
            <w:pPr>
              <w:spacing w:line="260" w:lineRule="exact"/>
              <w:rPr>
                <w:rFonts w:ascii="宋体"/>
                <w:b/>
                <w:color w:val="000000"/>
                <w:szCs w:val="21"/>
              </w:rPr>
            </w:pPr>
          </w:p>
          <w:p w:rsidR="00AA26A1" w:rsidRDefault="00AA26A1" w:rsidP="00BD451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AA26A1" w:rsidRDefault="00AA26A1" w:rsidP="00BD451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AA26A1" w:rsidRDefault="00AA26A1" w:rsidP="00BD451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AA26A1" w:rsidRDefault="00AA26A1" w:rsidP="00210CDA">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AA26A1" w:rsidTr="00BD451C">
        <w:trPr>
          <w:trHeight w:val="1985"/>
        </w:trPr>
        <w:tc>
          <w:tcPr>
            <w:tcW w:w="9497" w:type="dxa"/>
          </w:tcPr>
          <w:p w:rsidR="00AA26A1" w:rsidRDefault="00AA26A1" w:rsidP="00BD451C">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AA26A1" w:rsidRPr="00EE734E" w:rsidRDefault="00AA26A1" w:rsidP="00BD451C">
            <w:pPr>
              <w:spacing w:line="360" w:lineRule="auto"/>
              <w:rPr>
                <w:rFonts w:ascii="宋体"/>
                <w:b/>
                <w:sz w:val="20"/>
                <w:szCs w:val="20"/>
              </w:rPr>
            </w:pPr>
            <w:r>
              <w:rPr>
                <w:rFonts w:ascii="宋体" w:hAnsi="宋体" w:hint="eastAsia"/>
                <w:b/>
                <w:color w:val="000000"/>
                <w:sz w:val="20"/>
                <w:szCs w:val="20"/>
              </w:rPr>
              <w:t>重点审核部门：</w:t>
            </w:r>
            <w:r w:rsidRPr="00EE734E">
              <w:rPr>
                <w:rFonts w:ascii="宋体" w:hAnsi="宋体" w:hint="eastAsia"/>
                <w:b/>
                <w:sz w:val="20"/>
                <w:szCs w:val="20"/>
              </w:rPr>
              <w:t>、工程部、项目部</w:t>
            </w:r>
          </w:p>
          <w:p w:rsidR="00AA26A1" w:rsidRPr="00EE734E" w:rsidRDefault="00AA26A1" w:rsidP="00BD451C">
            <w:pPr>
              <w:spacing w:line="360" w:lineRule="auto"/>
              <w:rPr>
                <w:rFonts w:ascii="宋体"/>
                <w:b/>
                <w:sz w:val="20"/>
                <w:szCs w:val="20"/>
              </w:rPr>
            </w:pPr>
            <w:r w:rsidRPr="00EE734E">
              <w:rPr>
                <w:rFonts w:ascii="宋体" w:hAnsi="宋体" w:hint="eastAsia"/>
                <w:b/>
                <w:sz w:val="20"/>
                <w:szCs w:val="20"/>
              </w:rPr>
              <w:t>重点审核过程：</w:t>
            </w:r>
            <w:r w:rsidRPr="00EE734E">
              <w:rPr>
                <w:rFonts w:ascii="宋体" w:hint="eastAsia"/>
                <w:b/>
                <w:sz w:val="20"/>
                <w:szCs w:val="20"/>
              </w:rPr>
              <w:t>建筑施工、工程设计</w:t>
            </w:r>
          </w:p>
          <w:p w:rsidR="00AA26A1" w:rsidRDefault="00AA26A1" w:rsidP="00BD451C">
            <w:pPr>
              <w:spacing w:line="360" w:lineRule="auto"/>
              <w:rPr>
                <w:rFonts w:ascii="宋体"/>
                <w:b/>
                <w:color w:val="000000"/>
                <w:sz w:val="20"/>
                <w:szCs w:val="20"/>
              </w:rPr>
            </w:pPr>
            <w:r w:rsidRPr="00EE734E">
              <w:rPr>
                <w:rFonts w:ascii="宋体" w:hAnsi="宋体" w:hint="eastAsia"/>
                <w:b/>
                <w:sz w:val="20"/>
                <w:szCs w:val="20"/>
              </w:rPr>
              <w:t>重点审核场所：施工现场</w:t>
            </w:r>
          </w:p>
        </w:tc>
      </w:tr>
      <w:tr w:rsidR="00AA26A1" w:rsidTr="00BD451C">
        <w:trPr>
          <w:trHeight w:val="1425"/>
        </w:trPr>
        <w:tc>
          <w:tcPr>
            <w:tcW w:w="9497" w:type="dxa"/>
          </w:tcPr>
          <w:p w:rsidR="00AA26A1" w:rsidRDefault="00AA26A1" w:rsidP="00BD451C">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AA26A1" w:rsidRDefault="00AA26A1" w:rsidP="00BD451C">
            <w:pPr>
              <w:spacing w:line="360" w:lineRule="auto"/>
              <w:rPr>
                <w:rFonts w:ascii="宋体"/>
                <w:b/>
                <w:color w:val="000000"/>
                <w:sz w:val="20"/>
                <w:szCs w:val="20"/>
              </w:rPr>
            </w:pPr>
            <w:r>
              <w:rPr>
                <w:rFonts w:ascii="宋体" w:hAnsi="宋体" w:hint="eastAsia"/>
                <w:b/>
                <w:color w:val="000000"/>
                <w:sz w:val="20"/>
                <w:szCs w:val="20"/>
              </w:rPr>
              <w:t>重点审核部门：、工程部、项目部、</w:t>
            </w:r>
            <w:r w:rsidR="005F072A">
              <w:rPr>
                <w:rFonts w:ascii="宋体" w:hAnsi="宋体" w:hint="eastAsia"/>
                <w:b/>
                <w:color w:val="000000"/>
                <w:sz w:val="20"/>
                <w:szCs w:val="20"/>
              </w:rPr>
              <w:t>行政部</w:t>
            </w:r>
          </w:p>
          <w:p w:rsidR="00AA26A1" w:rsidRDefault="00AA26A1" w:rsidP="00BD451C">
            <w:pPr>
              <w:spacing w:line="260" w:lineRule="exact"/>
              <w:rPr>
                <w:rFonts w:ascii="宋体"/>
                <w:b/>
                <w:color w:val="000000"/>
                <w:sz w:val="20"/>
                <w:szCs w:val="20"/>
              </w:rPr>
            </w:pPr>
            <w:r>
              <w:rPr>
                <w:rFonts w:ascii="宋体" w:hAnsi="宋体" w:hint="eastAsia"/>
                <w:b/>
                <w:color w:val="000000"/>
                <w:sz w:val="20"/>
                <w:szCs w:val="20"/>
              </w:rPr>
              <w:t>重点审核场所：施工现场</w:t>
            </w:r>
          </w:p>
          <w:p w:rsidR="00AA26A1" w:rsidRDefault="00AA26A1" w:rsidP="00BD451C">
            <w:pPr>
              <w:spacing w:line="260" w:lineRule="exact"/>
              <w:rPr>
                <w:rFonts w:ascii="宋体"/>
                <w:b/>
                <w:color w:val="000000"/>
                <w:sz w:val="20"/>
                <w:szCs w:val="20"/>
              </w:rPr>
            </w:pPr>
          </w:p>
        </w:tc>
      </w:tr>
      <w:tr w:rsidR="00AA26A1" w:rsidTr="00BD451C">
        <w:trPr>
          <w:trHeight w:val="720"/>
        </w:trPr>
        <w:tc>
          <w:tcPr>
            <w:tcW w:w="9497" w:type="dxa"/>
          </w:tcPr>
          <w:p w:rsidR="00AA26A1" w:rsidRDefault="00AA26A1" w:rsidP="00BD451C">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AA26A1" w:rsidRDefault="00AE1400" w:rsidP="00BD451C">
            <w:pPr>
              <w:spacing w:line="360" w:lineRule="auto"/>
              <w:rPr>
                <w:rFonts w:ascii="宋体"/>
                <w:b/>
                <w:color w:val="000000"/>
                <w:sz w:val="20"/>
                <w:szCs w:val="20"/>
              </w:rPr>
            </w:pPr>
            <w:r>
              <w:rPr>
                <w:rFonts w:ascii="宋体" w:hAnsi="宋体" w:hint="eastAsia"/>
                <w:b/>
                <w:color w:val="000000"/>
                <w:sz w:val="20"/>
                <w:szCs w:val="20"/>
              </w:rPr>
              <w:t>重点审核部门：</w:t>
            </w:r>
            <w:r w:rsidR="00AA26A1">
              <w:rPr>
                <w:rFonts w:ascii="宋体" w:hAnsi="宋体" w:hint="eastAsia"/>
                <w:b/>
                <w:color w:val="000000"/>
                <w:sz w:val="20"/>
                <w:szCs w:val="20"/>
              </w:rPr>
              <w:t>项目部、</w:t>
            </w:r>
            <w:r w:rsidR="005F072A">
              <w:rPr>
                <w:rFonts w:ascii="宋体" w:hAnsi="宋体" w:hint="eastAsia"/>
                <w:b/>
                <w:color w:val="000000"/>
                <w:sz w:val="20"/>
                <w:szCs w:val="20"/>
              </w:rPr>
              <w:t>行政部</w:t>
            </w:r>
          </w:p>
          <w:p w:rsidR="00AA26A1" w:rsidRDefault="00AA26A1" w:rsidP="00BD451C">
            <w:pPr>
              <w:spacing w:line="260" w:lineRule="exact"/>
              <w:rPr>
                <w:rFonts w:ascii="宋体"/>
                <w:b/>
                <w:color w:val="000000"/>
                <w:sz w:val="20"/>
                <w:szCs w:val="20"/>
              </w:rPr>
            </w:pPr>
            <w:r>
              <w:rPr>
                <w:rFonts w:ascii="宋体" w:hAnsi="宋体" w:hint="eastAsia"/>
                <w:b/>
                <w:color w:val="000000"/>
                <w:sz w:val="20"/>
                <w:szCs w:val="20"/>
              </w:rPr>
              <w:t>重点审核场所：施工现场</w:t>
            </w:r>
          </w:p>
          <w:p w:rsidR="00AA26A1" w:rsidRDefault="00AA26A1" w:rsidP="00BD451C">
            <w:pPr>
              <w:spacing w:line="260" w:lineRule="exact"/>
              <w:rPr>
                <w:rFonts w:ascii="宋体"/>
                <w:b/>
                <w:color w:val="000000"/>
                <w:sz w:val="20"/>
                <w:szCs w:val="20"/>
              </w:rPr>
            </w:pPr>
          </w:p>
        </w:tc>
      </w:tr>
    </w:tbl>
    <w:p w:rsidR="00AA26A1" w:rsidRDefault="00AA26A1" w:rsidP="00AA26A1">
      <w:pPr>
        <w:spacing w:line="200" w:lineRule="exact"/>
        <w:rPr>
          <w:rFonts w:ascii="宋体"/>
          <w:b/>
          <w:color w:val="000000"/>
          <w:sz w:val="26"/>
          <w:szCs w:val="26"/>
        </w:rPr>
      </w:pPr>
    </w:p>
    <w:p w:rsidR="00AA26A1" w:rsidRPr="00BD451C" w:rsidRDefault="00AA26A1" w:rsidP="00AA26A1">
      <w:pPr>
        <w:spacing w:line="320" w:lineRule="exact"/>
        <w:rPr>
          <w:rFonts w:ascii="宋体"/>
          <w:b/>
          <w:color w:val="000000"/>
          <w:spacing w:val="-8"/>
          <w:szCs w:val="21"/>
        </w:rPr>
      </w:pPr>
      <w:r>
        <w:rPr>
          <w:rFonts w:ascii="宋体" w:hAnsi="宋体" w:hint="eastAsia"/>
          <w:b/>
          <w:color w:val="000000"/>
          <w:sz w:val="26"/>
          <w:szCs w:val="26"/>
        </w:rPr>
        <w:t>十二、</w:t>
      </w:r>
      <w:r w:rsidRPr="00BD451C">
        <w:rPr>
          <w:rFonts w:ascii="宋体" w:hAnsi="宋体" w:hint="eastAsia"/>
          <w:b/>
          <w:color w:val="000000"/>
          <w:szCs w:val="21"/>
        </w:rPr>
        <w:t>评价受审核方是否策划和实施了内部审核与管理评审</w:t>
      </w:r>
      <w:r w:rsidRPr="00BD451C">
        <w:rPr>
          <w:rFonts w:ascii="宋体" w:hAnsi="宋体"/>
          <w:b/>
          <w:color w:val="000000"/>
          <w:szCs w:val="21"/>
        </w:rPr>
        <w:t xml:space="preserve">, </w:t>
      </w:r>
      <w:r w:rsidRPr="00BD451C">
        <w:rPr>
          <w:rFonts w:ascii="宋体" w:hAnsi="宋体" w:hint="eastAsia"/>
          <w:b/>
          <w:color w:val="000000"/>
          <w:szCs w:val="21"/>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AA26A1" w:rsidTr="00BD451C">
        <w:trPr>
          <w:trHeight w:val="485"/>
        </w:trPr>
        <w:tc>
          <w:tcPr>
            <w:tcW w:w="1276" w:type="dxa"/>
            <w:vMerge w:val="restart"/>
          </w:tcPr>
          <w:p w:rsidR="00AA26A1" w:rsidRDefault="00AA26A1" w:rsidP="00BD451C">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AA26A1" w:rsidRPr="00EE734E" w:rsidRDefault="00AA26A1" w:rsidP="00BD451C">
            <w:pPr>
              <w:spacing w:line="260" w:lineRule="exact"/>
              <w:rPr>
                <w:rFonts w:ascii="宋体" w:hAnsi="宋体"/>
                <w:b/>
                <w:sz w:val="20"/>
                <w:szCs w:val="20"/>
              </w:rPr>
            </w:pPr>
            <w:r w:rsidRPr="00EE734E">
              <w:rPr>
                <w:rFonts w:ascii="宋体" w:hAnsi="宋体" w:hint="eastAsia"/>
                <w:b/>
                <w:sz w:val="20"/>
                <w:szCs w:val="20"/>
              </w:rPr>
              <w:t>了解内审的策划; 建立有《内部审核管理制度》，于2019年</w:t>
            </w:r>
            <w:r w:rsidR="005F072A">
              <w:rPr>
                <w:rFonts w:ascii="宋体" w:hAnsi="宋体" w:hint="eastAsia"/>
                <w:b/>
                <w:sz w:val="20"/>
                <w:szCs w:val="20"/>
              </w:rPr>
              <w:t>6</w:t>
            </w:r>
            <w:r w:rsidRPr="00EE734E">
              <w:rPr>
                <w:rFonts w:ascii="宋体" w:hAnsi="宋体" w:hint="eastAsia"/>
                <w:b/>
                <w:sz w:val="20"/>
                <w:szCs w:val="20"/>
              </w:rPr>
              <w:t>月</w:t>
            </w:r>
            <w:r w:rsidR="005F072A">
              <w:rPr>
                <w:rFonts w:ascii="宋体" w:hAnsi="宋体" w:hint="eastAsia"/>
                <w:b/>
                <w:sz w:val="20"/>
                <w:szCs w:val="20"/>
              </w:rPr>
              <w:t>17-18</w:t>
            </w:r>
            <w:r w:rsidRPr="00EE734E">
              <w:rPr>
                <w:rFonts w:ascii="宋体" w:hAnsi="宋体" w:hint="eastAsia"/>
                <w:b/>
                <w:sz w:val="20"/>
                <w:szCs w:val="20"/>
              </w:rPr>
              <w:t>日进行了内部审核。</w:t>
            </w:r>
          </w:p>
          <w:p w:rsidR="00AA26A1" w:rsidRPr="00EE734E" w:rsidRDefault="00AA26A1" w:rsidP="005F072A">
            <w:pPr>
              <w:spacing w:line="260" w:lineRule="exact"/>
              <w:rPr>
                <w:rFonts w:ascii="宋体"/>
                <w:b/>
                <w:sz w:val="20"/>
                <w:szCs w:val="20"/>
              </w:rPr>
            </w:pPr>
            <w:r w:rsidRPr="00EE734E">
              <w:rPr>
                <w:rFonts w:ascii="宋体" w:hAnsi="宋体" w:hint="eastAsia"/>
                <w:b/>
                <w:sz w:val="20"/>
                <w:szCs w:val="20"/>
              </w:rPr>
              <w:t>内部审核组由：组长：</w:t>
            </w:r>
            <w:r w:rsidR="005F072A" w:rsidRPr="005F072A">
              <w:rPr>
                <w:rFonts w:ascii="宋体" w:hAnsi="宋体" w:hint="eastAsia"/>
                <w:b/>
                <w:sz w:val="18"/>
                <w:szCs w:val="18"/>
              </w:rPr>
              <w:t>吴学涵（</w:t>
            </w:r>
            <w:r w:rsidR="005F072A" w:rsidRPr="00EE734E">
              <w:rPr>
                <w:rFonts w:ascii="宋体" w:hAnsi="宋体" w:hint="eastAsia"/>
                <w:b/>
                <w:sz w:val="20"/>
                <w:szCs w:val="20"/>
              </w:rPr>
              <w:t>A</w:t>
            </w:r>
            <w:r w:rsidR="005F072A" w:rsidRPr="005F072A">
              <w:rPr>
                <w:rFonts w:ascii="宋体" w:hAnsi="宋体" w:hint="eastAsia"/>
                <w:b/>
                <w:sz w:val="18"/>
                <w:szCs w:val="18"/>
              </w:rPr>
              <w:t xml:space="preserve">） </w:t>
            </w:r>
            <w:r w:rsidR="005F072A">
              <w:rPr>
                <w:rFonts w:ascii="宋体" w:hAnsi="宋体" w:hint="eastAsia"/>
                <w:b/>
                <w:sz w:val="18"/>
                <w:szCs w:val="18"/>
              </w:rPr>
              <w:t>组员：</w:t>
            </w:r>
            <w:r w:rsidR="005F072A" w:rsidRPr="005F072A">
              <w:rPr>
                <w:rFonts w:ascii="宋体" w:hAnsi="宋体" w:hint="eastAsia"/>
                <w:b/>
                <w:sz w:val="18"/>
                <w:szCs w:val="18"/>
              </w:rPr>
              <w:t xml:space="preserve">    董波</w:t>
            </w:r>
            <w:r w:rsidR="005F072A">
              <w:rPr>
                <w:rFonts w:ascii="宋体" w:hAnsi="宋体" w:hint="eastAsia"/>
                <w:b/>
                <w:sz w:val="18"/>
                <w:szCs w:val="18"/>
              </w:rPr>
              <w:t>（</w:t>
            </w:r>
            <w:r w:rsidR="005F072A" w:rsidRPr="005F072A">
              <w:rPr>
                <w:rFonts w:ascii="宋体" w:hAnsi="宋体" w:hint="eastAsia"/>
                <w:b/>
                <w:sz w:val="18"/>
                <w:szCs w:val="18"/>
              </w:rPr>
              <w:t>B</w:t>
            </w:r>
            <w:r w:rsidR="005F072A">
              <w:rPr>
                <w:rFonts w:ascii="宋体" w:hAnsi="宋体" w:hint="eastAsia"/>
                <w:b/>
                <w:sz w:val="18"/>
                <w:szCs w:val="18"/>
              </w:rPr>
              <w:t>）</w:t>
            </w:r>
            <w:r w:rsidR="005F072A" w:rsidRPr="005F072A">
              <w:rPr>
                <w:rFonts w:ascii="宋体" w:hAnsi="宋体" w:hint="eastAsia"/>
                <w:b/>
                <w:sz w:val="18"/>
                <w:szCs w:val="18"/>
              </w:rPr>
              <w:t xml:space="preserve"> </w:t>
            </w:r>
          </w:p>
        </w:tc>
      </w:tr>
      <w:tr w:rsidR="00AA26A1" w:rsidTr="00690238">
        <w:trPr>
          <w:trHeight w:val="394"/>
        </w:trPr>
        <w:tc>
          <w:tcPr>
            <w:tcW w:w="1276" w:type="dxa"/>
            <w:vMerge/>
          </w:tcPr>
          <w:p w:rsidR="00AA26A1" w:rsidRDefault="00AA26A1" w:rsidP="00BD451C">
            <w:pPr>
              <w:spacing w:line="260" w:lineRule="exact"/>
              <w:rPr>
                <w:rFonts w:ascii="宋体"/>
                <w:b/>
                <w:color w:val="000000"/>
                <w:sz w:val="20"/>
                <w:szCs w:val="20"/>
              </w:rPr>
            </w:pPr>
          </w:p>
        </w:tc>
        <w:tc>
          <w:tcPr>
            <w:tcW w:w="8221" w:type="dxa"/>
          </w:tcPr>
          <w:p w:rsidR="00AA26A1" w:rsidRPr="00EE734E" w:rsidRDefault="00AA26A1" w:rsidP="00BD451C">
            <w:pPr>
              <w:spacing w:line="260" w:lineRule="exact"/>
              <w:rPr>
                <w:rFonts w:ascii="宋体" w:hAnsi="宋体"/>
                <w:b/>
                <w:sz w:val="20"/>
                <w:szCs w:val="20"/>
              </w:rPr>
            </w:pPr>
            <w:r w:rsidRPr="00EE734E">
              <w:rPr>
                <w:rFonts w:ascii="宋体" w:hAnsi="宋体" w:hint="eastAsia"/>
                <w:b/>
                <w:sz w:val="20"/>
                <w:szCs w:val="20"/>
              </w:rPr>
              <w:t>了解内审是否覆盖了管理体系范围内的活动及标准的要求</w:t>
            </w:r>
            <w:r w:rsidRPr="00EE734E">
              <w:rPr>
                <w:rFonts w:ascii="宋体" w:hAnsi="宋体"/>
                <w:b/>
                <w:sz w:val="20"/>
                <w:szCs w:val="20"/>
              </w:rPr>
              <w:t xml:space="preserve">; </w:t>
            </w:r>
            <w:r w:rsidRPr="00EE734E">
              <w:rPr>
                <w:rFonts w:ascii="宋体" w:hAnsi="宋体" w:hint="eastAsia"/>
                <w:b/>
                <w:sz w:val="20"/>
                <w:szCs w:val="20"/>
              </w:rPr>
              <w:t>（1）审核范围:管理体系涉及的公司所有部门、服务场所及活动场所。</w:t>
            </w:r>
          </w:p>
          <w:p w:rsidR="00AA26A1" w:rsidRPr="00EE734E" w:rsidRDefault="00AA26A1" w:rsidP="00BD451C">
            <w:pPr>
              <w:spacing w:line="260" w:lineRule="exact"/>
              <w:rPr>
                <w:rFonts w:ascii="宋体"/>
                <w:b/>
                <w:sz w:val="20"/>
                <w:szCs w:val="20"/>
              </w:rPr>
            </w:pPr>
            <w:r w:rsidRPr="00EE734E">
              <w:rPr>
                <w:rFonts w:ascii="宋体" w:hAnsi="宋体" w:hint="eastAsia"/>
                <w:b/>
                <w:sz w:val="20"/>
                <w:szCs w:val="20"/>
              </w:rPr>
              <w:t>（2）审核准则：a.GB/T 19001:2016、GB/T50430-2017、GB/T 24001-2016、</w:t>
            </w:r>
            <w:r w:rsidRPr="00EE734E">
              <w:rPr>
                <w:rFonts w:ascii="宋体" w:hAnsi="宋体"/>
                <w:b/>
                <w:sz w:val="20"/>
                <w:szCs w:val="20"/>
              </w:rPr>
              <w:t>GB/T28001-201</w:t>
            </w:r>
            <w:r w:rsidRPr="00EE734E">
              <w:rPr>
                <w:rFonts w:ascii="宋体" w:hAnsi="宋体" w:hint="eastAsia"/>
                <w:b/>
                <w:sz w:val="20"/>
                <w:szCs w:val="20"/>
              </w:rPr>
              <w:t>1标准； b.本公司管理体系文 件；c.相关的法律法规； d.顾客及相关方要求等。</w:t>
            </w:r>
          </w:p>
        </w:tc>
      </w:tr>
      <w:tr w:rsidR="00AA26A1" w:rsidTr="00BD451C">
        <w:trPr>
          <w:trHeight w:val="630"/>
        </w:trPr>
        <w:tc>
          <w:tcPr>
            <w:tcW w:w="1276" w:type="dxa"/>
            <w:vMerge/>
          </w:tcPr>
          <w:p w:rsidR="00AA26A1" w:rsidRDefault="00AA26A1" w:rsidP="00BD451C">
            <w:pPr>
              <w:spacing w:line="260" w:lineRule="exact"/>
              <w:rPr>
                <w:rFonts w:ascii="宋体"/>
                <w:b/>
                <w:color w:val="000000"/>
                <w:sz w:val="20"/>
                <w:szCs w:val="20"/>
              </w:rPr>
            </w:pPr>
          </w:p>
        </w:tc>
        <w:tc>
          <w:tcPr>
            <w:tcW w:w="8221" w:type="dxa"/>
          </w:tcPr>
          <w:p w:rsidR="00AA26A1" w:rsidRPr="00EE734E" w:rsidRDefault="00AA26A1" w:rsidP="00BD451C">
            <w:pPr>
              <w:spacing w:line="260" w:lineRule="exact"/>
              <w:rPr>
                <w:rFonts w:ascii="宋体" w:hAnsi="宋体"/>
                <w:b/>
                <w:sz w:val="20"/>
                <w:szCs w:val="20"/>
              </w:rPr>
            </w:pPr>
            <w:r w:rsidRPr="00EE734E">
              <w:rPr>
                <w:rFonts w:ascii="宋体" w:hAnsi="宋体" w:hint="eastAsia"/>
                <w:b/>
                <w:sz w:val="20"/>
                <w:szCs w:val="20"/>
              </w:rPr>
              <w:t>了解内审结论是什么？本次内审对体系文件管理手册、体系文件进行了全面检查，通过审核可以看出管理体系已基本进入了正常状态，但仍存在一些问题，需要完善现场作业及加强各类人员的培训。</w:t>
            </w:r>
          </w:p>
          <w:p w:rsidR="00AA26A1" w:rsidRPr="00EE734E" w:rsidRDefault="00AA26A1" w:rsidP="00BD451C">
            <w:pPr>
              <w:spacing w:line="260" w:lineRule="exact"/>
              <w:rPr>
                <w:rFonts w:ascii="宋体" w:hAnsi="宋体"/>
                <w:b/>
                <w:sz w:val="20"/>
                <w:szCs w:val="20"/>
              </w:rPr>
            </w:pPr>
            <w:r w:rsidRPr="00EE734E">
              <w:rPr>
                <w:rFonts w:ascii="宋体" w:hAnsi="宋体" w:hint="eastAsia"/>
                <w:b/>
                <w:sz w:val="20"/>
                <w:szCs w:val="20"/>
              </w:rPr>
              <w:t>各部门需要对内审开出的1项不符合项报告认真整改，并做到举一反三，以点带面，通过纠正预防措施的执行，使管理体系正常而有效运行。</w:t>
            </w:r>
          </w:p>
          <w:p w:rsidR="00AA26A1" w:rsidRPr="00EE734E" w:rsidRDefault="00AA26A1" w:rsidP="00BD451C">
            <w:pPr>
              <w:spacing w:line="260" w:lineRule="exact"/>
              <w:rPr>
                <w:rFonts w:ascii="宋体"/>
                <w:b/>
                <w:sz w:val="20"/>
                <w:szCs w:val="20"/>
              </w:rPr>
            </w:pPr>
            <w:r w:rsidRPr="00EE734E">
              <w:rPr>
                <w:rFonts w:ascii="宋体" w:hAnsi="宋体" w:hint="eastAsia"/>
                <w:b/>
                <w:sz w:val="20"/>
                <w:szCs w:val="20"/>
              </w:rPr>
              <w:t>管理体系运行符合标准要求，实施基本有效，可以如期申请认证机构的正式审核。</w:t>
            </w:r>
          </w:p>
        </w:tc>
      </w:tr>
      <w:tr w:rsidR="00AA26A1" w:rsidTr="00BD451C">
        <w:trPr>
          <w:trHeight w:val="630"/>
        </w:trPr>
        <w:tc>
          <w:tcPr>
            <w:tcW w:w="1276" w:type="dxa"/>
            <w:vMerge w:val="restart"/>
            <w:vAlign w:val="center"/>
          </w:tcPr>
          <w:p w:rsidR="00AA26A1" w:rsidRDefault="00AA26A1" w:rsidP="00BD451C">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AA26A1" w:rsidRPr="005F072A" w:rsidRDefault="00AA26A1" w:rsidP="00BD451C">
            <w:pPr>
              <w:spacing w:line="260" w:lineRule="exact"/>
              <w:rPr>
                <w:rFonts w:ascii="宋体"/>
                <w:b/>
                <w:sz w:val="18"/>
                <w:szCs w:val="18"/>
              </w:rPr>
            </w:pPr>
            <w:r w:rsidRPr="005F072A">
              <w:rPr>
                <w:rFonts w:ascii="宋体" w:hAnsi="宋体" w:hint="eastAsia"/>
                <w:b/>
                <w:sz w:val="18"/>
                <w:szCs w:val="18"/>
              </w:rPr>
              <w:t>了解管理评审的策划</w:t>
            </w:r>
            <w:r w:rsidRPr="005F072A">
              <w:rPr>
                <w:rFonts w:ascii="宋体" w:hAnsi="宋体"/>
                <w:b/>
                <w:sz w:val="18"/>
                <w:szCs w:val="18"/>
              </w:rPr>
              <w:t xml:space="preserve">; </w:t>
            </w:r>
            <w:r w:rsidRPr="005F072A">
              <w:rPr>
                <w:rFonts w:hint="eastAsia"/>
                <w:b/>
                <w:sz w:val="18"/>
                <w:szCs w:val="18"/>
              </w:rPr>
              <w:t>建立有《管理评审控制程序》，于</w:t>
            </w:r>
            <w:r w:rsidRPr="005F072A">
              <w:rPr>
                <w:rFonts w:hint="eastAsia"/>
                <w:b/>
                <w:sz w:val="18"/>
                <w:szCs w:val="18"/>
              </w:rPr>
              <w:t>2019</w:t>
            </w:r>
            <w:r w:rsidRPr="005F072A">
              <w:rPr>
                <w:rFonts w:hint="eastAsia"/>
                <w:b/>
                <w:sz w:val="18"/>
                <w:szCs w:val="18"/>
              </w:rPr>
              <w:t>年</w:t>
            </w:r>
            <w:r w:rsidR="005F072A" w:rsidRPr="005F072A">
              <w:rPr>
                <w:rFonts w:hint="eastAsia"/>
                <w:b/>
                <w:sz w:val="18"/>
                <w:szCs w:val="18"/>
              </w:rPr>
              <w:t>7</w:t>
            </w:r>
            <w:r w:rsidRPr="005F072A">
              <w:rPr>
                <w:rFonts w:hint="eastAsia"/>
                <w:b/>
                <w:sz w:val="18"/>
                <w:szCs w:val="18"/>
              </w:rPr>
              <w:t>月</w:t>
            </w:r>
            <w:r w:rsidR="005F072A" w:rsidRPr="005F072A">
              <w:rPr>
                <w:rFonts w:hint="eastAsia"/>
                <w:b/>
                <w:sz w:val="18"/>
                <w:szCs w:val="18"/>
              </w:rPr>
              <w:t>7</w:t>
            </w:r>
            <w:r w:rsidRPr="005F072A">
              <w:rPr>
                <w:rFonts w:hint="eastAsia"/>
                <w:b/>
                <w:sz w:val="18"/>
                <w:szCs w:val="18"/>
              </w:rPr>
              <w:t>日就管理方针和目标，评价和审定管理体系运行的适宜性、充分性和有效性进行了评审。</w:t>
            </w:r>
          </w:p>
        </w:tc>
      </w:tr>
      <w:tr w:rsidR="00AA26A1" w:rsidTr="00BD451C">
        <w:trPr>
          <w:trHeight w:val="630"/>
        </w:trPr>
        <w:tc>
          <w:tcPr>
            <w:tcW w:w="1276" w:type="dxa"/>
            <w:vMerge/>
          </w:tcPr>
          <w:p w:rsidR="00AA26A1" w:rsidRDefault="00AA26A1" w:rsidP="00BD451C">
            <w:pPr>
              <w:spacing w:line="260" w:lineRule="exact"/>
              <w:rPr>
                <w:rFonts w:ascii="宋体"/>
                <w:b/>
                <w:color w:val="000000"/>
                <w:sz w:val="20"/>
                <w:szCs w:val="20"/>
              </w:rPr>
            </w:pPr>
          </w:p>
        </w:tc>
        <w:tc>
          <w:tcPr>
            <w:tcW w:w="8221" w:type="dxa"/>
          </w:tcPr>
          <w:p w:rsidR="00AA26A1" w:rsidRPr="005F072A" w:rsidRDefault="00AA26A1" w:rsidP="00BD451C">
            <w:pPr>
              <w:adjustRightInd w:val="0"/>
              <w:spacing w:line="400" w:lineRule="exact"/>
              <w:textAlignment w:val="baseline"/>
              <w:rPr>
                <w:rFonts w:ascii="宋体"/>
                <w:b/>
                <w:sz w:val="18"/>
                <w:szCs w:val="18"/>
              </w:rPr>
            </w:pPr>
            <w:r w:rsidRPr="005F072A">
              <w:rPr>
                <w:rFonts w:ascii="宋体" w:hAnsi="宋体" w:hint="eastAsia"/>
                <w:b/>
                <w:sz w:val="18"/>
                <w:szCs w:val="18"/>
              </w:rPr>
              <w:t>了解管理评审输入是否充分</w:t>
            </w:r>
            <w:r w:rsidRPr="005F072A">
              <w:rPr>
                <w:rFonts w:ascii="宋体" w:hAnsi="宋体"/>
                <w:b/>
                <w:sz w:val="18"/>
                <w:szCs w:val="18"/>
              </w:rPr>
              <w:t xml:space="preserve">; </w:t>
            </w:r>
            <w:r w:rsidRPr="005F072A">
              <w:rPr>
                <w:rFonts w:ascii="宋体" w:hAnsi="宋体" w:hint="eastAsia"/>
                <w:b/>
                <w:kern w:val="0"/>
                <w:sz w:val="18"/>
                <w:szCs w:val="18"/>
              </w:rPr>
              <w:t>提供主要输入材料有：各部门总结，</w:t>
            </w:r>
            <w:r w:rsidRPr="005F072A">
              <w:rPr>
                <w:rFonts w:ascii="宋体" w:hint="eastAsia"/>
                <w:b/>
                <w:kern w:val="0"/>
                <w:sz w:val="18"/>
                <w:szCs w:val="18"/>
              </w:rPr>
              <w:t>输入信息基本充分和满足要求。</w:t>
            </w:r>
          </w:p>
        </w:tc>
      </w:tr>
      <w:tr w:rsidR="00AA26A1" w:rsidTr="00BD451C">
        <w:trPr>
          <w:trHeight w:val="630"/>
        </w:trPr>
        <w:tc>
          <w:tcPr>
            <w:tcW w:w="1276" w:type="dxa"/>
            <w:vMerge/>
          </w:tcPr>
          <w:p w:rsidR="00AA26A1" w:rsidRDefault="00AA26A1" w:rsidP="00BD451C">
            <w:pPr>
              <w:spacing w:line="260" w:lineRule="exact"/>
              <w:rPr>
                <w:rFonts w:ascii="宋体"/>
                <w:b/>
                <w:color w:val="000000"/>
                <w:sz w:val="20"/>
                <w:szCs w:val="20"/>
              </w:rPr>
            </w:pPr>
          </w:p>
        </w:tc>
        <w:tc>
          <w:tcPr>
            <w:tcW w:w="8221" w:type="dxa"/>
          </w:tcPr>
          <w:p w:rsidR="00AA26A1" w:rsidRPr="00AE1400" w:rsidRDefault="00AA26A1" w:rsidP="00BD451C">
            <w:pPr>
              <w:spacing w:line="260" w:lineRule="exact"/>
              <w:rPr>
                <w:rFonts w:ascii="宋体"/>
                <w:b/>
                <w:sz w:val="18"/>
                <w:szCs w:val="18"/>
              </w:rPr>
            </w:pPr>
            <w:r w:rsidRPr="00AE1400">
              <w:rPr>
                <w:rFonts w:ascii="宋体" w:hAnsi="宋体" w:hint="eastAsia"/>
                <w:b/>
                <w:sz w:val="18"/>
                <w:szCs w:val="18"/>
              </w:rPr>
              <w:t>了解管理评审结论</w:t>
            </w:r>
            <w:r w:rsidRPr="00AE1400">
              <w:rPr>
                <w:rFonts w:ascii="宋体" w:hAnsi="宋体"/>
                <w:b/>
                <w:sz w:val="18"/>
                <w:szCs w:val="18"/>
              </w:rPr>
              <w:t xml:space="preserve">; </w:t>
            </w:r>
            <w:r w:rsidRPr="00AE1400">
              <w:rPr>
                <w:rFonts w:hint="eastAsia"/>
                <w:b/>
                <w:sz w:val="18"/>
                <w:szCs w:val="18"/>
              </w:rPr>
              <w:t>本公司的管理体系与标准的要求一致，体系策划是充分的，体系文件与公司目前的现状相一致，是适宜，体系经过现阶段的运行是有效的。</w:t>
            </w:r>
          </w:p>
        </w:tc>
      </w:tr>
      <w:tr w:rsidR="00AA26A1" w:rsidTr="00AE1400">
        <w:trPr>
          <w:trHeight w:val="394"/>
        </w:trPr>
        <w:tc>
          <w:tcPr>
            <w:tcW w:w="9497" w:type="dxa"/>
            <w:gridSpan w:val="2"/>
          </w:tcPr>
          <w:p w:rsidR="00AA26A1" w:rsidRPr="00AE1400" w:rsidRDefault="00AA26A1" w:rsidP="00BD451C">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sidRPr="00AE1400">
              <w:rPr>
                <w:rFonts w:ascii="宋体" w:hint="eastAsia"/>
                <w:b/>
                <w:color w:val="000000"/>
                <w:sz w:val="18"/>
                <w:szCs w:val="18"/>
              </w:rPr>
              <w:t>已做好准备</w:t>
            </w:r>
          </w:p>
        </w:tc>
      </w:tr>
    </w:tbl>
    <w:p w:rsidR="00AA26A1" w:rsidRDefault="00AA26A1" w:rsidP="00210CDA">
      <w:pPr>
        <w:spacing w:beforeLines="50" w:line="360" w:lineRule="exact"/>
        <w:rPr>
          <w:rFonts w:ascii="宋体"/>
          <w:b/>
          <w:color w:val="000000"/>
          <w:sz w:val="26"/>
          <w:szCs w:val="26"/>
        </w:rPr>
      </w:pPr>
    </w:p>
    <w:p w:rsidR="00AA26A1" w:rsidRDefault="00AA26A1" w:rsidP="00AA26A1">
      <w:pPr>
        <w:widowControl/>
        <w:jc w:val="left"/>
        <w:rPr>
          <w:rFonts w:ascii="宋体"/>
          <w:b/>
          <w:color w:val="000000"/>
          <w:sz w:val="26"/>
          <w:szCs w:val="26"/>
        </w:rPr>
      </w:pPr>
      <w:r>
        <w:rPr>
          <w:rFonts w:ascii="宋体" w:hAnsi="宋体" w:hint="eastAsia"/>
          <w:b/>
          <w:color w:val="000000"/>
          <w:sz w:val="26"/>
          <w:szCs w:val="26"/>
        </w:rPr>
        <w:lastRenderedPageBreak/>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AA26A1" w:rsidTr="00BD451C">
        <w:tc>
          <w:tcPr>
            <w:tcW w:w="8080" w:type="dxa"/>
          </w:tcPr>
          <w:p w:rsidR="00AA26A1" w:rsidRDefault="00AA26A1" w:rsidP="00BD451C">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AA26A1" w:rsidRDefault="00AA26A1" w:rsidP="00BD451C">
            <w:pPr>
              <w:widowControl/>
              <w:jc w:val="left"/>
              <w:rPr>
                <w:rFonts w:ascii="宋体"/>
                <w:b/>
                <w:color w:val="000000"/>
                <w:sz w:val="20"/>
                <w:szCs w:val="20"/>
              </w:rPr>
            </w:pPr>
          </w:p>
        </w:tc>
        <w:tc>
          <w:tcPr>
            <w:tcW w:w="708" w:type="dxa"/>
          </w:tcPr>
          <w:p w:rsidR="00AA26A1" w:rsidRDefault="00AA26A1" w:rsidP="00BD451C">
            <w:pPr>
              <w:widowControl/>
              <w:jc w:val="left"/>
              <w:rPr>
                <w:rFonts w:ascii="宋体"/>
                <w:b/>
                <w:color w:val="000000"/>
                <w:sz w:val="20"/>
                <w:szCs w:val="20"/>
              </w:rPr>
            </w:pPr>
          </w:p>
        </w:tc>
      </w:tr>
      <w:tr w:rsidR="00AA26A1" w:rsidTr="00BD451C">
        <w:tc>
          <w:tcPr>
            <w:tcW w:w="8080" w:type="dxa"/>
          </w:tcPr>
          <w:p w:rsidR="00AA26A1" w:rsidRDefault="00AA26A1" w:rsidP="00BD451C">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AA26A1" w:rsidRDefault="00AA26A1" w:rsidP="00BD451C">
            <w:pPr>
              <w:rPr>
                <w:rFonts w:ascii="宋体"/>
                <w:color w:val="000000"/>
                <w:sz w:val="20"/>
                <w:szCs w:val="20"/>
              </w:rPr>
            </w:pPr>
            <w:r>
              <w:rPr>
                <w:rFonts w:ascii="宋体" w:hAnsi="宋体" w:hint="eastAsia"/>
                <w:color w:val="000000"/>
                <w:sz w:val="20"/>
                <w:szCs w:val="20"/>
              </w:rPr>
              <w:t>■是</w:t>
            </w:r>
          </w:p>
        </w:tc>
        <w:tc>
          <w:tcPr>
            <w:tcW w:w="708" w:type="dxa"/>
          </w:tcPr>
          <w:p w:rsidR="00AA26A1" w:rsidRDefault="00AA26A1" w:rsidP="00BD451C">
            <w:pPr>
              <w:rPr>
                <w:rFonts w:ascii="宋体"/>
                <w:color w:val="000000"/>
                <w:sz w:val="20"/>
                <w:szCs w:val="20"/>
              </w:rPr>
            </w:pPr>
            <w:r>
              <w:rPr>
                <w:rFonts w:ascii="宋体" w:hAnsi="宋体" w:hint="eastAsia"/>
                <w:color w:val="000000"/>
                <w:sz w:val="20"/>
                <w:szCs w:val="20"/>
              </w:rPr>
              <w:t>□否</w:t>
            </w:r>
          </w:p>
        </w:tc>
      </w:tr>
      <w:tr w:rsidR="00AA26A1" w:rsidTr="00BD451C">
        <w:tc>
          <w:tcPr>
            <w:tcW w:w="8080" w:type="dxa"/>
          </w:tcPr>
          <w:p w:rsidR="00AA26A1" w:rsidRDefault="00AA26A1" w:rsidP="00BD451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AA26A1" w:rsidRDefault="00AA26A1" w:rsidP="00BD451C">
            <w:r w:rsidRPr="00EF2F47">
              <w:rPr>
                <w:rFonts w:ascii="宋体" w:hAnsi="宋体" w:hint="eastAsia"/>
                <w:color w:val="000000"/>
                <w:sz w:val="20"/>
                <w:szCs w:val="20"/>
              </w:rPr>
              <w:t>■是</w:t>
            </w:r>
          </w:p>
        </w:tc>
        <w:tc>
          <w:tcPr>
            <w:tcW w:w="708" w:type="dxa"/>
          </w:tcPr>
          <w:p w:rsidR="00AA26A1" w:rsidRDefault="00AA26A1" w:rsidP="00BD451C">
            <w:pPr>
              <w:rPr>
                <w:rFonts w:ascii="宋体"/>
                <w:color w:val="000000"/>
                <w:sz w:val="20"/>
                <w:szCs w:val="20"/>
              </w:rPr>
            </w:pPr>
            <w:r>
              <w:rPr>
                <w:rFonts w:ascii="宋体" w:hAnsi="宋体" w:hint="eastAsia"/>
                <w:color w:val="000000"/>
                <w:sz w:val="20"/>
                <w:szCs w:val="20"/>
              </w:rPr>
              <w:t>□否</w:t>
            </w:r>
          </w:p>
        </w:tc>
      </w:tr>
      <w:tr w:rsidR="00AA26A1" w:rsidTr="00BD451C">
        <w:tc>
          <w:tcPr>
            <w:tcW w:w="8080" w:type="dxa"/>
          </w:tcPr>
          <w:p w:rsidR="00AA26A1" w:rsidRDefault="00AA26A1" w:rsidP="00BD451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AA26A1" w:rsidRDefault="00AA26A1" w:rsidP="00BD451C">
            <w:r w:rsidRPr="00EF2F47">
              <w:rPr>
                <w:rFonts w:ascii="宋体" w:hAnsi="宋体" w:hint="eastAsia"/>
                <w:color w:val="000000"/>
                <w:sz w:val="20"/>
                <w:szCs w:val="20"/>
              </w:rPr>
              <w:t>■是</w:t>
            </w:r>
          </w:p>
        </w:tc>
        <w:tc>
          <w:tcPr>
            <w:tcW w:w="708" w:type="dxa"/>
          </w:tcPr>
          <w:p w:rsidR="00AA26A1" w:rsidRDefault="00AA26A1" w:rsidP="00BD451C">
            <w:pPr>
              <w:rPr>
                <w:rFonts w:ascii="宋体"/>
                <w:color w:val="000000"/>
                <w:sz w:val="20"/>
                <w:szCs w:val="20"/>
              </w:rPr>
            </w:pPr>
            <w:r>
              <w:rPr>
                <w:rFonts w:ascii="宋体" w:hAnsi="宋体" w:hint="eastAsia"/>
                <w:color w:val="000000"/>
                <w:sz w:val="20"/>
                <w:szCs w:val="20"/>
              </w:rPr>
              <w:t>□否</w:t>
            </w:r>
          </w:p>
        </w:tc>
      </w:tr>
      <w:tr w:rsidR="00AA26A1" w:rsidTr="00BD451C">
        <w:tc>
          <w:tcPr>
            <w:tcW w:w="8080" w:type="dxa"/>
          </w:tcPr>
          <w:p w:rsidR="00AA26A1" w:rsidRDefault="00AA26A1" w:rsidP="00BD451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AA26A1" w:rsidRDefault="00AA26A1" w:rsidP="00BD451C">
            <w:r w:rsidRPr="00EF2F47">
              <w:rPr>
                <w:rFonts w:ascii="宋体" w:hAnsi="宋体" w:hint="eastAsia"/>
                <w:color w:val="000000"/>
                <w:sz w:val="20"/>
                <w:szCs w:val="20"/>
              </w:rPr>
              <w:t>■是</w:t>
            </w:r>
          </w:p>
        </w:tc>
        <w:tc>
          <w:tcPr>
            <w:tcW w:w="708" w:type="dxa"/>
          </w:tcPr>
          <w:p w:rsidR="00AA26A1" w:rsidRDefault="00AA26A1" w:rsidP="00BD451C">
            <w:pPr>
              <w:rPr>
                <w:rFonts w:ascii="宋体"/>
                <w:color w:val="000000"/>
                <w:sz w:val="20"/>
                <w:szCs w:val="20"/>
              </w:rPr>
            </w:pPr>
            <w:r>
              <w:rPr>
                <w:rFonts w:ascii="宋体" w:hAnsi="宋体" w:hint="eastAsia"/>
                <w:color w:val="000000"/>
                <w:sz w:val="20"/>
                <w:szCs w:val="20"/>
              </w:rPr>
              <w:t>□否</w:t>
            </w:r>
          </w:p>
        </w:tc>
      </w:tr>
      <w:tr w:rsidR="00AA26A1" w:rsidTr="00BD451C">
        <w:tc>
          <w:tcPr>
            <w:tcW w:w="8080" w:type="dxa"/>
          </w:tcPr>
          <w:p w:rsidR="00AA26A1" w:rsidRDefault="00AA26A1" w:rsidP="00BD451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AA26A1" w:rsidRDefault="00AA26A1" w:rsidP="00BD451C">
            <w:r w:rsidRPr="00EF2F47">
              <w:rPr>
                <w:rFonts w:ascii="宋体" w:hAnsi="宋体" w:hint="eastAsia"/>
                <w:color w:val="000000"/>
                <w:sz w:val="20"/>
                <w:szCs w:val="20"/>
              </w:rPr>
              <w:t>■是</w:t>
            </w:r>
          </w:p>
        </w:tc>
        <w:tc>
          <w:tcPr>
            <w:tcW w:w="708" w:type="dxa"/>
          </w:tcPr>
          <w:p w:rsidR="00AA26A1" w:rsidRDefault="00AA26A1" w:rsidP="00BD451C">
            <w:pPr>
              <w:rPr>
                <w:rFonts w:ascii="宋体"/>
                <w:color w:val="000000"/>
                <w:sz w:val="20"/>
                <w:szCs w:val="20"/>
              </w:rPr>
            </w:pPr>
            <w:r>
              <w:rPr>
                <w:rFonts w:ascii="宋体" w:hAnsi="宋体" w:hint="eastAsia"/>
                <w:color w:val="000000"/>
                <w:sz w:val="20"/>
                <w:szCs w:val="20"/>
              </w:rPr>
              <w:t>□否</w:t>
            </w:r>
          </w:p>
        </w:tc>
      </w:tr>
      <w:tr w:rsidR="00AA26A1" w:rsidTr="00BD451C">
        <w:tc>
          <w:tcPr>
            <w:tcW w:w="8080" w:type="dxa"/>
          </w:tcPr>
          <w:p w:rsidR="00AA26A1" w:rsidRDefault="00AA26A1" w:rsidP="00BD451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AA26A1" w:rsidRDefault="00AA26A1" w:rsidP="00BD451C">
            <w:r w:rsidRPr="00EF2F47">
              <w:rPr>
                <w:rFonts w:ascii="宋体" w:hAnsi="宋体" w:hint="eastAsia"/>
                <w:color w:val="000000"/>
                <w:sz w:val="20"/>
                <w:szCs w:val="20"/>
              </w:rPr>
              <w:t>■是</w:t>
            </w:r>
          </w:p>
        </w:tc>
        <w:tc>
          <w:tcPr>
            <w:tcW w:w="708" w:type="dxa"/>
          </w:tcPr>
          <w:p w:rsidR="00AA26A1" w:rsidRDefault="00AA26A1" w:rsidP="00BD451C">
            <w:pPr>
              <w:rPr>
                <w:rFonts w:ascii="宋体"/>
                <w:color w:val="000000"/>
                <w:sz w:val="20"/>
                <w:szCs w:val="20"/>
              </w:rPr>
            </w:pPr>
            <w:r>
              <w:rPr>
                <w:rFonts w:ascii="宋体" w:hAnsi="宋体" w:hint="eastAsia"/>
                <w:color w:val="000000"/>
                <w:sz w:val="20"/>
                <w:szCs w:val="20"/>
              </w:rPr>
              <w:t>□否</w:t>
            </w:r>
          </w:p>
        </w:tc>
      </w:tr>
      <w:tr w:rsidR="00AA26A1" w:rsidTr="00BD451C">
        <w:tc>
          <w:tcPr>
            <w:tcW w:w="8080" w:type="dxa"/>
          </w:tcPr>
          <w:p w:rsidR="00AA26A1" w:rsidRDefault="00AA26A1" w:rsidP="00BD451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AA26A1" w:rsidRDefault="00AA26A1" w:rsidP="00BD451C">
            <w:r w:rsidRPr="00EF2F47">
              <w:rPr>
                <w:rFonts w:ascii="宋体" w:hAnsi="宋体" w:hint="eastAsia"/>
                <w:color w:val="000000"/>
                <w:sz w:val="20"/>
                <w:szCs w:val="20"/>
              </w:rPr>
              <w:t>■是</w:t>
            </w:r>
          </w:p>
        </w:tc>
        <w:tc>
          <w:tcPr>
            <w:tcW w:w="708" w:type="dxa"/>
          </w:tcPr>
          <w:p w:rsidR="00AA26A1" w:rsidRDefault="00AA26A1" w:rsidP="00BD451C">
            <w:pPr>
              <w:rPr>
                <w:rFonts w:ascii="宋体"/>
                <w:color w:val="000000"/>
                <w:sz w:val="20"/>
                <w:szCs w:val="20"/>
              </w:rPr>
            </w:pPr>
            <w:r>
              <w:rPr>
                <w:rFonts w:ascii="宋体" w:hAnsi="宋体" w:hint="eastAsia"/>
                <w:color w:val="000000"/>
                <w:sz w:val="20"/>
                <w:szCs w:val="20"/>
              </w:rPr>
              <w:t>□否</w:t>
            </w:r>
          </w:p>
        </w:tc>
      </w:tr>
    </w:tbl>
    <w:p w:rsidR="00AA26A1" w:rsidRDefault="00AA26A1" w:rsidP="00AA26A1">
      <w:pPr>
        <w:widowControl/>
        <w:jc w:val="left"/>
        <w:rPr>
          <w:rFonts w:ascii="宋体"/>
          <w:b/>
          <w:color w:val="000000"/>
          <w:sz w:val="26"/>
          <w:szCs w:val="26"/>
        </w:rPr>
      </w:pPr>
    </w:p>
    <w:p w:rsidR="00AA26A1" w:rsidRDefault="00AA26A1" w:rsidP="00210CDA">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AA26A1" w:rsidTr="00BD451C">
        <w:trPr>
          <w:cantSplit/>
          <w:trHeight w:val="296"/>
          <w:jc w:val="center"/>
        </w:trPr>
        <w:tc>
          <w:tcPr>
            <w:tcW w:w="9615" w:type="dxa"/>
          </w:tcPr>
          <w:p w:rsidR="00AA26A1" w:rsidRDefault="00AA26A1" w:rsidP="00BD451C">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AA26A1" w:rsidRDefault="00AA26A1" w:rsidP="00BD451C">
            <w:pPr>
              <w:spacing w:line="280" w:lineRule="exact"/>
              <w:rPr>
                <w:rFonts w:ascii="宋体"/>
                <w:b/>
                <w:color w:val="000000"/>
                <w:sz w:val="20"/>
                <w:szCs w:val="20"/>
              </w:rPr>
            </w:pPr>
            <w:r>
              <w:rPr>
                <w:rFonts w:ascii="宋体" w:hAnsi="宋体" w:hint="eastAsia"/>
                <w:color w:val="000000"/>
                <w:sz w:val="20"/>
                <w:szCs w:val="20"/>
              </w:rPr>
              <w:t>■</w:t>
            </w:r>
            <w:r>
              <w:rPr>
                <w:rFonts w:ascii="宋体" w:hAnsi="宋体" w:hint="eastAsia"/>
                <w:b/>
                <w:color w:val="000000"/>
                <w:sz w:val="20"/>
                <w:szCs w:val="20"/>
              </w:rPr>
              <w:t>具备</w:t>
            </w:r>
          </w:p>
          <w:p w:rsidR="00AA26A1" w:rsidRDefault="00690238" w:rsidP="00BD451C">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sidR="00AA26A1">
              <w:rPr>
                <w:rFonts w:ascii="宋体" w:hAnsi="宋体" w:hint="eastAsia"/>
                <w:b/>
                <w:color w:val="000000"/>
                <w:sz w:val="20"/>
                <w:szCs w:val="20"/>
              </w:rPr>
              <w:t>需改进</w:t>
            </w:r>
            <w:r w:rsidR="00AA26A1">
              <w:rPr>
                <w:rFonts w:ascii="宋体" w:hAnsi="宋体"/>
                <w:b/>
                <w:color w:val="000000"/>
                <w:sz w:val="20"/>
                <w:szCs w:val="20"/>
              </w:rPr>
              <w:t xml:space="preserve">, </w:t>
            </w:r>
            <w:r w:rsidR="00AA26A1">
              <w:rPr>
                <w:rFonts w:ascii="宋体" w:hAnsi="宋体" w:hint="eastAsia"/>
                <w:b/>
                <w:color w:val="000000"/>
                <w:sz w:val="20"/>
                <w:szCs w:val="20"/>
              </w:rPr>
              <w:t>二阶段审核现场验证</w:t>
            </w:r>
            <w:r w:rsidR="00AA26A1">
              <w:rPr>
                <w:rFonts w:ascii="宋体"/>
                <w:b/>
                <w:color w:val="000000"/>
                <w:sz w:val="20"/>
                <w:szCs w:val="20"/>
              </w:rPr>
              <w:tab/>
            </w:r>
          </w:p>
          <w:p w:rsidR="00AA26A1" w:rsidRDefault="00AA26A1" w:rsidP="00BD451C">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AA26A1" w:rsidRDefault="00AA26A1" w:rsidP="00BD451C">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AA26A1" w:rsidRDefault="00AA26A1" w:rsidP="00AA26A1">
      <w:pPr>
        <w:spacing w:line="240" w:lineRule="exact"/>
        <w:rPr>
          <w:rFonts w:ascii="宋体"/>
          <w:b/>
          <w:color w:val="000000"/>
          <w:sz w:val="26"/>
          <w:szCs w:val="26"/>
        </w:rPr>
      </w:pPr>
    </w:p>
    <w:p w:rsidR="00AA26A1" w:rsidRDefault="00AA26A1" w:rsidP="00210CDA">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AA26A1" w:rsidRDefault="00BD451C" w:rsidP="00BD451C">
      <w:pPr>
        <w:spacing w:line="300" w:lineRule="auto"/>
        <w:ind w:firstLineChars="100" w:firstLine="181"/>
        <w:rPr>
          <w:rFonts w:ascii="宋体"/>
          <w:b/>
          <w:color w:val="000000"/>
          <w:sz w:val="20"/>
          <w:szCs w:val="20"/>
        </w:rPr>
      </w:pPr>
      <w:r>
        <w:rPr>
          <w:rFonts w:ascii="宋体" w:hAnsi="宋体" w:hint="eastAsia"/>
          <w:b/>
          <w:color w:val="000000"/>
          <w:spacing w:val="-10"/>
          <w:sz w:val="20"/>
          <w:szCs w:val="20"/>
          <w:lang w:val="de-DE"/>
        </w:rPr>
        <w:t>□</w:t>
      </w:r>
      <w:r w:rsidR="00AA26A1">
        <w:rPr>
          <w:rFonts w:ascii="宋体" w:hAnsi="宋体" w:hint="eastAsia"/>
          <w:b/>
          <w:color w:val="000000"/>
          <w:sz w:val="20"/>
          <w:szCs w:val="20"/>
        </w:rPr>
        <w:t>范围无变化见初定的管理体系认证范围：</w:t>
      </w:r>
    </w:p>
    <w:p w:rsidR="00AA26A1" w:rsidRDefault="00BD451C" w:rsidP="00BD451C">
      <w:pPr>
        <w:spacing w:line="300" w:lineRule="auto"/>
        <w:ind w:firstLineChars="100" w:firstLine="200"/>
        <w:rPr>
          <w:rFonts w:ascii="宋体"/>
          <w:b/>
          <w:color w:val="000000"/>
          <w:sz w:val="20"/>
          <w:szCs w:val="20"/>
        </w:rPr>
      </w:pPr>
      <w:r>
        <w:rPr>
          <w:rFonts w:ascii="宋体" w:hAnsi="宋体" w:hint="eastAsia"/>
          <w:color w:val="000000"/>
          <w:sz w:val="20"/>
          <w:szCs w:val="20"/>
        </w:rPr>
        <w:t>■</w:t>
      </w:r>
      <w:r w:rsidR="00AA26A1">
        <w:rPr>
          <w:rFonts w:ascii="宋体" w:hAnsi="宋体" w:hint="eastAsia"/>
          <w:b/>
          <w:color w:val="000000"/>
          <w:sz w:val="20"/>
          <w:szCs w:val="20"/>
        </w:rPr>
        <w:t>范围有变化，与组织最终确定二阶段范围是：</w:t>
      </w:r>
    </w:p>
    <w:p w:rsidR="00AA26A1" w:rsidRPr="005F072A" w:rsidRDefault="005F072A" w:rsidP="00344F82">
      <w:pPr>
        <w:spacing w:line="240" w:lineRule="exact"/>
        <w:rPr>
          <w:rFonts w:ascii="宋体"/>
          <w:b/>
          <w:color w:val="000000"/>
          <w:sz w:val="20"/>
          <w:szCs w:val="20"/>
          <w:u w:val="single"/>
        </w:rPr>
      </w:pPr>
      <w:r w:rsidRPr="005F072A">
        <w:rPr>
          <w:rFonts w:ascii="宋体" w:hAnsi="宋体"/>
          <w:b/>
          <w:color w:val="000000"/>
          <w:sz w:val="20"/>
          <w:szCs w:val="20"/>
        </w:rPr>
        <w:t xml:space="preserve"> </w:t>
      </w:r>
      <w:r>
        <w:rPr>
          <w:rFonts w:ascii="宋体" w:hAnsi="宋体"/>
          <w:b/>
          <w:color w:val="000000"/>
          <w:sz w:val="20"/>
          <w:szCs w:val="20"/>
        </w:rPr>
        <w:t>EC：</w:t>
      </w:r>
      <w:r w:rsidRPr="005F072A">
        <w:rPr>
          <w:rFonts w:ascii="宋体" w:hAnsi="宋体"/>
          <w:b/>
          <w:color w:val="000000"/>
          <w:sz w:val="20"/>
          <w:szCs w:val="20"/>
          <w:u w:val="single"/>
        </w:rPr>
        <w:t>资质范围内的市政公用工程施工</w:t>
      </w:r>
      <w:r>
        <w:rPr>
          <w:rFonts w:ascii="宋体" w:hAnsi="宋体" w:hint="eastAsia"/>
          <w:b/>
          <w:color w:val="000000"/>
          <w:sz w:val="20"/>
          <w:szCs w:val="20"/>
          <w:u w:val="single"/>
        </w:rPr>
        <w:t>；</w:t>
      </w:r>
    </w:p>
    <w:p w:rsidR="00AA26A1" w:rsidRPr="005F072A" w:rsidRDefault="00AA26A1" w:rsidP="00344F82">
      <w:pPr>
        <w:spacing w:line="240" w:lineRule="exact"/>
        <w:ind w:firstLineChars="49" w:firstLine="98"/>
        <w:rPr>
          <w:rFonts w:ascii="宋体" w:hAnsi="宋体"/>
          <w:b/>
          <w:color w:val="000000"/>
          <w:sz w:val="20"/>
          <w:szCs w:val="20"/>
          <w:u w:val="single"/>
        </w:rPr>
      </w:pPr>
      <w:r w:rsidRPr="005F072A">
        <w:rPr>
          <w:rFonts w:ascii="宋体" w:hAnsi="宋体"/>
          <w:b/>
          <w:color w:val="000000"/>
          <w:sz w:val="20"/>
          <w:szCs w:val="20"/>
          <w:u w:val="single"/>
        </w:rPr>
        <w:t>EMS</w:t>
      </w:r>
      <w:r w:rsidRPr="005F072A">
        <w:rPr>
          <w:rFonts w:ascii="宋体" w:hAnsi="宋体"/>
          <w:b/>
          <w:color w:val="000000"/>
          <w:sz w:val="20"/>
          <w:szCs w:val="20"/>
          <w:u w:val="single"/>
          <w:lang w:val="en-GB"/>
        </w:rPr>
        <w:t>:</w:t>
      </w:r>
      <w:r w:rsidRPr="005F072A">
        <w:rPr>
          <w:rFonts w:ascii="宋体" w:hAnsi="宋体"/>
          <w:b/>
          <w:color w:val="000000"/>
          <w:sz w:val="20"/>
          <w:szCs w:val="20"/>
          <w:u w:val="single"/>
        </w:rPr>
        <w:t xml:space="preserve"> _</w:t>
      </w:r>
      <w:r w:rsidR="005F072A" w:rsidRPr="005F072A">
        <w:rPr>
          <w:rFonts w:ascii="宋体" w:hAnsi="宋体"/>
          <w:b/>
          <w:color w:val="000000"/>
          <w:sz w:val="20"/>
          <w:szCs w:val="20"/>
          <w:u w:val="single"/>
        </w:rPr>
        <w:t>资质范围内的市政公用工程施工及其所涉及的环境管理活动</w:t>
      </w:r>
      <w:r w:rsidR="005F072A">
        <w:rPr>
          <w:rFonts w:ascii="宋体" w:hAnsi="宋体" w:hint="eastAsia"/>
          <w:b/>
          <w:color w:val="000000"/>
          <w:sz w:val="20"/>
          <w:szCs w:val="20"/>
          <w:u w:val="single"/>
        </w:rPr>
        <w:t>；</w:t>
      </w:r>
    </w:p>
    <w:p w:rsidR="005F072A" w:rsidRPr="005F072A" w:rsidRDefault="00AA26A1" w:rsidP="00344F82">
      <w:pPr>
        <w:spacing w:line="300" w:lineRule="auto"/>
        <w:ind w:firstLineChars="49" w:firstLine="98"/>
        <w:rPr>
          <w:rFonts w:ascii="宋体"/>
          <w:b/>
          <w:color w:val="000000"/>
          <w:sz w:val="20"/>
          <w:szCs w:val="20"/>
          <w:u w:val="single"/>
        </w:rPr>
      </w:pPr>
      <w:r w:rsidRPr="005F072A">
        <w:rPr>
          <w:rFonts w:ascii="宋体" w:hAnsi="宋体"/>
          <w:b/>
          <w:color w:val="000000"/>
          <w:sz w:val="20"/>
          <w:szCs w:val="20"/>
          <w:u w:val="single"/>
        </w:rPr>
        <w:t>OHSMS</w:t>
      </w:r>
      <w:r w:rsidRPr="005F072A">
        <w:rPr>
          <w:rFonts w:ascii="宋体" w:hAnsi="宋体"/>
          <w:b/>
          <w:color w:val="000000"/>
          <w:sz w:val="20"/>
          <w:szCs w:val="20"/>
          <w:u w:val="single"/>
          <w:lang w:val="en-GB"/>
        </w:rPr>
        <w:t>:</w:t>
      </w:r>
      <w:r w:rsidR="005F072A" w:rsidRPr="005F072A">
        <w:rPr>
          <w:rFonts w:ascii="宋体" w:hAnsi="宋体"/>
          <w:b/>
          <w:color w:val="000000"/>
          <w:sz w:val="20"/>
          <w:szCs w:val="20"/>
          <w:u w:val="single"/>
        </w:rPr>
        <w:t xml:space="preserve"> 资质范围内的市政公用工程施工及其所涉及的职业健康安全管理活动</w:t>
      </w:r>
      <w:r w:rsidR="005F072A">
        <w:rPr>
          <w:rFonts w:ascii="宋体" w:hAnsi="宋体" w:hint="eastAsia"/>
          <w:b/>
          <w:color w:val="000000"/>
          <w:sz w:val="20"/>
          <w:szCs w:val="20"/>
          <w:u w:val="single"/>
        </w:rPr>
        <w:t>。</w:t>
      </w:r>
    </w:p>
    <w:p w:rsidR="005F072A" w:rsidRDefault="005F072A" w:rsidP="005F072A">
      <w:pPr>
        <w:spacing w:line="300" w:lineRule="auto"/>
        <w:rPr>
          <w:rFonts w:ascii="宋体" w:hAnsi="宋体"/>
          <w:b/>
          <w:color w:val="000000"/>
          <w:sz w:val="20"/>
          <w:szCs w:val="20"/>
          <w:u w:val="single"/>
        </w:rPr>
      </w:pPr>
    </w:p>
    <w:p w:rsidR="005F072A" w:rsidRPr="005F072A" w:rsidRDefault="005F072A" w:rsidP="005F072A">
      <w:pPr>
        <w:spacing w:line="300" w:lineRule="auto"/>
        <w:rPr>
          <w:rFonts w:ascii="宋体" w:hAnsi="宋体"/>
          <w:b/>
          <w:color w:val="000000"/>
          <w:sz w:val="20"/>
          <w:szCs w:val="20"/>
          <w:u w:val="single"/>
        </w:rPr>
      </w:pPr>
    </w:p>
    <w:p w:rsidR="00AA26A1" w:rsidRDefault="00AA26A1" w:rsidP="00210CDA">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AA26A1" w:rsidRDefault="00AA26A1" w:rsidP="00AA26A1">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AA26A1" w:rsidRDefault="00AA26A1" w:rsidP="00AA26A1">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AA26A1" w:rsidRDefault="00AA26A1" w:rsidP="00AA26A1">
      <w:pPr>
        <w:spacing w:line="360" w:lineRule="exact"/>
        <w:ind w:firstLineChars="400" w:firstLine="843"/>
        <w:rPr>
          <w:rFonts w:ascii="宋体"/>
          <w:b/>
          <w:color w:val="000000"/>
        </w:rPr>
      </w:pPr>
    </w:p>
    <w:p w:rsidR="00AA26A1" w:rsidRDefault="00AA26A1" w:rsidP="00AA26A1">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AA26A1" w:rsidRDefault="00AA26A1" w:rsidP="00210CDA">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AA26A1" w:rsidRDefault="00AA26A1" w:rsidP="00AA26A1">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AA26A1" w:rsidRDefault="00AA26A1" w:rsidP="00AA26A1">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AA26A1" w:rsidRDefault="00AA26A1" w:rsidP="00AA26A1">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AA26A1" w:rsidRDefault="00AA26A1" w:rsidP="00AA26A1">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AA26A1" w:rsidRDefault="00AA26A1" w:rsidP="00AA26A1">
      <w:pPr>
        <w:spacing w:line="240" w:lineRule="exact"/>
        <w:rPr>
          <w:rFonts w:ascii="宋体"/>
          <w:b/>
          <w:bCs/>
          <w:color w:val="000000"/>
          <w:sz w:val="26"/>
          <w:szCs w:val="26"/>
        </w:rPr>
      </w:pPr>
    </w:p>
    <w:p w:rsidR="00AA26A1" w:rsidRDefault="00AA26A1" w:rsidP="00210CDA">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AA26A1" w:rsidRDefault="00AA26A1" w:rsidP="00AA26A1">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lastRenderedPageBreak/>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AA26A1" w:rsidRDefault="00AA26A1" w:rsidP="00AA26A1">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AA26A1" w:rsidRDefault="00AA26A1" w:rsidP="00AA26A1">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AA26A1" w:rsidRDefault="00AA26A1" w:rsidP="00AA26A1">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AA26A1" w:rsidRDefault="00AA26A1" w:rsidP="00AA26A1">
      <w:pPr>
        <w:rPr>
          <w:rFonts w:ascii="宋体"/>
          <w:b/>
          <w:color w:val="000000"/>
          <w:sz w:val="26"/>
          <w:szCs w:val="26"/>
        </w:rPr>
      </w:pPr>
    </w:p>
    <w:p w:rsidR="00BD451C" w:rsidRPr="00BD451C" w:rsidRDefault="00AA26A1" w:rsidP="00BD451C">
      <w:pPr>
        <w:widowControl/>
        <w:jc w:val="left"/>
        <w:rPr>
          <w:rFonts w:eastAsia="隶书"/>
          <w:color w:val="000000"/>
          <w:szCs w:val="21"/>
        </w:rPr>
      </w:pPr>
      <w:r>
        <w:rPr>
          <w:rFonts w:eastAsia="隶书"/>
          <w:color w:val="000000"/>
          <w:szCs w:val="21"/>
        </w:rPr>
        <w:br w:type="page"/>
      </w:r>
      <w:r w:rsidR="00DF6277">
        <w:rPr>
          <w:rFonts w:eastAsia="隶书" w:hint="eastAsia"/>
          <w:color w:val="000000"/>
          <w:szCs w:val="21"/>
        </w:rPr>
        <w:lastRenderedPageBreak/>
        <w:t>附</w:t>
      </w:r>
    </w:p>
    <w:p w:rsidR="00BD451C" w:rsidRDefault="00DF6277">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BD451C" w:rsidRDefault="00DF6277">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754621">
        <w:trPr>
          <w:trHeight w:val="509"/>
        </w:trPr>
        <w:tc>
          <w:tcPr>
            <w:tcW w:w="948" w:type="dxa"/>
            <w:vAlign w:val="center"/>
          </w:tcPr>
          <w:p w:rsidR="00BD451C" w:rsidRDefault="00DF6277">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BD451C" w:rsidRDefault="00DF6277">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BD451C" w:rsidRDefault="00DF6277">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BD451C" w:rsidRDefault="00DF6277">
            <w:pPr>
              <w:snapToGrid w:val="0"/>
              <w:spacing w:line="280" w:lineRule="exact"/>
              <w:jc w:val="center"/>
              <w:rPr>
                <w:b/>
                <w:bCs/>
                <w:color w:val="000000"/>
                <w:sz w:val="12"/>
                <w:szCs w:val="12"/>
              </w:rPr>
            </w:pPr>
            <w:r>
              <w:rPr>
                <w:rFonts w:hint="eastAsia"/>
                <w:b/>
                <w:bCs/>
                <w:color w:val="000000"/>
                <w:sz w:val="22"/>
                <w:szCs w:val="22"/>
              </w:rPr>
              <w:t>对应的标准条款</w:t>
            </w:r>
          </w:p>
        </w:tc>
      </w:tr>
      <w:tr w:rsidR="00AA26A1" w:rsidTr="00690238">
        <w:trPr>
          <w:trHeight w:val="913"/>
        </w:trPr>
        <w:tc>
          <w:tcPr>
            <w:tcW w:w="948" w:type="dxa"/>
            <w:vAlign w:val="center"/>
          </w:tcPr>
          <w:p w:rsidR="00AA26A1" w:rsidRDefault="00AA26A1" w:rsidP="00BD451C">
            <w:pPr>
              <w:pStyle w:val="a5"/>
              <w:pBdr>
                <w:bottom w:val="nil"/>
              </w:pBdr>
              <w:ind w:right="600"/>
              <w:jc w:val="both"/>
              <w:rPr>
                <w:rFonts w:ascii="宋体"/>
                <w:color w:val="000000"/>
                <w:sz w:val="24"/>
                <w:szCs w:val="24"/>
              </w:rPr>
            </w:pPr>
            <w:r>
              <w:rPr>
                <w:rFonts w:ascii="宋体" w:hint="eastAsia"/>
                <w:color w:val="000000"/>
                <w:sz w:val="24"/>
                <w:szCs w:val="24"/>
              </w:rPr>
              <w:t>1</w:t>
            </w:r>
          </w:p>
        </w:tc>
        <w:tc>
          <w:tcPr>
            <w:tcW w:w="5681" w:type="dxa"/>
            <w:vAlign w:val="center"/>
          </w:tcPr>
          <w:p w:rsidR="00AA26A1" w:rsidRDefault="00AA26A1" w:rsidP="00BD451C">
            <w:pPr>
              <w:pStyle w:val="a5"/>
              <w:pBdr>
                <w:bottom w:val="nil"/>
              </w:pBdr>
              <w:tabs>
                <w:tab w:val="clear" w:pos="4153"/>
                <w:tab w:val="center" w:pos="5737"/>
              </w:tabs>
              <w:jc w:val="both"/>
              <w:rPr>
                <w:color w:val="000000"/>
                <w:sz w:val="24"/>
                <w:szCs w:val="24"/>
              </w:rPr>
            </w:pPr>
            <w:r>
              <w:rPr>
                <w:color w:val="000000"/>
                <w:sz w:val="24"/>
                <w:szCs w:val="24"/>
              </w:rPr>
              <w:t>提供过程确认的证据不充分</w:t>
            </w:r>
          </w:p>
        </w:tc>
        <w:tc>
          <w:tcPr>
            <w:tcW w:w="1688" w:type="dxa"/>
            <w:vAlign w:val="center"/>
          </w:tcPr>
          <w:p w:rsidR="00AA26A1" w:rsidRDefault="00AA26A1" w:rsidP="00BD451C">
            <w:pPr>
              <w:pStyle w:val="a5"/>
              <w:pBdr>
                <w:bottom w:val="nil"/>
              </w:pBdr>
              <w:ind w:right="600"/>
              <w:jc w:val="both"/>
              <w:rPr>
                <w:color w:val="000000"/>
                <w:sz w:val="32"/>
                <w:szCs w:val="32"/>
              </w:rPr>
            </w:pPr>
          </w:p>
        </w:tc>
        <w:tc>
          <w:tcPr>
            <w:tcW w:w="1811" w:type="dxa"/>
            <w:vAlign w:val="center"/>
          </w:tcPr>
          <w:p w:rsidR="00AA26A1" w:rsidRDefault="00AA26A1" w:rsidP="00BD451C">
            <w:pPr>
              <w:pStyle w:val="a5"/>
              <w:pBdr>
                <w:bottom w:val="nil"/>
              </w:pBdr>
              <w:ind w:right="600"/>
              <w:jc w:val="both"/>
              <w:rPr>
                <w:color w:val="000000"/>
                <w:sz w:val="32"/>
                <w:szCs w:val="32"/>
              </w:rPr>
            </w:pPr>
          </w:p>
        </w:tc>
      </w:tr>
      <w:tr w:rsidR="00AA26A1" w:rsidTr="00690238">
        <w:trPr>
          <w:trHeight w:val="1099"/>
        </w:trPr>
        <w:tc>
          <w:tcPr>
            <w:tcW w:w="948" w:type="dxa"/>
            <w:vAlign w:val="center"/>
          </w:tcPr>
          <w:p w:rsidR="00AA26A1" w:rsidRDefault="00AA26A1" w:rsidP="00BD451C">
            <w:pPr>
              <w:pStyle w:val="a5"/>
              <w:pBdr>
                <w:bottom w:val="nil"/>
              </w:pBdr>
              <w:ind w:right="600"/>
              <w:jc w:val="both"/>
              <w:rPr>
                <w:rFonts w:ascii="宋体"/>
                <w:color w:val="000000"/>
                <w:sz w:val="24"/>
                <w:szCs w:val="24"/>
              </w:rPr>
            </w:pPr>
            <w:r>
              <w:rPr>
                <w:rFonts w:ascii="宋体" w:hint="eastAsia"/>
                <w:color w:val="000000"/>
                <w:sz w:val="24"/>
                <w:szCs w:val="24"/>
              </w:rPr>
              <w:t>2</w:t>
            </w:r>
          </w:p>
        </w:tc>
        <w:tc>
          <w:tcPr>
            <w:tcW w:w="5681" w:type="dxa"/>
            <w:vAlign w:val="center"/>
          </w:tcPr>
          <w:p w:rsidR="00AA26A1" w:rsidRDefault="00AA26A1" w:rsidP="00BD451C">
            <w:pPr>
              <w:pStyle w:val="a5"/>
              <w:pBdr>
                <w:bottom w:val="nil"/>
              </w:pBdr>
              <w:tabs>
                <w:tab w:val="clear" w:pos="4153"/>
                <w:tab w:val="center" w:pos="5737"/>
              </w:tabs>
              <w:jc w:val="both"/>
              <w:rPr>
                <w:color w:val="000000"/>
                <w:sz w:val="24"/>
                <w:szCs w:val="24"/>
              </w:rPr>
            </w:pPr>
            <w:r>
              <w:rPr>
                <w:color w:val="000000"/>
                <w:sz w:val="24"/>
                <w:szCs w:val="24"/>
              </w:rPr>
              <w:t>测量设备提供校准的证据不充分</w:t>
            </w:r>
          </w:p>
        </w:tc>
        <w:tc>
          <w:tcPr>
            <w:tcW w:w="1688" w:type="dxa"/>
            <w:vAlign w:val="center"/>
          </w:tcPr>
          <w:p w:rsidR="00AA26A1" w:rsidRDefault="00AA26A1" w:rsidP="00BD451C">
            <w:pPr>
              <w:pStyle w:val="a5"/>
              <w:pBdr>
                <w:bottom w:val="nil"/>
              </w:pBdr>
              <w:ind w:right="600"/>
              <w:jc w:val="both"/>
              <w:rPr>
                <w:color w:val="000000"/>
                <w:sz w:val="32"/>
                <w:szCs w:val="32"/>
              </w:rPr>
            </w:pPr>
          </w:p>
        </w:tc>
        <w:tc>
          <w:tcPr>
            <w:tcW w:w="1811" w:type="dxa"/>
            <w:vAlign w:val="center"/>
          </w:tcPr>
          <w:p w:rsidR="00AA26A1" w:rsidRDefault="00AA26A1" w:rsidP="00BD451C">
            <w:pPr>
              <w:pStyle w:val="a5"/>
              <w:pBdr>
                <w:bottom w:val="nil"/>
              </w:pBdr>
              <w:ind w:right="600"/>
              <w:jc w:val="both"/>
              <w:rPr>
                <w:color w:val="000000"/>
                <w:sz w:val="32"/>
                <w:szCs w:val="32"/>
              </w:rPr>
            </w:pPr>
          </w:p>
        </w:tc>
      </w:tr>
      <w:tr w:rsidR="00754621" w:rsidTr="00690238">
        <w:trPr>
          <w:trHeight w:val="1154"/>
        </w:trPr>
        <w:tc>
          <w:tcPr>
            <w:tcW w:w="948" w:type="dxa"/>
            <w:vAlign w:val="center"/>
          </w:tcPr>
          <w:p w:rsidR="00BD451C" w:rsidRDefault="00BD451C" w:rsidP="00BD451C">
            <w:pPr>
              <w:pStyle w:val="a5"/>
              <w:pBdr>
                <w:bottom w:val="nil"/>
              </w:pBdr>
              <w:ind w:right="600"/>
              <w:jc w:val="both"/>
              <w:rPr>
                <w:rFonts w:ascii="宋体"/>
                <w:color w:val="000000"/>
                <w:sz w:val="24"/>
                <w:szCs w:val="24"/>
              </w:rPr>
            </w:pPr>
          </w:p>
        </w:tc>
        <w:tc>
          <w:tcPr>
            <w:tcW w:w="5681" w:type="dxa"/>
            <w:vAlign w:val="center"/>
          </w:tcPr>
          <w:p w:rsidR="00BD451C" w:rsidRDefault="00BD451C" w:rsidP="00BD451C">
            <w:pPr>
              <w:pStyle w:val="a5"/>
              <w:pBdr>
                <w:bottom w:val="nil"/>
              </w:pBdr>
              <w:tabs>
                <w:tab w:val="clear" w:pos="4153"/>
                <w:tab w:val="center" w:pos="5737"/>
              </w:tabs>
              <w:jc w:val="both"/>
              <w:rPr>
                <w:color w:val="000000"/>
                <w:sz w:val="24"/>
                <w:szCs w:val="24"/>
              </w:rPr>
            </w:pPr>
          </w:p>
        </w:tc>
        <w:tc>
          <w:tcPr>
            <w:tcW w:w="1688" w:type="dxa"/>
            <w:vAlign w:val="center"/>
          </w:tcPr>
          <w:p w:rsidR="00BD451C" w:rsidRDefault="00BD451C" w:rsidP="00BD451C">
            <w:pPr>
              <w:pStyle w:val="a5"/>
              <w:pBdr>
                <w:bottom w:val="nil"/>
              </w:pBdr>
              <w:ind w:right="600"/>
              <w:jc w:val="both"/>
              <w:rPr>
                <w:color w:val="000000"/>
                <w:sz w:val="32"/>
                <w:szCs w:val="32"/>
              </w:rPr>
            </w:pPr>
          </w:p>
        </w:tc>
        <w:tc>
          <w:tcPr>
            <w:tcW w:w="1811" w:type="dxa"/>
            <w:vAlign w:val="center"/>
          </w:tcPr>
          <w:p w:rsidR="00BD451C" w:rsidRDefault="00BD451C" w:rsidP="00BD451C">
            <w:pPr>
              <w:pStyle w:val="a5"/>
              <w:pBdr>
                <w:bottom w:val="nil"/>
              </w:pBdr>
              <w:ind w:right="600"/>
              <w:jc w:val="both"/>
              <w:rPr>
                <w:color w:val="000000"/>
                <w:sz w:val="32"/>
                <w:szCs w:val="32"/>
              </w:rPr>
            </w:pPr>
          </w:p>
        </w:tc>
      </w:tr>
      <w:tr w:rsidR="00754621" w:rsidTr="00690238">
        <w:trPr>
          <w:trHeight w:val="1270"/>
        </w:trPr>
        <w:tc>
          <w:tcPr>
            <w:tcW w:w="948" w:type="dxa"/>
            <w:vAlign w:val="center"/>
          </w:tcPr>
          <w:p w:rsidR="00BD451C" w:rsidRDefault="00BD451C" w:rsidP="00BD451C">
            <w:pPr>
              <w:pStyle w:val="a5"/>
              <w:pBdr>
                <w:bottom w:val="nil"/>
              </w:pBdr>
              <w:ind w:right="600"/>
              <w:jc w:val="both"/>
              <w:rPr>
                <w:rFonts w:ascii="宋体"/>
                <w:color w:val="000000"/>
                <w:sz w:val="24"/>
                <w:szCs w:val="24"/>
              </w:rPr>
            </w:pPr>
          </w:p>
        </w:tc>
        <w:tc>
          <w:tcPr>
            <w:tcW w:w="5681" w:type="dxa"/>
            <w:vAlign w:val="center"/>
          </w:tcPr>
          <w:p w:rsidR="00BD451C" w:rsidRDefault="00BD451C" w:rsidP="00BD451C">
            <w:pPr>
              <w:pStyle w:val="a5"/>
              <w:pBdr>
                <w:bottom w:val="nil"/>
              </w:pBdr>
              <w:tabs>
                <w:tab w:val="clear" w:pos="4153"/>
                <w:tab w:val="center" w:pos="5737"/>
              </w:tabs>
              <w:jc w:val="both"/>
              <w:rPr>
                <w:color w:val="000000"/>
                <w:sz w:val="24"/>
                <w:szCs w:val="24"/>
              </w:rPr>
            </w:pPr>
          </w:p>
        </w:tc>
        <w:tc>
          <w:tcPr>
            <w:tcW w:w="1688" w:type="dxa"/>
            <w:vAlign w:val="center"/>
          </w:tcPr>
          <w:p w:rsidR="00BD451C" w:rsidRDefault="00BD451C" w:rsidP="00BD451C">
            <w:pPr>
              <w:pStyle w:val="a5"/>
              <w:pBdr>
                <w:bottom w:val="nil"/>
              </w:pBdr>
              <w:ind w:right="600"/>
              <w:jc w:val="both"/>
              <w:rPr>
                <w:color w:val="000000"/>
                <w:sz w:val="32"/>
                <w:szCs w:val="32"/>
              </w:rPr>
            </w:pPr>
          </w:p>
        </w:tc>
        <w:tc>
          <w:tcPr>
            <w:tcW w:w="1811" w:type="dxa"/>
            <w:vAlign w:val="center"/>
          </w:tcPr>
          <w:p w:rsidR="00BD451C" w:rsidRDefault="00BD451C" w:rsidP="00BD451C">
            <w:pPr>
              <w:pStyle w:val="a5"/>
              <w:pBdr>
                <w:bottom w:val="nil"/>
              </w:pBdr>
              <w:ind w:right="600"/>
              <w:jc w:val="both"/>
              <w:rPr>
                <w:color w:val="000000"/>
                <w:sz w:val="32"/>
                <w:szCs w:val="32"/>
              </w:rPr>
            </w:pPr>
          </w:p>
        </w:tc>
      </w:tr>
      <w:tr w:rsidR="00754621" w:rsidTr="00BD451C">
        <w:trPr>
          <w:trHeight w:val="1331"/>
        </w:trPr>
        <w:tc>
          <w:tcPr>
            <w:tcW w:w="948" w:type="dxa"/>
            <w:vAlign w:val="center"/>
          </w:tcPr>
          <w:p w:rsidR="00BD451C" w:rsidRDefault="00BD451C" w:rsidP="00BD451C">
            <w:pPr>
              <w:pStyle w:val="a5"/>
              <w:pBdr>
                <w:bottom w:val="nil"/>
              </w:pBdr>
              <w:ind w:right="600"/>
              <w:jc w:val="both"/>
              <w:rPr>
                <w:rFonts w:ascii="宋体"/>
                <w:color w:val="000000"/>
                <w:sz w:val="24"/>
                <w:szCs w:val="24"/>
              </w:rPr>
            </w:pPr>
          </w:p>
        </w:tc>
        <w:tc>
          <w:tcPr>
            <w:tcW w:w="5681" w:type="dxa"/>
            <w:vAlign w:val="center"/>
          </w:tcPr>
          <w:p w:rsidR="00BD451C" w:rsidRDefault="00BD451C" w:rsidP="00BD451C">
            <w:pPr>
              <w:pStyle w:val="a5"/>
              <w:pBdr>
                <w:bottom w:val="nil"/>
              </w:pBdr>
              <w:tabs>
                <w:tab w:val="clear" w:pos="4153"/>
                <w:tab w:val="center" w:pos="5737"/>
              </w:tabs>
              <w:jc w:val="both"/>
              <w:rPr>
                <w:color w:val="000000"/>
                <w:sz w:val="24"/>
                <w:szCs w:val="24"/>
              </w:rPr>
            </w:pPr>
          </w:p>
        </w:tc>
        <w:tc>
          <w:tcPr>
            <w:tcW w:w="1688" w:type="dxa"/>
            <w:vAlign w:val="center"/>
          </w:tcPr>
          <w:p w:rsidR="00BD451C" w:rsidRDefault="00BD451C" w:rsidP="00BD451C">
            <w:pPr>
              <w:pStyle w:val="a5"/>
              <w:pBdr>
                <w:bottom w:val="nil"/>
              </w:pBdr>
              <w:ind w:right="600"/>
              <w:jc w:val="both"/>
              <w:rPr>
                <w:color w:val="000000"/>
                <w:sz w:val="32"/>
                <w:szCs w:val="32"/>
              </w:rPr>
            </w:pPr>
          </w:p>
        </w:tc>
        <w:tc>
          <w:tcPr>
            <w:tcW w:w="1811" w:type="dxa"/>
            <w:vAlign w:val="center"/>
          </w:tcPr>
          <w:p w:rsidR="00BD451C" w:rsidRDefault="00BD451C" w:rsidP="00BD451C">
            <w:pPr>
              <w:pStyle w:val="a5"/>
              <w:pBdr>
                <w:bottom w:val="nil"/>
              </w:pBdr>
              <w:ind w:right="600"/>
              <w:jc w:val="both"/>
              <w:rPr>
                <w:color w:val="000000"/>
                <w:sz w:val="32"/>
                <w:szCs w:val="32"/>
              </w:rPr>
            </w:pPr>
          </w:p>
        </w:tc>
      </w:tr>
      <w:tr w:rsidR="00754621">
        <w:tc>
          <w:tcPr>
            <w:tcW w:w="10128" w:type="dxa"/>
            <w:gridSpan w:val="4"/>
          </w:tcPr>
          <w:p w:rsidR="00BD451C" w:rsidRDefault="00DF6277">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BD451C" w:rsidRDefault="00DF6277">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BD451C" w:rsidRDefault="00DF6277">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BD451C" w:rsidRDefault="00DF6277">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BD451C" w:rsidRDefault="00DF6277">
            <w:pPr>
              <w:spacing w:line="280" w:lineRule="exact"/>
              <w:rPr>
                <w:b/>
                <w:color w:val="000000"/>
                <w:sz w:val="22"/>
                <w:szCs w:val="22"/>
              </w:rPr>
            </w:pPr>
            <w:r>
              <w:rPr>
                <w:rFonts w:hint="eastAsia"/>
                <w:b/>
                <w:color w:val="000000"/>
                <w:sz w:val="22"/>
                <w:szCs w:val="22"/>
              </w:rPr>
              <w:t>审核员：</w:t>
            </w:r>
          </w:p>
          <w:p w:rsidR="00BD451C" w:rsidRDefault="00DF6277" w:rsidP="00BD451C">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sidR="00AA26A1">
              <w:rPr>
                <w:rFonts w:hint="eastAsia"/>
                <w:b/>
                <w:color w:val="000000"/>
                <w:sz w:val="22"/>
                <w:szCs w:val="22"/>
              </w:rPr>
              <w:t>2019</w:t>
            </w:r>
            <w:r>
              <w:rPr>
                <w:rFonts w:hint="eastAsia"/>
                <w:b/>
                <w:color w:val="000000"/>
                <w:sz w:val="22"/>
                <w:szCs w:val="22"/>
              </w:rPr>
              <w:t>年</w:t>
            </w:r>
            <w:r w:rsidR="00AA26A1">
              <w:rPr>
                <w:rFonts w:hint="eastAsia"/>
                <w:b/>
                <w:color w:val="000000"/>
                <w:sz w:val="22"/>
                <w:szCs w:val="22"/>
              </w:rPr>
              <w:t>11</w:t>
            </w:r>
            <w:r>
              <w:rPr>
                <w:rFonts w:hint="eastAsia"/>
                <w:b/>
                <w:color w:val="000000"/>
                <w:sz w:val="22"/>
                <w:szCs w:val="22"/>
              </w:rPr>
              <w:t>月</w:t>
            </w:r>
            <w:r w:rsidR="00AA26A1">
              <w:rPr>
                <w:rFonts w:hint="eastAsia"/>
                <w:b/>
                <w:color w:val="000000"/>
                <w:sz w:val="22"/>
                <w:szCs w:val="22"/>
              </w:rPr>
              <w:t>29</w:t>
            </w:r>
            <w:r>
              <w:rPr>
                <w:rFonts w:hint="eastAsia"/>
                <w:b/>
                <w:color w:val="000000"/>
                <w:sz w:val="22"/>
                <w:szCs w:val="22"/>
              </w:rPr>
              <w:t>日</w:t>
            </w:r>
          </w:p>
        </w:tc>
      </w:tr>
      <w:tr w:rsidR="00754621">
        <w:trPr>
          <w:trHeight w:val="422"/>
        </w:trPr>
        <w:tc>
          <w:tcPr>
            <w:tcW w:w="10128" w:type="dxa"/>
            <w:gridSpan w:val="4"/>
            <w:vAlign w:val="bottom"/>
          </w:tcPr>
          <w:p w:rsidR="00BD451C" w:rsidRDefault="00DF6277">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sidR="00AA26A1">
              <w:rPr>
                <w:rFonts w:hint="eastAsia"/>
                <w:b/>
                <w:color w:val="000000"/>
                <w:sz w:val="22"/>
                <w:szCs w:val="22"/>
              </w:rPr>
              <w:t xml:space="preserve">       2019</w:t>
            </w:r>
            <w:r w:rsidR="00AA26A1">
              <w:rPr>
                <w:rFonts w:hint="eastAsia"/>
                <w:b/>
                <w:color w:val="000000"/>
                <w:sz w:val="22"/>
                <w:szCs w:val="22"/>
              </w:rPr>
              <w:t>年</w:t>
            </w:r>
            <w:r w:rsidR="00AA26A1">
              <w:rPr>
                <w:rFonts w:hint="eastAsia"/>
                <w:b/>
                <w:color w:val="000000"/>
                <w:sz w:val="22"/>
                <w:szCs w:val="22"/>
              </w:rPr>
              <w:t>11</w:t>
            </w:r>
            <w:r w:rsidR="00AA26A1">
              <w:rPr>
                <w:rFonts w:hint="eastAsia"/>
                <w:b/>
                <w:color w:val="000000"/>
                <w:sz w:val="22"/>
                <w:szCs w:val="22"/>
              </w:rPr>
              <w:t>月</w:t>
            </w:r>
            <w:r w:rsidR="00AA26A1">
              <w:rPr>
                <w:rFonts w:hint="eastAsia"/>
                <w:b/>
                <w:color w:val="000000"/>
                <w:sz w:val="22"/>
                <w:szCs w:val="22"/>
              </w:rPr>
              <w:t>29</w:t>
            </w:r>
            <w:r w:rsidR="00AA26A1">
              <w:rPr>
                <w:rFonts w:hint="eastAsia"/>
                <w:b/>
                <w:color w:val="000000"/>
                <w:sz w:val="22"/>
                <w:szCs w:val="22"/>
              </w:rPr>
              <w:t>日</w:t>
            </w:r>
          </w:p>
        </w:tc>
      </w:tr>
      <w:tr w:rsidR="00754621">
        <w:tc>
          <w:tcPr>
            <w:tcW w:w="10128" w:type="dxa"/>
            <w:gridSpan w:val="4"/>
          </w:tcPr>
          <w:p w:rsidR="00BD451C" w:rsidRDefault="00DF6277">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BD451C" w:rsidRDefault="00AA26A1" w:rsidP="00AA26A1">
            <w:pPr>
              <w:spacing w:line="360" w:lineRule="exact"/>
              <w:ind w:firstLineChars="50" w:firstLine="95"/>
              <w:rPr>
                <w:b/>
                <w:color w:val="000000"/>
                <w:sz w:val="18"/>
                <w:szCs w:val="18"/>
              </w:rPr>
            </w:pPr>
            <w:r>
              <w:rPr>
                <w:rFonts w:ascii="宋体" w:hAnsi="宋体" w:hint="eastAsia"/>
                <w:b/>
                <w:color w:val="000000"/>
                <w:spacing w:val="-10"/>
                <w:szCs w:val="21"/>
              </w:rPr>
              <w:t>■</w:t>
            </w:r>
            <w:r w:rsidR="00DF6277">
              <w:rPr>
                <w:rFonts w:hint="eastAsia"/>
                <w:b/>
                <w:color w:val="000000"/>
                <w:szCs w:val="21"/>
              </w:rPr>
              <w:t>所有问题全部整改，并符合要求</w:t>
            </w:r>
            <w:r w:rsidR="00DF6277">
              <w:rPr>
                <w:rFonts w:hint="eastAsia"/>
                <w:b/>
                <w:color w:val="000000"/>
                <w:spacing w:val="-10"/>
                <w:szCs w:val="21"/>
              </w:rPr>
              <w:t>□未</w:t>
            </w:r>
            <w:r w:rsidR="00DF6277">
              <w:rPr>
                <w:rFonts w:hint="eastAsia"/>
                <w:b/>
                <w:color w:val="000000"/>
                <w:szCs w:val="21"/>
              </w:rPr>
              <w:t>按期完成整改</w:t>
            </w:r>
            <w:r w:rsidR="00DF6277">
              <w:rPr>
                <w:rFonts w:hint="eastAsia"/>
                <w:b/>
                <w:color w:val="000000"/>
                <w:spacing w:val="-10"/>
                <w:szCs w:val="21"/>
              </w:rPr>
              <w:t>□整改后不符合要求，需重新整改</w:t>
            </w:r>
            <w:r w:rsidR="00DF6277">
              <w:rPr>
                <w:b/>
                <w:color w:val="000000"/>
                <w:sz w:val="18"/>
                <w:szCs w:val="18"/>
              </w:rPr>
              <w:t>.</w:t>
            </w:r>
          </w:p>
          <w:p w:rsidR="00BD451C" w:rsidRDefault="00DF6277">
            <w:pPr>
              <w:tabs>
                <w:tab w:val="left" w:pos="8740"/>
              </w:tabs>
              <w:spacing w:line="360" w:lineRule="exact"/>
              <w:rPr>
                <w:b/>
                <w:color w:val="000000"/>
                <w:sz w:val="22"/>
                <w:szCs w:val="22"/>
              </w:rPr>
            </w:pPr>
            <w:r>
              <w:rPr>
                <w:rFonts w:hint="eastAsia"/>
                <w:b/>
                <w:color w:val="000000"/>
                <w:spacing w:val="-10"/>
                <w:szCs w:val="21"/>
              </w:rPr>
              <w:t>推荐意见：</w:t>
            </w:r>
            <w:r w:rsidR="00AA26A1">
              <w:rPr>
                <w:rFonts w:ascii="宋体" w:hAnsi="宋体" w:hint="eastAsia"/>
                <w:b/>
                <w:color w:val="000000"/>
                <w:spacing w:val="-10"/>
                <w:szCs w:val="21"/>
              </w:rPr>
              <w:t>■</w:t>
            </w:r>
            <w:r>
              <w:rPr>
                <w:rFonts w:hint="eastAsia"/>
                <w:b/>
                <w:color w:val="000000"/>
                <w:spacing w:val="-10"/>
                <w:szCs w:val="21"/>
              </w:rPr>
              <w:t>可进行二阶段审核□需再次安排一阶段审核□不进入二阶段审核</w:t>
            </w:r>
            <w:r w:rsidR="00AA26A1">
              <w:rPr>
                <w:rFonts w:hint="eastAsia"/>
                <w:b/>
                <w:color w:val="000000"/>
                <w:spacing w:val="-10"/>
                <w:szCs w:val="21"/>
              </w:rPr>
              <w:t xml:space="preserve"> </w:t>
            </w:r>
            <w:r>
              <w:rPr>
                <w:b/>
                <w:color w:val="000000"/>
                <w:spacing w:val="-10"/>
                <w:szCs w:val="21"/>
              </w:rPr>
              <w:tab/>
            </w:r>
          </w:p>
          <w:p w:rsidR="00BD451C" w:rsidRDefault="00DF6277">
            <w:pPr>
              <w:spacing w:line="280" w:lineRule="exact"/>
              <w:rPr>
                <w:b/>
                <w:color w:val="000000"/>
                <w:sz w:val="22"/>
                <w:szCs w:val="22"/>
              </w:rPr>
            </w:pPr>
            <w:r>
              <w:rPr>
                <w:rFonts w:hint="eastAsia"/>
                <w:b/>
                <w:color w:val="000000"/>
                <w:sz w:val="22"/>
                <w:szCs w:val="22"/>
              </w:rPr>
              <w:t>验证人：</w:t>
            </w:r>
            <w:r w:rsidR="00AA26A1">
              <w:rPr>
                <w:rFonts w:hint="eastAsia"/>
                <w:b/>
                <w:color w:val="000000"/>
                <w:sz w:val="22"/>
                <w:szCs w:val="22"/>
              </w:rPr>
              <w:t xml:space="preserve">              </w:t>
            </w:r>
            <w:r>
              <w:rPr>
                <w:rFonts w:hint="eastAsia"/>
                <w:b/>
                <w:color w:val="000000"/>
                <w:sz w:val="22"/>
                <w:szCs w:val="22"/>
              </w:rPr>
              <w:t>日期：</w:t>
            </w:r>
            <w:r w:rsidR="00AA26A1">
              <w:rPr>
                <w:rFonts w:hint="eastAsia"/>
                <w:b/>
                <w:color w:val="000000"/>
                <w:sz w:val="22"/>
                <w:szCs w:val="22"/>
              </w:rPr>
              <w:t>2019</w:t>
            </w:r>
            <w:r w:rsidR="00AA26A1">
              <w:rPr>
                <w:rFonts w:hint="eastAsia"/>
                <w:b/>
                <w:color w:val="000000"/>
                <w:sz w:val="22"/>
                <w:szCs w:val="22"/>
              </w:rPr>
              <w:t>年</w:t>
            </w:r>
            <w:r w:rsidR="00AA26A1">
              <w:rPr>
                <w:rFonts w:hint="eastAsia"/>
                <w:b/>
                <w:color w:val="000000"/>
                <w:sz w:val="22"/>
                <w:szCs w:val="22"/>
              </w:rPr>
              <w:t>11</w:t>
            </w:r>
            <w:r w:rsidR="00AA26A1">
              <w:rPr>
                <w:rFonts w:hint="eastAsia"/>
                <w:b/>
                <w:color w:val="000000"/>
                <w:sz w:val="22"/>
                <w:szCs w:val="22"/>
              </w:rPr>
              <w:t>月</w:t>
            </w:r>
            <w:r w:rsidR="00AA26A1">
              <w:rPr>
                <w:rFonts w:hint="eastAsia"/>
                <w:b/>
                <w:color w:val="000000"/>
                <w:sz w:val="22"/>
                <w:szCs w:val="22"/>
              </w:rPr>
              <w:t>29</w:t>
            </w:r>
            <w:r w:rsidR="00AA26A1">
              <w:rPr>
                <w:rFonts w:hint="eastAsia"/>
                <w:b/>
                <w:color w:val="000000"/>
                <w:sz w:val="22"/>
                <w:szCs w:val="22"/>
              </w:rPr>
              <w:t>日</w:t>
            </w:r>
          </w:p>
        </w:tc>
      </w:tr>
      <w:tr w:rsidR="00754621">
        <w:tc>
          <w:tcPr>
            <w:tcW w:w="10128" w:type="dxa"/>
            <w:gridSpan w:val="4"/>
          </w:tcPr>
          <w:p w:rsidR="00BD451C" w:rsidRDefault="00DF6277">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BD451C" w:rsidRDefault="00BD451C">
      <w:pPr>
        <w:snapToGrid w:val="0"/>
        <w:spacing w:line="400" w:lineRule="exact"/>
        <w:rPr>
          <w:rFonts w:ascii="宋体"/>
          <w:b/>
          <w:color w:val="000000"/>
          <w:sz w:val="26"/>
          <w:szCs w:val="26"/>
        </w:rPr>
      </w:pPr>
    </w:p>
    <w:sectPr w:rsidR="00BD451C" w:rsidSect="00BD451C">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3AD" w:rsidRDefault="00F103AD" w:rsidP="00754621">
      <w:r>
        <w:separator/>
      </w:r>
    </w:p>
  </w:endnote>
  <w:endnote w:type="continuationSeparator" w:id="1">
    <w:p w:rsidR="00F103AD" w:rsidRDefault="00F103AD" w:rsidP="007546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3AD" w:rsidRDefault="00F103AD" w:rsidP="00754621">
      <w:r>
        <w:separator/>
      </w:r>
    </w:p>
  </w:footnote>
  <w:footnote w:type="continuationSeparator" w:id="1">
    <w:p w:rsidR="00F103AD" w:rsidRDefault="00F103AD" w:rsidP="007546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CDA" w:rsidRDefault="00210CDA" w:rsidP="00AA26A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900D9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10CDA" w:rsidRDefault="00210CDA" w:rsidP="00AA26A1">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210CDA" w:rsidRDefault="00210CD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210CDA" w:rsidRDefault="00210CDA">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4621"/>
    <w:rsid w:val="00002A03"/>
    <w:rsid w:val="000758F9"/>
    <w:rsid w:val="000E12F1"/>
    <w:rsid w:val="0013084E"/>
    <w:rsid w:val="001826A1"/>
    <w:rsid w:val="00210CDA"/>
    <w:rsid w:val="00321300"/>
    <w:rsid w:val="00344F82"/>
    <w:rsid w:val="003B752A"/>
    <w:rsid w:val="0048259D"/>
    <w:rsid w:val="005C713A"/>
    <w:rsid w:val="005D0482"/>
    <w:rsid w:val="005F072A"/>
    <w:rsid w:val="00634ABE"/>
    <w:rsid w:val="006410DE"/>
    <w:rsid w:val="00676247"/>
    <w:rsid w:val="00690238"/>
    <w:rsid w:val="00704787"/>
    <w:rsid w:val="00754621"/>
    <w:rsid w:val="00900D96"/>
    <w:rsid w:val="00994755"/>
    <w:rsid w:val="00AA26A1"/>
    <w:rsid w:val="00AE1400"/>
    <w:rsid w:val="00BD451C"/>
    <w:rsid w:val="00D65739"/>
    <w:rsid w:val="00D961C2"/>
    <w:rsid w:val="00DF6277"/>
    <w:rsid w:val="00E73F92"/>
    <w:rsid w:val="00F103AD"/>
    <w:rsid w:val="00F93172"/>
    <w:rsid w:val="00FF4C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11</Pages>
  <Words>1239</Words>
  <Characters>7067</Characters>
  <Application>Microsoft Office Word</Application>
  <DocSecurity>0</DocSecurity>
  <Lines>58</Lines>
  <Paragraphs>16</Paragraphs>
  <ScaleCrop>false</ScaleCrop>
  <Company>微软中国</Company>
  <LinksUpToDate>false</LinksUpToDate>
  <CharactersWithSpaces>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7</cp:revision>
  <dcterms:created xsi:type="dcterms:W3CDTF">2019-11-27T09:28:00Z</dcterms:created>
  <dcterms:modified xsi:type="dcterms:W3CDTF">2019-12-02T03:37:00Z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