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1243-2021-H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河北蒙羊食品有限责任公司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河北蒙羊食品有限责任公司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河北省邢台市巨鹿县开发区黄巾大道以北四号路以东</w:t>
            </w:r>
            <w:bookmarkEnd w:id="8"/>
          </w:p>
        </w:tc>
        <w:tc>
          <w:tcPr>
            <w:tcW w:w="1242" w:type="dxa"/>
            <w:vMerge w:val="restart"/>
            <w:vAlign w:val="center"/>
          </w:tcPr>
          <w:p>
            <w:r>
              <w:rPr>
                <w:rFonts w:hint="eastAsia"/>
              </w:rPr>
              <w:t>邮编</w:t>
            </w:r>
          </w:p>
        </w:tc>
        <w:tc>
          <w:tcPr>
            <w:tcW w:w="1771" w:type="dxa"/>
          </w:tcPr>
          <w:p>
            <w:bookmarkStart w:id="9" w:name="注册邮编"/>
            <w:r>
              <w:t>055250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河北省邢台市巨鹿县开发区黄巾大道以北四号路以东</w:t>
            </w:r>
            <w:bookmarkEnd w:id="10"/>
          </w:p>
        </w:tc>
        <w:tc>
          <w:tcPr>
            <w:tcW w:w="1242" w:type="dxa"/>
            <w:vMerge w:val="continue"/>
            <w:vAlign w:val="center"/>
          </w:tcPr>
          <w:p/>
        </w:tc>
        <w:tc>
          <w:tcPr>
            <w:tcW w:w="1771" w:type="dxa"/>
          </w:tcPr>
          <w:p>
            <w:bookmarkStart w:id="11" w:name="办公邮编"/>
            <w:r>
              <w:t>055250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王利玲</w:t>
            </w:r>
            <w:bookmarkEnd w:id="12"/>
          </w:p>
        </w:tc>
        <w:tc>
          <w:tcPr>
            <w:tcW w:w="1313" w:type="dxa"/>
            <w:vAlign w:val="center"/>
          </w:tcPr>
          <w:p>
            <w:r>
              <w:rPr>
                <w:rFonts w:hint="eastAsia"/>
              </w:rPr>
              <w:t>电话.</w:t>
            </w:r>
          </w:p>
        </w:tc>
        <w:tc>
          <w:tcPr>
            <w:tcW w:w="2180" w:type="dxa"/>
            <w:vAlign w:val="center"/>
          </w:tcPr>
          <w:p>
            <w:bookmarkStart w:id="13" w:name="联系人电话"/>
            <w:r>
              <w:t>13730099309</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赵学志</w:t>
            </w:r>
            <w:bookmarkEnd w:id="15"/>
          </w:p>
        </w:tc>
        <w:tc>
          <w:tcPr>
            <w:tcW w:w="1313" w:type="dxa"/>
            <w:vAlign w:val="center"/>
          </w:tcPr>
          <w:p>
            <w:r>
              <w:rPr>
                <w:rFonts w:hint="eastAsia"/>
              </w:rPr>
              <w:t>管理者代表</w:t>
            </w:r>
          </w:p>
        </w:tc>
        <w:tc>
          <w:tcPr>
            <w:tcW w:w="2180" w:type="dxa"/>
          </w:tcPr>
          <w:p>
            <w:bookmarkStart w:id="16" w:name="管理者代表"/>
            <w:r>
              <w:t>王利玲</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1669" w:type="dxa"/>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058" w:type="dxa"/>
            <w:gridSpan w:val="5"/>
            <w:vAlign w:val="center"/>
          </w:tcPr>
          <w:p>
            <w:pPr>
              <w:rPr>
                <w:color w:val="000000"/>
                <w:szCs w:val="18"/>
              </w:rPr>
            </w:pPr>
            <w:r>
              <w:rPr>
                <w:color w:val="000000"/>
              </w:rPr>
              <w:pict>
                <v:shape id="文本框 106" o:spid="_x0000_s2050" o:spt="202" type="#_x0000_t202" style="position:absolute;left:0pt;margin-left:403.4pt;margin-top:15.3pt;height:18.4pt;width:50.6pt;z-index:25166643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lang w:val="en-US" w:eastAsia="zh-CN"/>
                          </w:rPr>
                        </w:pPr>
                        <w:r>
                          <w:rPr>
                            <w:rFonts w:hint="eastAsia"/>
                            <w:lang w:val="en-US" w:eastAsia="zh-CN"/>
                          </w:rPr>
                          <w:t>脱盒</w:t>
                        </w:r>
                      </w:p>
                    </w:txbxContent>
                  </v:textbox>
                </v:shape>
              </w:pict>
            </w:r>
            <w:r>
              <w:rPr>
                <w:rFonts w:hint="eastAsia" w:ascii="宋体" w:hAnsi="宋体" w:eastAsia="宋体"/>
                <w:b/>
                <w:w w:val="100"/>
                <w:sz w:val="24"/>
                <w:lang w:eastAsia="zh-CN"/>
              </w:rPr>
              <w:t>冷冻预制调理肉类</w:t>
            </w:r>
            <w:r>
              <w:rPr>
                <w:color w:val="000000"/>
              </w:rPr>
              <w:pict>
                <v:shape id="文本框 82" o:spid="_x0000_s2051" o:spt="202" type="#_x0000_t202" style="position:absolute;left:0pt;margin-left:170.05pt;margin-top:15.3pt;height:18.4pt;width:50.6pt;z-index:251672576;mso-width-relative:page;mso-height-relative:page;" fillcolor="#FFFFFF" filled="t" stroked="t" coordsize="21600,21600">
                  <v:path/>
                  <v:fill on="t" color2="#FFFFFF" focussize="0,0"/>
                  <v:stroke color="#000000" joinstyle="miter"/>
                  <v:imagedata o:title=""/>
                  <o:lock v:ext="edit" aspectratio="f"/>
                  <v:textbox inset="0mm,0mm,0mm,0mm">
                    <w:txbxContent>
                      <w:p>
                        <w:pPr>
                          <w:autoSpaceDE/>
                          <w:autoSpaceDN/>
                          <w:snapToGrid/>
                          <w:spacing w:before="0" w:after="0" w:line="240" w:lineRule="auto"/>
                          <w:ind w:left="0" w:firstLine="0"/>
                          <w:jc w:val="center"/>
                          <w:rPr>
                            <w:rFonts w:ascii="Times New Roman" w:hAnsi="Times New Roman" w:eastAsia="宋体"/>
                            <w:w w:val="100"/>
                            <w:sz w:val="18"/>
                            <w:szCs w:val="18"/>
                          </w:rPr>
                        </w:pPr>
                        <w:r>
                          <w:rPr>
                            <w:rFonts w:hint="eastAsia" w:ascii="Times New Roman" w:hAnsi="Times New Roman"/>
                            <w:w w:val="100"/>
                            <w:sz w:val="18"/>
                            <w:szCs w:val="18"/>
                            <w:lang w:val="en-US" w:eastAsia="zh-CN"/>
                          </w:rPr>
                          <w:t>调味、</w:t>
                        </w:r>
                        <w:r>
                          <w:rPr>
                            <w:rFonts w:ascii="Times New Roman" w:hAnsi="Times New Roman" w:eastAsia="宋体"/>
                            <w:w w:val="100"/>
                            <w:sz w:val="18"/>
                            <w:szCs w:val="18"/>
                          </w:rPr>
                          <w:t>滚揉</w:t>
                        </w:r>
                      </w:p>
                      <w:p>
                        <w:pPr>
                          <w:rPr>
                            <w:sz w:val="18"/>
                            <w:szCs w:val="18"/>
                          </w:rPr>
                        </w:pPr>
                      </w:p>
                    </w:txbxContent>
                  </v:textbox>
                </v:shape>
              </w:pict>
            </w:r>
            <w:r>
              <w:rPr>
                <w:color w:val="000000"/>
              </w:rPr>
              <w:pict>
                <v:shape id="自选图形 103" o:spid="_x0000_s2052" o:spt="32" type="#_x0000_t32" style="position:absolute;left:0pt;margin-left:221.9pt;margin-top:23.85pt;height:0pt;width:30pt;z-index:251673600;mso-width-relative:page;mso-height-relative:page;" filled="f" coordsize="21600,21600">
                  <v:path arrowok="t"/>
                  <v:fill on="f" focussize="0,0"/>
                  <v:stroke endarrow="block"/>
                  <v:imagedata o:title=""/>
                  <o:lock v:ext="edit"/>
                </v:shape>
              </w:pict>
            </w:r>
            <w:r>
              <w:rPr>
                <w:color w:val="000000"/>
              </w:rPr>
              <w:pict>
                <v:shape id="文本框 104" o:spid="_x0000_s2053" o:spt="202" type="#_x0000_t202" style="position:absolute;left:0pt;margin-left:85.65pt;margin-top:14.5pt;height:18.4pt;width:50.6pt;z-index:251670528;mso-width-relative:page;mso-height-relative:page;" fillcolor="#FFFFFF" filled="t" stroked="t" coordsize="21600,21600">
                  <v:path/>
                  <v:fill on="t" color2="#FFFFFF" focussize="0,0"/>
                  <v:stroke color="#000000" joinstyle="miter"/>
                  <v:imagedata o:title=""/>
                  <o:lock v:ext="edit" aspectratio="f"/>
                  <v:textbox inset="0mm,0mm,0mm,0mm">
                    <w:txbxContent>
                      <w:p>
                        <w:pPr>
                          <w:rPr>
                            <w:sz w:val="18"/>
                            <w:szCs w:val="18"/>
                          </w:rPr>
                        </w:pPr>
                        <w:r>
                          <w:rPr>
                            <w:rFonts w:ascii="Times New Roman" w:hAnsi="Times New Roman" w:eastAsia="宋体"/>
                            <w:w w:val="100"/>
                            <w:sz w:val="18"/>
                            <w:szCs w:val="18"/>
                          </w:rPr>
                          <w:t>分割、修整</w:t>
                        </w:r>
                      </w:p>
                    </w:txbxContent>
                  </v:textbox>
                </v:shape>
              </w:pict>
            </w:r>
            <w:r>
              <w:rPr>
                <w:color w:val="000000"/>
              </w:rPr>
              <w:pict>
                <v:shape id="自选图形 105" o:spid="_x0000_s2054" o:spt="32" type="#_x0000_t32" style="position:absolute;left:0pt;margin-left:137.5pt;margin-top:23.05pt;height:0pt;width:30pt;z-index:251671552;mso-width-relative:page;mso-height-relative:page;" filled="f" coordsize="21600,21600">
                  <v:path arrowok="t"/>
                  <v:fill on="f" focussize="0,0"/>
                  <v:stroke endarrow="block"/>
                  <v:imagedata o:title=""/>
                  <o:lock v:ext="edit"/>
                </v:shape>
              </w:pict>
            </w:r>
            <w:r>
              <w:rPr>
                <w:color w:val="000000"/>
              </w:rPr>
              <w:pict>
                <v:shape id="自选图形 107" o:spid="_x0000_s2055" o:spt="32" type="#_x0000_t32" style="position:absolute;left:0pt;margin-left:470.45pt;margin-top:24.35pt;height:0pt;width:30pt;z-index:251667456;mso-width-relative:page;mso-height-relative:page;" filled="f" coordsize="21600,21600">
                  <v:path arrowok="t"/>
                  <v:fill on="f" focussize="0,0"/>
                  <v:stroke endarrow="block"/>
                  <v:imagedata o:title=""/>
                  <o:lock v:ext="edit"/>
                </v:shape>
              </w:pict>
            </w:r>
            <w:r>
              <w:rPr>
                <w:color w:val="000000"/>
              </w:rPr>
              <w:pict>
                <v:shape id="文本框 108" o:spid="_x0000_s2056" o:spt="202" type="#_x0000_t202" style="position:absolute;left:0pt;margin-left:335pt;margin-top:15.3pt;height:18.4pt;width:50.6pt;z-index:25166438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lang w:val="en-US" w:eastAsia="zh-CN"/>
                          </w:rPr>
                        </w:pPr>
                        <w:r>
                          <w:rPr>
                            <w:rFonts w:hint="eastAsia"/>
                            <w:lang w:val="en-US" w:eastAsia="zh-CN"/>
                          </w:rPr>
                          <w:t>速冻</w:t>
                        </w:r>
                      </w:p>
                    </w:txbxContent>
                  </v:textbox>
                </v:shape>
              </w:pict>
            </w:r>
            <w:r>
              <w:rPr>
                <w:color w:val="000000"/>
              </w:rPr>
              <w:pict>
                <v:shape id="自选图形 109" o:spid="_x0000_s2057" o:spt="32" type="#_x0000_t32" style="position:absolute;left:0pt;flip:y;margin-left:386.85pt;margin-top:23.5pt;height:0.35pt;width:16.15pt;z-index:251665408;mso-width-relative:page;mso-height-relative:page;" filled="f" stroked="t" coordsize="21600,21600">
                  <v:path arrowok="t"/>
                  <v:fill on="f" focussize="0,0"/>
                  <v:stroke color="#000000" endarrow="block"/>
                  <v:imagedata o:title=""/>
                  <o:lock v:ext="edit" aspectratio="f"/>
                </v:shape>
              </w:pict>
            </w:r>
            <w:r>
              <w:rPr>
                <w:color w:val="000000"/>
                <w:szCs w:val="18"/>
              </w:rPr>
              <w:pict>
                <v:shape id="自选图形 110" o:spid="_x0000_s2058" o:spt="32" type="#_x0000_t32" style="position:absolute;left:0pt;margin-left:302.5pt;margin-top:23.95pt;height:0pt;width:30pt;z-index:251663360;mso-width-relative:page;mso-height-relative:page;" filled="f" coordsize="21600,21600">
                  <v:path arrowok="t"/>
                  <v:fill on="f" focussize="0,0"/>
                  <v:stroke endarrow="block"/>
                  <v:imagedata o:title=""/>
                  <o:lock v:ext="edit"/>
                </v:shape>
              </w:pict>
            </w:r>
            <w:r>
              <w:rPr>
                <w:color w:val="000000"/>
                <w:szCs w:val="18"/>
              </w:rPr>
              <w:pict>
                <v:shape id="文本框 111" o:spid="_x0000_s2059" o:spt="202" type="#_x0000_t202" style="position:absolute;left:0pt;margin-left:250.65pt;margin-top:15.4pt;height:18.4pt;width:50.6pt;z-index:25166233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lang w:val="en-US" w:eastAsia="zh-CN"/>
                          </w:rPr>
                        </w:pPr>
                        <w:r>
                          <w:rPr>
                            <w:rFonts w:hint="eastAsia"/>
                            <w:lang w:val="en-US" w:eastAsia="zh-CN"/>
                          </w:rPr>
                          <w:t>成型</w:t>
                        </w:r>
                      </w:p>
                    </w:txbxContent>
                  </v:textbox>
                </v:shape>
              </w:pict>
            </w:r>
            <w:r>
              <w:rPr>
                <w:rFonts w:hint="eastAsia"/>
                <w:color w:val="000000"/>
              </w:rPr>
              <w:t>生产/服务流程图：</w:t>
            </w:r>
          </w:p>
          <w:p>
            <w:pPr>
              <w:rPr>
                <w:color w:val="000000"/>
                <w:szCs w:val="18"/>
              </w:rPr>
            </w:pPr>
            <w:r>
              <w:rPr>
                <w:color w:val="000000"/>
              </w:rPr>
              <w:pict>
                <v:shape id="文本框 112" o:spid="_x0000_s2060" o:spt="202" type="#_x0000_t202" style="position:absolute;left:0pt;margin-left:5.9pt;margin-top:0.1pt;height:18.35pt;width:50.6pt;z-index:251668480;mso-width-relative:page;mso-height-relative:page;" fillcolor="#FFFFFF" filled="t" stroked="t" coordsize="21600,21600">
                  <v:path/>
                  <v:fill on="t" color2="#FFFFFF" focussize="0,0"/>
                  <v:stroke color="#000000" joinstyle="miter"/>
                  <v:imagedata o:title=""/>
                  <o:lock v:ext="edit" aspectratio="f"/>
                  <v:textbox inset="0mm,0mm,0mm,0mm">
                    <w:txbxContent>
                      <w:p>
                        <w:pPr>
                          <w:autoSpaceDE/>
                          <w:autoSpaceDN/>
                          <w:snapToGrid/>
                          <w:spacing w:before="0" w:after="0" w:line="240" w:lineRule="auto"/>
                          <w:ind w:left="0" w:firstLine="0"/>
                          <w:jc w:val="center"/>
                        </w:pPr>
                        <w:r>
                          <w:rPr>
                            <w:rFonts w:ascii="Times New Roman" w:hAnsi="Times New Roman" w:eastAsia="宋体"/>
                            <w:w w:val="100"/>
                            <w:sz w:val="18"/>
                            <w:szCs w:val="18"/>
                          </w:rPr>
                          <w:t>缓化、</w:t>
                        </w:r>
                        <w:r>
                          <w:rPr>
                            <w:rFonts w:ascii="Times New Roman" w:hAnsi="Times New Roman" w:eastAsia="宋体" w:cs="Times New Roman"/>
                            <w:w w:val="100"/>
                            <w:sz w:val="18"/>
                            <w:szCs w:val="18"/>
                          </w:rPr>
                          <w:t>清洗</w:t>
                        </w:r>
                      </w:p>
                    </w:txbxContent>
                  </v:textbox>
                </v:shape>
              </w:pict>
            </w:r>
            <w:r>
              <w:rPr>
                <w:color w:val="000000"/>
              </w:rPr>
              <w:pict>
                <v:shape id="自选图形 113" o:spid="_x0000_s2061" o:spt="32" type="#_x0000_t32" style="position:absolute;left:0pt;margin-left:57.75pt;margin-top:8.65pt;height:0pt;width:30pt;z-index:251669504;mso-width-relative:page;mso-height-relative:page;" filled="f" coordsize="21600,21600">
                  <v:path arrowok="t"/>
                  <v:fill on="f" focussize="0,0"/>
                  <v:stroke endarrow="block"/>
                  <v:imagedata o:title=""/>
                  <o:lock v:ext="edit"/>
                </v:shape>
              </w:pict>
            </w:r>
          </w:p>
          <w:p>
            <w:pPr>
              <w:rPr>
                <w:color w:val="000000"/>
                <w:szCs w:val="18"/>
              </w:rPr>
            </w:pPr>
          </w:p>
          <w:p>
            <w:pPr>
              <w:rPr>
                <w:color w:val="000000"/>
                <w:szCs w:val="18"/>
              </w:rPr>
            </w:pPr>
            <w:r>
              <w:rPr>
                <w:color w:val="000000"/>
              </w:rPr>
              <w:pict>
                <v:shape id="_x0000_s2062" o:spid="_x0000_s2062" o:spt="202" type="#_x0000_t202" style="position:absolute;left:0pt;margin-left:334.2pt;margin-top:2.7pt;height:18.4pt;width:50.6pt;z-index:25168281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入库</w:t>
                        </w:r>
                      </w:p>
                    </w:txbxContent>
                  </v:textbox>
                </v:shape>
              </w:pict>
            </w:r>
            <w:r>
              <w:rPr>
                <w:color w:val="000000"/>
              </w:rPr>
              <w:pict>
                <v:shape id="自选图形 114" o:spid="_x0000_s2063" o:spt="32" type="#_x0000_t32" style="position:absolute;left:0pt;margin-left:55.6pt;margin-top:12pt;height:0pt;width:30pt;z-index:251681792;mso-width-relative:page;mso-height-relative:page;" filled="f" coordsize="21600,21600">
                  <v:path arrowok="t"/>
                  <v:fill on="f" focussize="0,0"/>
                  <v:stroke endarrow="block"/>
                  <v:imagedata o:title=""/>
                  <o:lock v:ext="edit"/>
                </v:shape>
              </w:pict>
            </w:r>
            <w:r>
              <w:rPr>
                <w:color w:val="000000"/>
              </w:rPr>
              <w:pict>
                <v:shape id="文本框 115" o:spid="_x0000_s2064" o:spt="202" type="#_x0000_t202" style="position:absolute;left:0pt;margin-left:3.75pt;margin-top:3.45pt;height:18.4pt;width:50.6pt;z-index:251680768;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lang w:val="en-US" w:eastAsia="zh-CN"/>
                          </w:rPr>
                        </w:pPr>
                        <w:r>
                          <w:rPr>
                            <w:rFonts w:hint="eastAsia"/>
                            <w:lang w:val="en-US" w:eastAsia="zh-CN"/>
                          </w:rPr>
                          <w:t>切片</w:t>
                        </w:r>
                      </w:p>
                    </w:txbxContent>
                  </v:textbox>
                </v:shape>
              </w:pict>
            </w:r>
            <w:r>
              <w:rPr>
                <w:color w:val="000000"/>
              </w:rPr>
              <w:pict>
                <v:shape id="自选图形 116" o:spid="_x0000_s2065" o:spt="32" type="#_x0000_t32" style="position:absolute;left:0pt;margin-left:304.15pt;margin-top:12.5pt;height:0pt;width:30pt;z-index:251679744;mso-width-relative:page;mso-height-relative:page;" filled="f" coordsize="21600,21600">
                  <v:path arrowok="t"/>
                  <v:fill on="f" focussize="0,0"/>
                  <v:stroke endarrow="block"/>
                  <v:imagedata o:title=""/>
                  <o:lock v:ext="edit"/>
                </v:shape>
              </w:pict>
            </w:r>
            <w:r>
              <w:rPr>
                <w:color w:val="000000"/>
              </w:rPr>
              <w:pict>
                <v:shape id="文本框 117" o:spid="_x0000_s2066" o:spt="202" type="#_x0000_t202" style="position:absolute;left:0pt;margin-left:252.3pt;margin-top:3.95pt;height:18.4pt;width:50.6pt;z-index:251678720;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lang w:val="en-US" w:eastAsia="zh-CN"/>
                          </w:rPr>
                        </w:pPr>
                        <w:r>
                          <w:rPr>
                            <w:rFonts w:hint="eastAsia"/>
                            <w:lang w:val="en-US" w:eastAsia="zh-CN"/>
                          </w:rPr>
                          <w:t>外包装</w:t>
                        </w:r>
                      </w:p>
                    </w:txbxContent>
                  </v:textbox>
                </v:shape>
              </w:pict>
            </w:r>
            <w:r>
              <w:rPr>
                <w:color w:val="000000"/>
              </w:rPr>
              <w:pict>
                <v:shape id="自选图形 118" o:spid="_x0000_s2067" o:spt="32" type="#_x0000_t32" style="position:absolute;left:0pt;margin-left:220.55pt;margin-top:12pt;height:0pt;width:30pt;z-index:251677696;mso-width-relative:page;mso-height-relative:page;" filled="f" coordsize="21600,21600">
                  <v:path arrowok="t"/>
                  <v:fill on="f" focussize="0,0"/>
                  <v:stroke endarrow="block"/>
                  <v:imagedata o:title=""/>
                  <o:lock v:ext="edit"/>
                </v:shape>
              </w:pict>
            </w:r>
            <w:r>
              <w:rPr>
                <w:color w:val="000000"/>
              </w:rPr>
              <w:pict>
                <v:shape id="文本框 119" o:spid="_x0000_s2068" o:spt="202" type="#_x0000_t202" style="position:absolute;left:0pt;margin-left:168.7pt;margin-top:3.45pt;height:18.4pt;width:50.6pt;z-index:25167667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lang w:val="en-US" w:eastAsia="zh-CN"/>
                          </w:rPr>
                        </w:pPr>
                        <w:r>
                          <w:rPr>
                            <w:rFonts w:hint="eastAsia"/>
                            <w:lang w:val="en-US" w:eastAsia="zh-CN"/>
                          </w:rPr>
                          <w:t>金检</w:t>
                        </w:r>
                      </w:p>
                    </w:txbxContent>
                  </v:textbox>
                </v:shape>
              </w:pict>
            </w:r>
            <w:r>
              <w:rPr>
                <w:color w:val="000000"/>
              </w:rPr>
              <w:pict>
                <v:shape id="自选图形 120" o:spid="_x0000_s2069" o:spt="32" type="#_x0000_t32" style="position:absolute;left:0pt;margin-left:136.2pt;margin-top:12.1pt;height:0pt;width:30pt;z-index:251675648;mso-width-relative:page;mso-height-relative:page;" filled="f" coordsize="21600,21600">
                  <v:path arrowok="t"/>
                  <v:fill on="f" focussize="0,0"/>
                  <v:stroke endarrow="block"/>
                  <v:imagedata o:title=""/>
                  <o:lock v:ext="edit"/>
                </v:shape>
              </w:pict>
            </w:r>
            <w:r>
              <w:rPr>
                <w:color w:val="000000"/>
              </w:rPr>
              <w:pict>
                <v:shape id="文本框 121" o:spid="_x0000_s2070" o:spt="202" type="#_x0000_t202" style="position:absolute;left:0pt;margin-left:84.35pt;margin-top:3.55pt;height:18.4pt;width:50.6pt;z-index:25167462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lang w:val="en-US" w:eastAsia="zh-CN"/>
                          </w:rPr>
                        </w:pPr>
                        <w:r>
                          <w:rPr>
                            <w:rFonts w:hint="eastAsia"/>
                            <w:lang w:val="en-US" w:eastAsia="zh-CN"/>
                          </w:rPr>
                          <w:t>内包装</w:t>
                        </w:r>
                      </w:p>
                    </w:txbxContent>
                  </v:textbox>
                </v:shape>
              </w:pict>
            </w:r>
          </w:p>
          <w:p>
            <w:pPr>
              <w:rPr>
                <w:rFonts w:ascii="Times New Roman" w:hAnsi="Times New Roman" w:eastAsia="宋体" w:cs="Times New Roman"/>
                <w:color w:val="000000"/>
                <w:kern w:val="2"/>
                <w:sz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1669" w:type="dxa"/>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rPr>
              <w:t>服务过程</w:t>
            </w:r>
          </w:p>
        </w:tc>
        <w:tc>
          <w:tcPr>
            <w:tcW w:w="8058" w:type="dxa"/>
            <w:gridSpan w:val="5"/>
            <w:vAlign w:val="center"/>
          </w:tcPr>
          <w:p>
            <w:pPr>
              <w:rPr>
                <w:color w:val="000000"/>
                <w:szCs w:val="18"/>
              </w:rPr>
            </w:pPr>
            <w:r>
              <w:rPr>
                <w:color w:val="000000"/>
              </w:rPr>
              <w:pict>
                <v:shape id="_x0000_s2071" o:spid="_x0000_s2071" o:spt="202" type="#_x0000_t202" style="position:absolute;left:0pt;margin-left:407.05pt;margin-top:15.35pt;height:18.4pt;width:50.6pt;z-index:25168793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称重装盒</w:t>
                        </w:r>
                      </w:p>
                    </w:txbxContent>
                  </v:textbox>
                </v:shape>
              </w:pict>
            </w:r>
            <w:r>
              <w:rPr>
                <w:rFonts w:hint="eastAsia" w:ascii="宋体" w:hAnsi="宋体"/>
                <w:b/>
                <w:w w:val="100"/>
                <w:sz w:val="24"/>
                <w:lang w:val="en-US" w:eastAsia="zh-CN"/>
              </w:rPr>
              <w:t>酱卤肉</w:t>
            </w:r>
            <w:r>
              <w:rPr>
                <w:color w:val="000000"/>
              </w:rPr>
              <w:pict>
                <v:shape id="_x0000_s2072" o:spid="_x0000_s2072" o:spt="202" type="#_x0000_t202" style="position:absolute;left:0pt;margin-left:170.05pt;margin-top:15.3pt;height:18.4pt;width:50.6pt;z-index:251694080;mso-width-relative:page;mso-height-relative:page;" fillcolor="#FFFFFF" filled="t" stroked="t" coordsize="21600,21600">
                  <v:path/>
                  <v:fill on="t" color2="#FFFFFF" focussize="0,0"/>
                  <v:stroke color="#000000" joinstyle="miter"/>
                  <v:imagedata o:title=""/>
                  <o:lock v:ext="edit" aspectratio="f"/>
                  <v:textbox inset="0mm,0mm,0mm,0mm">
                    <w:txbxContent>
                      <w:p>
                        <w:pPr>
                          <w:rPr>
                            <w:sz w:val="21"/>
                            <w:szCs w:val="21"/>
                          </w:rPr>
                        </w:pPr>
                        <w:r>
                          <w:rPr>
                            <w:rFonts w:hint="eastAsia" w:ascii="Times New Roman" w:hAnsi="Times New Roman"/>
                            <w:w w:val="100"/>
                            <w:sz w:val="21"/>
                            <w:szCs w:val="21"/>
                            <w:lang w:val="en-US" w:eastAsia="zh-CN"/>
                          </w:rPr>
                          <w:t>腌制</w:t>
                        </w:r>
                      </w:p>
                    </w:txbxContent>
                  </v:textbox>
                </v:shape>
              </w:pict>
            </w:r>
            <w:r>
              <w:rPr>
                <w:color w:val="000000"/>
              </w:rPr>
              <w:pict>
                <v:shape id="_x0000_s2073" o:spid="_x0000_s2073" o:spt="32" type="#_x0000_t32" style="position:absolute;left:0pt;margin-left:221.9pt;margin-top:23.85pt;height:0pt;width:30pt;z-index:251695104;mso-width-relative:page;mso-height-relative:page;" filled="f" coordsize="21600,21600">
                  <v:path arrowok="t"/>
                  <v:fill on="f" focussize="0,0"/>
                  <v:stroke endarrow="block"/>
                  <v:imagedata o:title=""/>
                  <o:lock v:ext="edit"/>
                </v:shape>
              </w:pict>
            </w:r>
            <w:r>
              <w:rPr>
                <w:color w:val="000000"/>
              </w:rPr>
              <w:pict>
                <v:shape id="_x0000_s2074" o:spid="_x0000_s2074" o:spt="202" type="#_x0000_t202" style="position:absolute;left:0pt;margin-left:85.65pt;margin-top:14.5pt;height:18.4pt;width:50.6pt;z-index:25169203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sz w:val="21"/>
                            <w:szCs w:val="21"/>
                            <w:lang w:val="en-US" w:eastAsia="zh-CN"/>
                          </w:rPr>
                        </w:pPr>
                        <w:r>
                          <w:rPr>
                            <w:rFonts w:hint="eastAsia" w:ascii="Times New Roman" w:hAnsi="Times New Roman"/>
                            <w:w w:val="100"/>
                            <w:sz w:val="21"/>
                            <w:szCs w:val="21"/>
                            <w:lang w:val="en-US" w:eastAsia="zh-CN"/>
                          </w:rPr>
                          <w:t>配料</w:t>
                        </w:r>
                      </w:p>
                    </w:txbxContent>
                  </v:textbox>
                </v:shape>
              </w:pict>
            </w:r>
            <w:r>
              <w:rPr>
                <w:color w:val="000000"/>
              </w:rPr>
              <w:pict>
                <v:shape id="_x0000_s2075" o:spid="_x0000_s2075" o:spt="32" type="#_x0000_t32" style="position:absolute;left:0pt;margin-left:137.5pt;margin-top:23.05pt;height:0pt;width:30pt;z-index:251693056;mso-width-relative:page;mso-height-relative:page;" filled="f" coordsize="21600,21600">
                  <v:path arrowok="t"/>
                  <v:fill on="f" focussize="0,0"/>
                  <v:stroke endarrow="block"/>
                  <v:imagedata o:title=""/>
                  <o:lock v:ext="edit"/>
                </v:shape>
              </w:pict>
            </w:r>
            <w:r>
              <w:rPr>
                <w:color w:val="000000"/>
              </w:rPr>
              <w:pict>
                <v:shape id="_x0000_s2076" o:spid="_x0000_s2076" o:spt="32" type="#_x0000_t32" style="position:absolute;left:0pt;margin-left:470.45pt;margin-top:24.35pt;height:0pt;width:30pt;z-index:251688960;mso-width-relative:page;mso-height-relative:page;" filled="f" coordsize="21600,21600">
                  <v:path arrowok="t"/>
                  <v:fill on="f" focussize="0,0"/>
                  <v:stroke endarrow="block"/>
                  <v:imagedata o:title=""/>
                  <o:lock v:ext="edit"/>
                </v:shape>
              </w:pict>
            </w:r>
            <w:r>
              <w:rPr>
                <w:color w:val="000000"/>
              </w:rPr>
              <w:pict>
                <v:shape id="_x0000_s2077" o:spid="_x0000_s2077" o:spt="202" type="#_x0000_t202" style="position:absolute;left:0pt;margin-left:335pt;margin-top:15.3pt;height:18.4pt;width:50.6pt;z-index:251685888;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降温</w:t>
                        </w:r>
                      </w:p>
                    </w:txbxContent>
                  </v:textbox>
                </v:shape>
              </w:pict>
            </w:r>
            <w:r>
              <w:rPr>
                <w:color w:val="000000"/>
              </w:rPr>
              <w:pict>
                <v:shape id="_x0000_s2078" o:spid="_x0000_s2078" o:spt="32" type="#_x0000_t32" style="position:absolute;left:0pt;margin-left:386.85pt;margin-top:23.85pt;height:0.4pt;width:19.85pt;z-index:251686912;mso-width-relative:page;mso-height-relative:page;" filled="f" stroked="t" coordsize="21600,21600">
                  <v:path arrowok="t"/>
                  <v:fill on="f" focussize="0,0"/>
                  <v:stroke color="#000000" endarrow="block"/>
                  <v:imagedata o:title=""/>
                  <o:lock v:ext="edit" aspectratio="f"/>
                </v:shape>
              </w:pict>
            </w:r>
            <w:r>
              <w:rPr>
                <w:color w:val="000000"/>
                <w:szCs w:val="18"/>
              </w:rPr>
              <w:pict>
                <v:shape id="_x0000_s2079" o:spid="_x0000_s2079" o:spt="32" type="#_x0000_t32" style="position:absolute;left:0pt;margin-left:302.5pt;margin-top:23.95pt;height:0pt;width:30pt;z-index:251684864;mso-width-relative:page;mso-height-relative:page;" filled="f" coordsize="21600,21600">
                  <v:path arrowok="t"/>
                  <v:fill on="f" focussize="0,0"/>
                  <v:stroke endarrow="block"/>
                  <v:imagedata o:title=""/>
                  <o:lock v:ext="edit"/>
                </v:shape>
              </w:pict>
            </w:r>
            <w:r>
              <w:rPr>
                <w:color w:val="000000"/>
                <w:szCs w:val="18"/>
              </w:rPr>
              <w:pict>
                <v:shape id="_x0000_s2080" o:spid="_x0000_s2080" o:spt="202" type="#_x0000_t202" style="position:absolute;left:0pt;margin-left:250.65pt;margin-top:15.4pt;height:18.4pt;width:50.6pt;z-index:251683840;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蒸煮</w:t>
                        </w:r>
                      </w:p>
                    </w:txbxContent>
                  </v:textbox>
                </v:shape>
              </w:pict>
            </w:r>
            <w:r>
              <w:rPr>
                <w:rFonts w:hint="eastAsia"/>
                <w:color w:val="000000"/>
              </w:rPr>
              <w:t>生产/服务流程图：</w:t>
            </w:r>
          </w:p>
          <w:p>
            <w:pPr>
              <w:rPr>
                <w:color w:val="000000"/>
                <w:szCs w:val="18"/>
              </w:rPr>
            </w:pPr>
            <w:r>
              <w:rPr>
                <w:color w:val="000000"/>
              </w:rPr>
              <w:pict>
                <v:shape id="_x0000_s2081" o:spid="_x0000_s2081" o:spt="202" type="#_x0000_t202" style="position:absolute;left:0pt;margin-left:5.9pt;margin-top:0.1pt;height:18.35pt;width:50.6pt;z-index:251689984;mso-width-relative:page;mso-height-relative:page;" fillcolor="#FFFFFF" filled="t" stroked="t" coordsize="21600,21600">
                  <v:path/>
                  <v:fill on="t" color2="#FFFFFF" focussize="0,0"/>
                  <v:stroke color="#000000" joinstyle="miter"/>
                  <v:imagedata o:title=""/>
                  <o:lock v:ext="edit" aspectratio="f"/>
                  <v:textbox inset="0mm,0mm,0mm,0mm">
                    <w:txbxContent>
                      <w:p>
                        <w:pPr>
                          <w:autoSpaceDE/>
                          <w:autoSpaceDN/>
                          <w:snapToGrid/>
                          <w:spacing w:before="0" w:after="0" w:line="240" w:lineRule="auto"/>
                          <w:ind w:left="0" w:firstLine="0"/>
                          <w:jc w:val="center"/>
                        </w:pPr>
                        <w:r>
                          <w:rPr>
                            <w:rFonts w:ascii="Times New Roman" w:hAnsi="Times New Roman" w:eastAsia="宋体"/>
                            <w:w w:val="100"/>
                            <w:sz w:val="18"/>
                            <w:szCs w:val="18"/>
                          </w:rPr>
                          <w:t>缓化、</w:t>
                        </w:r>
                        <w:r>
                          <w:rPr>
                            <w:rFonts w:ascii="Times New Roman" w:hAnsi="Times New Roman" w:eastAsia="宋体" w:cs="Times New Roman"/>
                            <w:w w:val="100"/>
                            <w:sz w:val="18"/>
                            <w:szCs w:val="18"/>
                          </w:rPr>
                          <w:t>清洗</w:t>
                        </w:r>
                      </w:p>
                    </w:txbxContent>
                  </v:textbox>
                </v:shape>
              </w:pict>
            </w:r>
            <w:r>
              <w:rPr>
                <w:color w:val="000000"/>
              </w:rPr>
              <w:pict>
                <v:shape id="_x0000_s2082" o:spid="_x0000_s2082" o:spt="32" type="#_x0000_t32" style="position:absolute;left:0pt;margin-left:57.75pt;margin-top:8.65pt;height:0pt;width:30pt;z-index:251691008;mso-width-relative:page;mso-height-relative:page;" filled="f" coordsize="21600,21600">
                  <v:path arrowok="t"/>
                  <v:fill on="f" focussize="0,0"/>
                  <v:stroke endarrow="block"/>
                  <v:imagedata o:title=""/>
                  <o:lock v:ext="edit"/>
                </v:shape>
              </w:pict>
            </w:r>
          </w:p>
          <w:p>
            <w:pPr>
              <w:rPr>
                <w:color w:val="000000"/>
                <w:szCs w:val="18"/>
              </w:rPr>
            </w:pPr>
          </w:p>
          <w:p>
            <w:pPr>
              <w:rPr>
                <w:color w:val="000000"/>
                <w:szCs w:val="18"/>
              </w:rPr>
            </w:pPr>
            <w:r>
              <w:rPr>
                <w:color w:val="000000"/>
              </w:rPr>
              <w:pict>
                <v:shape id="_x0000_s2083" o:spid="_x0000_s2083" o:spt="202" type="#_x0000_t202" style="position:absolute;left:0pt;margin-left:334.2pt;margin-top:2.7pt;height:18.4pt;width:50.6pt;z-index:251704320;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p>
                    </w:txbxContent>
                  </v:textbox>
                </v:shape>
              </w:pict>
            </w:r>
            <w:r>
              <w:rPr>
                <w:color w:val="000000"/>
              </w:rPr>
              <w:pict>
                <v:shape id="_x0000_s2084" o:spid="_x0000_s2084" o:spt="32" type="#_x0000_t32" style="position:absolute;left:0pt;margin-left:55.6pt;margin-top:12pt;height:0pt;width:30pt;z-index:251703296;mso-width-relative:page;mso-height-relative:page;" filled="f" coordsize="21600,21600">
                  <v:path arrowok="t"/>
                  <v:fill on="f" focussize="0,0"/>
                  <v:stroke endarrow="block"/>
                  <v:imagedata o:title=""/>
                  <o:lock v:ext="edit"/>
                </v:shape>
              </w:pict>
            </w:r>
            <w:r>
              <w:rPr>
                <w:color w:val="000000"/>
              </w:rPr>
              <w:pict>
                <v:shape id="_x0000_s2085" o:spid="_x0000_s2085" o:spt="202" type="#_x0000_t202" style="position:absolute;left:0pt;margin-left:3.75pt;margin-top:3.45pt;height:18.4pt;width:50.6pt;z-index:25170227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冷冻定型</w:t>
                        </w:r>
                      </w:p>
                    </w:txbxContent>
                  </v:textbox>
                </v:shape>
              </w:pict>
            </w:r>
            <w:r>
              <w:rPr>
                <w:color w:val="000000"/>
              </w:rPr>
              <w:pict>
                <v:shape id="_x0000_s2086" o:spid="_x0000_s2086" o:spt="32" type="#_x0000_t32" style="position:absolute;left:0pt;margin-left:304.15pt;margin-top:12.5pt;height:0pt;width:30pt;z-index:251701248;mso-width-relative:page;mso-height-relative:page;" filled="f" coordsize="21600,21600">
                  <v:path arrowok="t"/>
                  <v:fill on="f" focussize="0,0"/>
                  <v:stroke endarrow="block"/>
                  <v:imagedata o:title=""/>
                  <o:lock v:ext="edit"/>
                </v:shape>
              </w:pict>
            </w:r>
            <w:r>
              <w:rPr>
                <w:color w:val="000000"/>
              </w:rPr>
              <w:pict>
                <v:shape id="_x0000_s2087" o:spid="_x0000_s2087" o:spt="202" type="#_x0000_t202" style="position:absolute;left:0pt;margin-left:252.3pt;margin-top:3.95pt;height:18.4pt;width:50.6pt;z-index:25170022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lang w:val="en-US" w:eastAsia="zh-CN"/>
                          </w:rPr>
                        </w:pPr>
                        <w:r>
                          <w:rPr>
                            <w:rFonts w:hint="eastAsia"/>
                            <w:lang w:val="en-US" w:eastAsia="zh-CN"/>
                          </w:rPr>
                          <w:t>外包装</w:t>
                        </w:r>
                      </w:p>
                    </w:txbxContent>
                  </v:textbox>
                </v:shape>
              </w:pict>
            </w:r>
            <w:r>
              <w:rPr>
                <w:color w:val="000000"/>
              </w:rPr>
              <w:pict>
                <v:shape id="_x0000_s2088" o:spid="_x0000_s2088" o:spt="32" type="#_x0000_t32" style="position:absolute;left:0pt;margin-left:220.55pt;margin-top:12pt;height:0pt;width:30pt;z-index:251699200;mso-width-relative:page;mso-height-relative:page;" filled="f" coordsize="21600,21600">
                  <v:path arrowok="t"/>
                  <v:fill on="f" focussize="0,0"/>
                  <v:stroke endarrow="block"/>
                  <v:imagedata o:title=""/>
                  <o:lock v:ext="edit"/>
                </v:shape>
              </w:pict>
            </w:r>
            <w:r>
              <w:rPr>
                <w:color w:val="000000"/>
              </w:rPr>
              <w:pict>
                <v:shape id="_x0000_s2089" o:spid="_x0000_s2089" o:spt="202" type="#_x0000_t202" style="position:absolute;left:0pt;margin-left:168.7pt;margin-top:3.45pt;height:18.4pt;width:50.6pt;z-index:25169817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装箱入库</w:t>
                        </w:r>
                      </w:p>
                    </w:txbxContent>
                  </v:textbox>
                </v:shape>
              </w:pict>
            </w:r>
            <w:r>
              <w:rPr>
                <w:color w:val="000000"/>
              </w:rPr>
              <w:pict>
                <v:shape id="_x0000_s2090" o:spid="_x0000_s2090" o:spt="32" type="#_x0000_t32" style="position:absolute;left:0pt;margin-left:136.2pt;margin-top:12.1pt;height:0pt;width:30pt;z-index:251697152;mso-width-relative:page;mso-height-relative:page;" filled="f" coordsize="21600,21600">
                  <v:path arrowok="t"/>
                  <v:fill on="f" focussize="0,0"/>
                  <v:stroke endarrow="block"/>
                  <v:imagedata o:title=""/>
                  <o:lock v:ext="edit"/>
                </v:shape>
              </w:pict>
            </w:r>
            <w:r>
              <w:rPr>
                <w:color w:val="000000"/>
              </w:rPr>
              <w:pict>
                <v:shape id="_x0000_s2091" o:spid="_x0000_s2091" o:spt="202" type="#_x0000_t202" style="position:absolute;left:0pt;margin-left:84.35pt;margin-top:3.55pt;height:18.4pt;width:50.6pt;z-index:251696128;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压膜封口</w:t>
                        </w:r>
                      </w:p>
                    </w:txbxContent>
                  </v:textbox>
                </v:shape>
              </w:pict>
            </w:r>
          </w:p>
          <w:p>
            <w:pPr>
              <w:rPr>
                <w:rFonts w:ascii="Times New Roman" w:hAnsi="Times New Roman" w:eastAsia="宋体" w:cs="Times New Roman"/>
                <w:color w:val="000000"/>
                <w:kern w:val="2"/>
                <w:sz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1669" w:type="dxa"/>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rPr>
              <w:t>服务过程</w:t>
            </w:r>
          </w:p>
        </w:tc>
        <w:tc>
          <w:tcPr>
            <w:tcW w:w="8058" w:type="dxa"/>
            <w:gridSpan w:val="5"/>
            <w:vAlign w:val="center"/>
          </w:tcPr>
          <w:p>
            <w:pPr>
              <w:rPr>
                <w:color w:val="000000"/>
                <w:szCs w:val="18"/>
              </w:rPr>
            </w:pPr>
            <w:r>
              <w:rPr>
                <w:color w:val="000000"/>
              </w:rPr>
              <w:pict>
                <v:shape id="_x0000_s2092" o:spid="_x0000_s2092" o:spt="202" type="#_x0000_t202" style="position:absolute;left:0pt;margin-left:405.2pt;margin-top:15.3pt;height:18.4pt;width:50.6pt;z-index:251709440;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速冻</w:t>
                        </w:r>
                      </w:p>
                    </w:txbxContent>
                  </v:textbox>
                </v:shape>
              </w:pict>
            </w:r>
            <w:r>
              <w:rPr>
                <w:rFonts w:ascii="宋体" w:hAnsi="宋体" w:eastAsia="宋体"/>
                <w:b/>
                <w:w w:val="100"/>
                <w:sz w:val="24"/>
              </w:rPr>
              <w:t>速冻饺子（生）</w:t>
            </w:r>
            <w:r>
              <w:rPr>
                <w:color w:val="000000"/>
              </w:rPr>
              <w:pict>
                <v:shape id="_x0000_s2093" o:spid="_x0000_s2093" o:spt="202" type="#_x0000_t202" style="position:absolute;left:0pt;margin-left:170.05pt;margin-top:15.3pt;height:18.4pt;width:50.6pt;z-index:25171558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sz w:val="21"/>
                            <w:szCs w:val="21"/>
                            <w:lang w:val="en-US" w:eastAsia="zh-CN"/>
                          </w:rPr>
                        </w:pPr>
                        <w:r>
                          <w:rPr>
                            <w:rFonts w:hint="eastAsia"/>
                            <w:sz w:val="21"/>
                            <w:szCs w:val="21"/>
                            <w:lang w:val="en-US" w:eastAsia="zh-CN"/>
                          </w:rPr>
                          <w:t>和面</w:t>
                        </w:r>
                      </w:p>
                    </w:txbxContent>
                  </v:textbox>
                </v:shape>
              </w:pict>
            </w:r>
            <w:r>
              <w:rPr>
                <w:color w:val="000000"/>
              </w:rPr>
              <w:pict>
                <v:shape id="_x0000_s2094" o:spid="_x0000_s2094" o:spt="32" type="#_x0000_t32" style="position:absolute;left:0pt;margin-left:221.9pt;margin-top:23.85pt;height:0pt;width:30pt;z-index:251716608;mso-width-relative:page;mso-height-relative:page;" filled="f" coordsize="21600,21600">
                  <v:path arrowok="t"/>
                  <v:fill on="f" focussize="0,0"/>
                  <v:stroke endarrow="block"/>
                  <v:imagedata o:title=""/>
                  <o:lock v:ext="edit"/>
                </v:shape>
              </w:pict>
            </w:r>
            <w:r>
              <w:rPr>
                <w:color w:val="000000"/>
              </w:rPr>
              <w:pict>
                <v:shape id="_x0000_s2095" o:spid="_x0000_s2095" o:spt="202" type="#_x0000_t202" style="position:absolute;left:0pt;margin-left:85.65pt;margin-top:14.5pt;height:18.4pt;width:50.6pt;z-index:25171353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sz w:val="21"/>
                            <w:szCs w:val="21"/>
                            <w:lang w:val="en-US" w:eastAsia="zh-CN"/>
                          </w:rPr>
                        </w:pPr>
                        <w:r>
                          <w:rPr>
                            <w:rFonts w:hint="eastAsia" w:ascii="Times New Roman" w:hAnsi="Times New Roman"/>
                            <w:w w:val="100"/>
                            <w:sz w:val="21"/>
                            <w:szCs w:val="21"/>
                            <w:lang w:val="en-US" w:eastAsia="zh-CN"/>
                          </w:rPr>
                          <w:t>配料</w:t>
                        </w:r>
                      </w:p>
                    </w:txbxContent>
                  </v:textbox>
                </v:shape>
              </w:pict>
            </w:r>
            <w:r>
              <w:rPr>
                <w:color w:val="000000"/>
              </w:rPr>
              <w:pict>
                <v:shape id="_x0000_s2096" o:spid="_x0000_s2096" o:spt="32" type="#_x0000_t32" style="position:absolute;left:0pt;margin-left:137.5pt;margin-top:23.05pt;height:0pt;width:30pt;z-index:251714560;mso-width-relative:page;mso-height-relative:page;" filled="f" coordsize="21600,21600">
                  <v:path arrowok="t"/>
                  <v:fill on="f" focussize="0,0"/>
                  <v:stroke endarrow="block"/>
                  <v:imagedata o:title=""/>
                  <o:lock v:ext="edit"/>
                </v:shape>
              </w:pict>
            </w:r>
            <w:r>
              <w:rPr>
                <w:color w:val="000000"/>
              </w:rPr>
              <w:pict>
                <v:shape id="_x0000_s2097" o:spid="_x0000_s2097" o:spt="32" type="#_x0000_t32" style="position:absolute;left:0pt;margin-left:470.45pt;margin-top:24.35pt;height:0pt;width:30pt;z-index:251710464;mso-width-relative:page;mso-height-relative:page;" filled="f" coordsize="21600,21600">
                  <v:path arrowok="t"/>
                  <v:fill on="f" focussize="0,0"/>
                  <v:stroke endarrow="block"/>
                  <v:imagedata o:title=""/>
                  <o:lock v:ext="edit"/>
                </v:shape>
              </w:pict>
            </w:r>
            <w:r>
              <w:rPr>
                <w:color w:val="000000"/>
              </w:rPr>
              <w:pict>
                <v:shape id="_x0000_s2098" o:spid="_x0000_s2098" o:spt="202" type="#_x0000_t202" style="position:absolute;left:0pt;margin-left:335pt;margin-top:15.3pt;height:18.4pt;width:50.6pt;z-index:25170739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成型</w:t>
                        </w:r>
                      </w:p>
                    </w:txbxContent>
                  </v:textbox>
                </v:shape>
              </w:pict>
            </w:r>
            <w:r>
              <w:rPr>
                <w:color w:val="000000"/>
              </w:rPr>
              <w:pict>
                <v:shape id="_x0000_s2099" o:spid="_x0000_s2099" o:spt="32" type="#_x0000_t32" style="position:absolute;left:0pt;margin-left:386.85pt;margin-top:23.85pt;height:0.1pt;width:16.6pt;z-index:251708416;mso-width-relative:page;mso-height-relative:page;" filled="f" stroked="t" coordsize="21600,21600">
                  <v:path arrowok="t"/>
                  <v:fill on="f" focussize="0,0"/>
                  <v:stroke color="#000000" endarrow="block"/>
                  <v:imagedata o:title=""/>
                  <o:lock v:ext="edit" aspectratio="f"/>
                </v:shape>
              </w:pict>
            </w:r>
            <w:r>
              <w:rPr>
                <w:color w:val="000000"/>
                <w:szCs w:val="18"/>
              </w:rPr>
              <w:pict>
                <v:shape id="_x0000_s2100" o:spid="_x0000_s2100" o:spt="32" type="#_x0000_t32" style="position:absolute;left:0pt;margin-left:302.5pt;margin-top:23.95pt;height:0pt;width:30pt;z-index:251706368;mso-width-relative:page;mso-height-relative:page;" filled="f" coordsize="21600,21600">
                  <v:path arrowok="t"/>
                  <v:fill on="f" focussize="0,0"/>
                  <v:stroke endarrow="block"/>
                  <v:imagedata o:title=""/>
                  <o:lock v:ext="edit"/>
                </v:shape>
              </w:pict>
            </w:r>
            <w:r>
              <w:rPr>
                <w:color w:val="000000"/>
                <w:szCs w:val="18"/>
              </w:rPr>
              <w:pict>
                <v:shape id="_x0000_s2101" o:spid="_x0000_s2101" o:spt="202" type="#_x0000_t202" style="position:absolute;left:0pt;margin-left:250.65pt;margin-top:15.4pt;height:18.4pt;width:50.6pt;z-index:25170534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备馅</w:t>
                        </w:r>
                      </w:p>
                    </w:txbxContent>
                  </v:textbox>
                </v:shape>
              </w:pict>
            </w:r>
            <w:r>
              <w:rPr>
                <w:rFonts w:hint="eastAsia"/>
                <w:color w:val="000000"/>
              </w:rPr>
              <w:t>生产/服务流程图：</w:t>
            </w:r>
          </w:p>
          <w:p>
            <w:pPr>
              <w:rPr>
                <w:color w:val="000000"/>
                <w:szCs w:val="18"/>
              </w:rPr>
            </w:pPr>
            <w:r>
              <w:rPr>
                <w:color w:val="000000"/>
              </w:rPr>
              <w:pict>
                <v:shape id="_x0000_s2102" o:spid="_x0000_s2102" o:spt="202" type="#_x0000_t202" style="position:absolute;left:0pt;margin-left:5.9pt;margin-top:0.1pt;height:18.35pt;width:50.6pt;z-index:251711488;mso-width-relative:page;mso-height-relative:page;" fillcolor="#FFFFFF" filled="t" stroked="t" coordsize="21600,21600">
                  <v:path/>
                  <v:fill on="t" color2="#FFFFFF" focussize="0,0"/>
                  <v:stroke color="#000000" joinstyle="miter"/>
                  <v:imagedata o:title=""/>
                  <o:lock v:ext="edit" aspectratio="f"/>
                  <v:textbox inset="0mm,0mm,0mm,0mm">
                    <w:txbxContent>
                      <w:p>
                        <w:pPr>
                          <w:autoSpaceDE/>
                          <w:autoSpaceDN/>
                          <w:snapToGrid/>
                          <w:spacing w:before="0" w:after="0" w:line="240" w:lineRule="auto"/>
                          <w:ind w:left="0" w:firstLine="0"/>
                          <w:jc w:val="center"/>
                        </w:pPr>
                        <w:r>
                          <w:rPr>
                            <w:rFonts w:ascii="Times New Roman" w:hAnsi="Times New Roman" w:eastAsia="宋体"/>
                            <w:w w:val="100"/>
                            <w:sz w:val="18"/>
                            <w:szCs w:val="18"/>
                          </w:rPr>
                          <w:t>缓化、</w:t>
                        </w:r>
                        <w:r>
                          <w:rPr>
                            <w:rFonts w:ascii="Times New Roman" w:hAnsi="Times New Roman" w:eastAsia="宋体" w:cs="Times New Roman"/>
                            <w:w w:val="100"/>
                            <w:sz w:val="18"/>
                            <w:szCs w:val="18"/>
                          </w:rPr>
                          <w:t>清洗</w:t>
                        </w:r>
                      </w:p>
                    </w:txbxContent>
                  </v:textbox>
                </v:shape>
              </w:pict>
            </w:r>
            <w:r>
              <w:rPr>
                <w:color w:val="000000"/>
              </w:rPr>
              <w:pict>
                <v:shape id="_x0000_s2103" o:spid="_x0000_s2103" o:spt="32" type="#_x0000_t32" style="position:absolute;left:0pt;margin-left:57.75pt;margin-top:8.65pt;height:0pt;width:30pt;z-index:251712512;mso-width-relative:page;mso-height-relative:page;" filled="f" coordsize="21600,21600">
                  <v:path arrowok="t"/>
                  <v:fill on="f" focussize="0,0"/>
                  <v:stroke endarrow="block"/>
                  <v:imagedata o:title=""/>
                  <o:lock v:ext="edit"/>
                </v:shape>
              </w:pict>
            </w:r>
          </w:p>
          <w:p>
            <w:pPr>
              <w:rPr>
                <w:color w:val="000000"/>
                <w:szCs w:val="18"/>
              </w:rPr>
            </w:pPr>
          </w:p>
          <w:p>
            <w:pPr>
              <w:rPr>
                <w:color w:val="000000"/>
                <w:szCs w:val="18"/>
              </w:rPr>
            </w:pPr>
            <w:r>
              <w:rPr>
                <w:color w:val="000000"/>
              </w:rPr>
              <w:pict>
                <v:shape id="_x0000_s2104" o:spid="_x0000_s2104" o:spt="202" type="#_x0000_t202" style="position:absolute;left:0pt;margin-left:334.2pt;margin-top:2.7pt;height:18.4pt;width:50.6pt;z-index:25172582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p>
                    </w:txbxContent>
                  </v:textbox>
                </v:shape>
              </w:pict>
            </w:r>
            <w:r>
              <w:rPr>
                <w:color w:val="000000"/>
              </w:rPr>
              <w:pict>
                <v:shape id="_x0000_s2105" o:spid="_x0000_s2105" o:spt="32" type="#_x0000_t32" style="position:absolute;left:0pt;margin-left:55.6pt;margin-top:12pt;height:0pt;width:30pt;z-index:251724800;mso-width-relative:page;mso-height-relative:page;" filled="f" coordsize="21600,21600">
                  <v:path arrowok="t"/>
                  <v:fill on="f" focussize="0,0"/>
                  <v:stroke endarrow="block"/>
                  <v:imagedata o:title=""/>
                  <o:lock v:ext="edit"/>
                </v:shape>
              </w:pict>
            </w:r>
            <w:r>
              <w:rPr>
                <w:color w:val="000000"/>
              </w:rPr>
              <w:pict>
                <v:shape id="_x0000_s2106" o:spid="_x0000_s2106" o:spt="202" type="#_x0000_t202" style="position:absolute;left:0pt;margin-left:3.75pt;margin-top:3.45pt;height:18.4pt;width:50.6pt;z-index:25172377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lang w:val="en-US" w:eastAsia="zh-CN"/>
                          </w:rPr>
                          <w:t>包装</w:t>
                        </w:r>
                      </w:p>
                    </w:txbxContent>
                  </v:textbox>
                </v:shape>
              </w:pict>
            </w:r>
            <w:r>
              <w:rPr>
                <w:color w:val="000000"/>
              </w:rPr>
              <w:pict>
                <v:shape id="_x0000_s2107" o:spid="_x0000_s2107" o:spt="32" type="#_x0000_t32" style="position:absolute;left:0pt;margin-left:304.15pt;margin-top:12.5pt;height:0pt;width:30pt;z-index:251722752;mso-width-relative:page;mso-height-relative:page;" filled="f" coordsize="21600,21600">
                  <v:path arrowok="t"/>
                  <v:fill on="f" focussize="0,0"/>
                  <v:stroke endarrow="block"/>
                  <v:imagedata o:title=""/>
                  <o:lock v:ext="edit"/>
                </v:shape>
              </w:pict>
            </w:r>
            <w:r>
              <w:rPr>
                <w:color w:val="000000"/>
              </w:rPr>
              <w:pict>
                <v:shape id="_x0000_s2108" o:spid="_x0000_s2108" o:spt="202" type="#_x0000_t202" style="position:absolute;left:0pt;margin-left:252.3pt;margin-top:3.95pt;height:18.4pt;width:50.6pt;z-index:251721728;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lang w:val="en-US" w:eastAsia="zh-CN"/>
                          </w:rPr>
                        </w:pPr>
                        <w:r>
                          <w:rPr>
                            <w:rFonts w:hint="eastAsia"/>
                            <w:lang w:val="en-US" w:eastAsia="zh-CN"/>
                          </w:rPr>
                          <w:t>外包装</w:t>
                        </w:r>
                      </w:p>
                    </w:txbxContent>
                  </v:textbox>
                </v:shape>
              </w:pict>
            </w:r>
            <w:r>
              <w:rPr>
                <w:color w:val="000000"/>
              </w:rPr>
              <w:pict>
                <v:shape id="_x0000_s2109" o:spid="_x0000_s2109" o:spt="32" type="#_x0000_t32" style="position:absolute;left:0pt;margin-left:220.55pt;margin-top:12pt;height:0pt;width:30pt;z-index:251720704;mso-width-relative:page;mso-height-relative:page;" filled="f" coordsize="21600,21600">
                  <v:path arrowok="t"/>
                  <v:fill on="f" focussize="0,0"/>
                  <v:stroke endarrow="block"/>
                  <v:imagedata o:title=""/>
                  <o:lock v:ext="edit"/>
                </v:shape>
              </w:pict>
            </w:r>
            <w:r>
              <w:rPr>
                <w:color w:val="000000"/>
              </w:rPr>
              <w:pict>
                <v:shape id="_x0000_s2110" o:spid="_x0000_s2110" o:spt="202" type="#_x0000_t202" style="position:absolute;left:0pt;margin-left:168.7pt;margin-top:3.45pt;height:18.4pt;width:50.6pt;z-index:251719680;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装箱入库</w:t>
                        </w:r>
                      </w:p>
                    </w:txbxContent>
                  </v:textbox>
                </v:shape>
              </w:pict>
            </w:r>
            <w:r>
              <w:rPr>
                <w:color w:val="000000"/>
              </w:rPr>
              <w:pict>
                <v:shape id="_x0000_s2111" o:spid="_x0000_s2111" o:spt="32" type="#_x0000_t32" style="position:absolute;left:0pt;margin-left:136.2pt;margin-top:12.1pt;height:0pt;width:30pt;z-index:251718656;mso-width-relative:page;mso-height-relative:page;" filled="f" coordsize="21600,21600">
                  <v:path arrowok="t"/>
                  <v:fill on="f" focussize="0,0"/>
                  <v:stroke endarrow="block"/>
                  <v:imagedata o:title=""/>
                  <o:lock v:ext="edit"/>
                </v:shape>
              </w:pict>
            </w:r>
            <w:r>
              <w:rPr>
                <w:color w:val="000000"/>
              </w:rPr>
              <w:pict>
                <v:shape id="_x0000_s2112" o:spid="_x0000_s2112" o:spt="202" type="#_x0000_t202" style="position:absolute;left:0pt;margin-left:84.35pt;margin-top:3.55pt;height:18.4pt;width:50.6pt;z-index:25171763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金检</w:t>
                        </w:r>
                      </w:p>
                    </w:txbxContent>
                  </v:textbox>
                </v:shape>
              </w:pict>
            </w:r>
          </w:p>
          <w:p>
            <w:pPr>
              <w:rPr>
                <w:rFonts w:ascii="Times New Roman" w:hAnsi="Times New Roman" w:eastAsia="宋体" w:cs="Times New Roman"/>
                <w:color w:val="000000"/>
                <w:kern w:val="2"/>
                <w:sz w:val="21"/>
                <w:lang w:val="en-US" w:eastAsia="zh-CN" w:bidi="ar-SA"/>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7" w:name="审核日期"/>
            <w:r>
              <w:rPr>
                <w:rFonts w:hint="eastAsia"/>
              </w:rPr>
              <w:t>2021年12月19日 上午至2021年12月19日 下午</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rPr>
                <w:sz w:val="21"/>
                <w:szCs w:val="16"/>
              </w:rPr>
              <w:t>位于河北省邢台市巨鹿县开发区黄巾大道以北四号路以东河北蒙羊食品有限责任公司</w:t>
            </w:r>
            <w:r>
              <w:rPr>
                <w:rFonts w:hint="eastAsia" w:eastAsia="宋体"/>
                <w:b/>
                <w:bCs/>
                <w:sz w:val="21"/>
                <w:szCs w:val="16"/>
                <w:lang w:val="en-US" w:eastAsia="zh-CN"/>
              </w:rPr>
              <w:t>饺子</w:t>
            </w:r>
            <w:r>
              <w:rPr>
                <w:b/>
                <w:bCs/>
                <w:sz w:val="21"/>
                <w:szCs w:val="16"/>
              </w:rPr>
              <w:t>车间</w:t>
            </w:r>
            <w:r>
              <w:rPr>
                <w:sz w:val="21"/>
                <w:szCs w:val="16"/>
              </w:rPr>
              <w:t>的速冻生制品（速冻饺子）、</w:t>
            </w:r>
            <w:r>
              <w:rPr>
                <w:rFonts w:hint="eastAsia" w:eastAsia="宋体"/>
                <w:b/>
                <w:bCs/>
                <w:sz w:val="21"/>
                <w:szCs w:val="16"/>
                <w:lang w:val="en-US" w:eastAsia="zh-CN"/>
              </w:rPr>
              <w:t>肉制车间</w:t>
            </w:r>
            <w:r>
              <w:rPr>
                <w:rFonts w:hint="eastAsia" w:eastAsia="宋体"/>
                <w:sz w:val="21"/>
                <w:szCs w:val="16"/>
                <w:lang w:val="en-US" w:eastAsia="zh-CN"/>
              </w:rPr>
              <w:t>的</w:t>
            </w:r>
            <w:r>
              <w:rPr>
                <w:sz w:val="21"/>
                <w:szCs w:val="16"/>
              </w:rPr>
              <w:t>酱卤肉（羊蝎子</w:t>
            </w:r>
            <w:r>
              <w:rPr>
                <w:rFonts w:hint="eastAsia" w:eastAsia="宋体"/>
                <w:sz w:val="21"/>
                <w:szCs w:val="16"/>
                <w:lang w:eastAsia="zh-CN"/>
              </w:rPr>
              <w:t>、</w:t>
            </w:r>
            <w:r>
              <w:rPr>
                <w:rFonts w:hint="eastAsia" w:eastAsia="宋体"/>
                <w:sz w:val="21"/>
                <w:szCs w:val="16"/>
                <w:lang w:val="en-US" w:eastAsia="zh-CN"/>
              </w:rPr>
              <w:t>牛脖骨</w:t>
            </w:r>
            <w:r>
              <w:rPr>
                <w:sz w:val="21"/>
                <w:szCs w:val="16"/>
              </w:rPr>
              <w:t>）、</w:t>
            </w:r>
            <w:r>
              <w:rPr>
                <w:rFonts w:hint="eastAsia" w:eastAsia="宋体"/>
                <w:b/>
                <w:bCs/>
                <w:sz w:val="21"/>
                <w:szCs w:val="16"/>
                <w:lang w:val="en-US" w:eastAsia="zh-CN"/>
              </w:rPr>
              <w:t>切片车间</w:t>
            </w:r>
            <w:r>
              <w:rPr>
                <w:rFonts w:hint="eastAsia" w:eastAsia="宋体"/>
                <w:sz w:val="21"/>
                <w:szCs w:val="16"/>
                <w:lang w:val="en-US" w:eastAsia="zh-CN"/>
              </w:rPr>
              <w:t>的</w:t>
            </w:r>
            <w:r>
              <w:rPr>
                <w:sz w:val="21"/>
                <w:szCs w:val="16"/>
              </w:rPr>
              <w:t>冷冻预制调理肉类（牛肉、羊肉</w:t>
            </w:r>
            <w:r>
              <w:rPr>
                <w:rFonts w:hint="eastAsia" w:eastAsia="宋体"/>
                <w:sz w:val="21"/>
                <w:szCs w:val="16"/>
                <w:lang w:eastAsia="zh-CN"/>
              </w:rPr>
              <w:t>、</w:t>
            </w:r>
            <w:r>
              <w:rPr>
                <w:rFonts w:hint="eastAsia" w:eastAsia="宋体"/>
                <w:sz w:val="21"/>
                <w:szCs w:val="16"/>
                <w:lang w:val="en-US" w:eastAsia="zh-CN"/>
              </w:rPr>
              <w:t>鸡肉、鱼肉</w:t>
            </w:r>
            <w:r>
              <w:rPr>
                <w:sz w:val="21"/>
                <w:szCs w:val="16"/>
              </w:rPr>
              <w:t>）</w:t>
            </w:r>
            <w:r>
              <w:rPr>
                <w:rFonts w:hint="eastAsia" w:eastAsia="宋体"/>
                <w:sz w:val="21"/>
                <w:szCs w:val="16"/>
                <w:lang w:val="en-US" w:eastAsia="zh-CN"/>
              </w:rPr>
              <w:t>和</w:t>
            </w:r>
            <w:r>
              <w:rPr>
                <w:sz w:val="21"/>
                <w:szCs w:val="16"/>
              </w:rPr>
              <w:t>速冻生制品（肉串）的生产</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CI-1;CIII</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32"/>
        <w:gridCol w:w="660"/>
        <w:gridCol w:w="3014"/>
        <w:gridCol w:w="90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32" w:type="dxa"/>
            <w:shd w:val="clear" w:color="auto" w:fill="F3F3F3"/>
            <w:tcMar>
              <w:left w:w="57" w:type="dxa"/>
              <w:right w:w="57" w:type="dxa"/>
            </w:tcMar>
          </w:tcPr>
          <w:p>
            <w:r>
              <w:rPr>
                <w:rFonts w:hint="eastAsia"/>
              </w:rPr>
              <w:t>经营场所的地址</w:t>
            </w:r>
          </w:p>
          <w:p>
            <w:r>
              <w:rPr>
                <w:rFonts w:hint="eastAsia"/>
              </w:rPr>
              <w:t>（多现场和临时现场）</w:t>
            </w:r>
          </w:p>
        </w:tc>
        <w:tc>
          <w:tcPr>
            <w:tcW w:w="660" w:type="dxa"/>
            <w:shd w:val="clear" w:color="auto" w:fill="F3F3F3"/>
            <w:tcMar>
              <w:left w:w="57" w:type="dxa"/>
              <w:right w:w="57" w:type="dxa"/>
            </w:tcMar>
          </w:tcPr>
          <w:p>
            <w:r>
              <w:rPr>
                <w:rFonts w:hint="eastAsia"/>
              </w:rPr>
              <w:t>员工人数</w:t>
            </w:r>
          </w:p>
        </w:tc>
        <w:tc>
          <w:tcPr>
            <w:tcW w:w="301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90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河北蒙羊食品有限责任公司</w:t>
            </w:r>
          </w:p>
          <w:p>
            <w:pPr>
              <w:spacing w:before="40" w:after="40"/>
              <w:rPr>
                <w:rFonts w:ascii="Times New Roman" w:hAnsi="Times New Roman" w:eastAsia="宋体" w:cs="Times New Roman"/>
                <w:kern w:val="2"/>
                <w:sz w:val="21"/>
                <w:szCs w:val="21"/>
                <w:lang w:val="de-DE" w:eastAsia="ja-JP" w:bidi="ar-SA"/>
              </w:rPr>
            </w:pPr>
            <w:r>
              <w:rPr>
                <w:sz w:val="21"/>
                <w:szCs w:val="21"/>
              </w:rPr>
              <w:t>河北省邢台市巨鹿县开发区黄巾大道以北四号路以东</w:t>
            </w:r>
          </w:p>
        </w:tc>
        <w:tc>
          <w:tcPr>
            <w:tcW w:w="1732"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河北省邢台市巨鹿县开发区黄巾大道以北四号路以东</w:t>
            </w:r>
          </w:p>
        </w:tc>
        <w:tc>
          <w:tcPr>
            <w:tcW w:w="66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40</w:t>
            </w:r>
          </w:p>
        </w:tc>
        <w:tc>
          <w:tcPr>
            <w:tcW w:w="3014" w:type="dxa"/>
            <w:vAlign w:val="center"/>
          </w:tcPr>
          <w:p>
            <w:pPr>
              <w:pStyle w:val="20"/>
              <w:rPr>
                <w:rFonts w:ascii="Times New Roman" w:hAnsi="Times New Roman" w:eastAsia="黑体" w:cs="Arial"/>
                <w:kern w:val="2"/>
                <w:sz w:val="21"/>
                <w:szCs w:val="21"/>
                <w:lang w:val="en-US" w:eastAsia="ja-JP" w:bidi="ar-SA"/>
              </w:rPr>
            </w:pPr>
            <w:r>
              <w:rPr>
                <w:sz w:val="21"/>
                <w:szCs w:val="16"/>
              </w:rPr>
              <w:t>位于河北省邢台市巨鹿县开发区黄巾大道以北四号路以东河北蒙羊食品有限责任公司</w:t>
            </w:r>
            <w:r>
              <w:rPr>
                <w:rFonts w:hint="eastAsia" w:eastAsia="宋体"/>
                <w:b/>
                <w:bCs/>
                <w:sz w:val="21"/>
                <w:szCs w:val="16"/>
                <w:lang w:val="en-US" w:eastAsia="zh-CN"/>
              </w:rPr>
              <w:t>饺子</w:t>
            </w:r>
            <w:r>
              <w:rPr>
                <w:b/>
                <w:bCs/>
                <w:sz w:val="21"/>
                <w:szCs w:val="16"/>
              </w:rPr>
              <w:t>车间</w:t>
            </w:r>
            <w:r>
              <w:rPr>
                <w:sz w:val="21"/>
                <w:szCs w:val="16"/>
              </w:rPr>
              <w:t>的速冻生制品（速冻饺子）、</w:t>
            </w:r>
            <w:r>
              <w:rPr>
                <w:rFonts w:hint="eastAsia" w:eastAsia="宋体"/>
                <w:b/>
                <w:bCs/>
                <w:sz w:val="21"/>
                <w:szCs w:val="16"/>
                <w:lang w:val="en-US" w:eastAsia="zh-CN"/>
              </w:rPr>
              <w:t>肉制车间</w:t>
            </w:r>
            <w:r>
              <w:rPr>
                <w:rFonts w:hint="eastAsia" w:eastAsia="宋体"/>
                <w:sz w:val="21"/>
                <w:szCs w:val="16"/>
                <w:lang w:val="en-US" w:eastAsia="zh-CN"/>
              </w:rPr>
              <w:t>的</w:t>
            </w:r>
            <w:r>
              <w:rPr>
                <w:sz w:val="21"/>
                <w:szCs w:val="16"/>
              </w:rPr>
              <w:t>酱卤肉（羊蝎子</w:t>
            </w:r>
            <w:r>
              <w:rPr>
                <w:rFonts w:hint="eastAsia" w:eastAsia="宋体"/>
                <w:sz w:val="21"/>
                <w:szCs w:val="16"/>
                <w:lang w:eastAsia="zh-CN"/>
              </w:rPr>
              <w:t>、</w:t>
            </w:r>
            <w:r>
              <w:rPr>
                <w:rFonts w:hint="eastAsia" w:eastAsia="宋体"/>
                <w:sz w:val="21"/>
                <w:szCs w:val="16"/>
                <w:lang w:val="en-US" w:eastAsia="zh-CN"/>
              </w:rPr>
              <w:t>牛脖骨</w:t>
            </w:r>
            <w:r>
              <w:rPr>
                <w:sz w:val="21"/>
                <w:szCs w:val="16"/>
              </w:rPr>
              <w:t>）、</w:t>
            </w:r>
            <w:r>
              <w:rPr>
                <w:rFonts w:hint="eastAsia" w:eastAsia="宋体"/>
                <w:b/>
                <w:bCs/>
                <w:sz w:val="21"/>
                <w:szCs w:val="16"/>
                <w:lang w:val="en-US" w:eastAsia="zh-CN"/>
              </w:rPr>
              <w:t>切片车间</w:t>
            </w:r>
            <w:r>
              <w:rPr>
                <w:rFonts w:hint="eastAsia" w:eastAsia="宋体"/>
                <w:sz w:val="21"/>
                <w:szCs w:val="16"/>
                <w:lang w:val="en-US" w:eastAsia="zh-CN"/>
              </w:rPr>
              <w:t>的</w:t>
            </w:r>
            <w:r>
              <w:rPr>
                <w:sz w:val="21"/>
                <w:szCs w:val="16"/>
              </w:rPr>
              <w:t>冷冻预制调理肉类（牛肉、羊肉</w:t>
            </w:r>
            <w:r>
              <w:rPr>
                <w:rFonts w:hint="eastAsia" w:eastAsia="宋体"/>
                <w:sz w:val="21"/>
                <w:szCs w:val="16"/>
                <w:lang w:eastAsia="zh-CN"/>
              </w:rPr>
              <w:t>、</w:t>
            </w:r>
            <w:r>
              <w:rPr>
                <w:rFonts w:hint="eastAsia" w:eastAsia="宋体"/>
                <w:sz w:val="21"/>
                <w:szCs w:val="16"/>
                <w:lang w:val="en-US" w:eastAsia="zh-CN"/>
              </w:rPr>
              <w:t>鸡肉、鱼肉</w:t>
            </w:r>
            <w:r>
              <w:rPr>
                <w:sz w:val="21"/>
                <w:szCs w:val="16"/>
              </w:rPr>
              <w:t>）</w:t>
            </w:r>
            <w:r>
              <w:rPr>
                <w:rFonts w:hint="eastAsia" w:eastAsia="宋体"/>
                <w:sz w:val="21"/>
                <w:szCs w:val="16"/>
                <w:lang w:val="en-US" w:eastAsia="zh-CN"/>
              </w:rPr>
              <w:t>和</w:t>
            </w:r>
            <w:r>
              <w:rPr>
                <w:sz w:val="21"/>
                <w:szCs w:val="16"/>
              </w:rPr>
              <w:t>速冻生制品（肉串）的生产</w:t>
            </w:r>
          </w:p>
        </w:tc>
        <w:tc>
          <w:tcPr>
            <w:tcW w:w="904"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GB/T 27341&amp;GB 14881&amp;HACCP 1.0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lang w:eastAsia="zh-CN"/>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732" w:type="dxa"/>
            <w:vAlign w:val="center"/>
          </w:tcPr>
          <w:p>
            <w:pPr>
              <w:rPr>
                <w:lang w:eastAsia="ja-JP"/>
              </w:rPr>
            </w:pPr>
          </w:p>
        </w:tc>
        <w:tc>
          <w:tcPr>
            <w:tcW w:w="660" w:type="dxa"/>
            <w:vAlign w:val="center"/>
          </w:tcPr>
          <w:p>
            <w:pPr>
              <w:rPr>
                <w:lang w:eastAsia="ja-JP"/>
              </w:rPr>
            </w:pPr>
          </w:p>
        </w:tc>
        <w:tc>
          <w:tcPr>
            <w:tcW w:w="3014" w:type="dxa"/>
            <w:vAlign w:val="center"/>
          </w:tcPr>
          <w:p>
            <w:pPr>
              <w:rPr>
                <w:lang w:eastAsia="ja-JP"/>
              </w:rPr>
            </w:pPr>
          </w:p>
        </w:tc>
        <w:tc>
          <w:tcPr>
            <w:tcW w:w="904"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张静</w:t>
            </w:r>
          </w:p>
        </w:tc>
        <w:tc>
          <w:tcPr>
            <w:tcW w:w="1089" w:type="dxa"/>
            <w:vAlign w:val="center"/>
          </w:tcPr>
          <w:p>
            <w:r>
              <w:t>组长</w:t>
            </w:r>
          </w:p>
        </w:tc>
        <w:tc>
          <w:tcPr>
            <w:tcW w:w="711" w:type="dxa"/>
            <w:vAlign w:val="center"/>
          </w:tcPr>
          <w:p>
            <w:r>
              <w:t>女</w:t>
            </w:r>
          </w:p>
        </w:tc>
        <w:tc>
          <w:tcPr>
            <w:tcW w:w="3870" w:type="dxa"/>
            <w:vAlign w:val="center"/>
          </w:tcPr>
          <w:p>
            <w:r>
              <w:t>2021-N1HACCp-3011923</w:t>
            </w:r>
          </w:p>
        </w:tc>
        <w:tc>
          <w:tcPr>
            <w:tcW w:w="2179" w:type="dxa"/>
            <w:vAlign w:val="center"/>
          </w:tcPr>
          <w:p>
            <w:r>
              <w:t>CI-1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陈丽丹</w:t>
            </w:r>
          </w:p>
        </w:tc>
        <w:tc>
          <w:tcPr>
            <w:tcW w:w="1089" w:type="dxa"/>
            <w:vAlign w:val="center"/>
          </w:tcPr>
          <w:p>
            <w:r>
              <w:t>组员</w:t>
            </w:r>
          </w:p>
        </w:tc>
        <w:tc>
          <w:tcPr>
            <w:tcW w:w="711" w:type="dxa"/>
            <w:vAlign w:val="center"/>
          </w:tcPr>
          <w:p>
            <w:r>
              <w:t>女</w:t>
            </w:r>
          </w:p>
        </w:tc>
        <w:tc>
          <w:tcPr>
            <w:tcW w:w="3870" w:type="dxa"/>
            <w:vAlign w:val="center"/>
          </w:tcPr>
          <w:p>
            <w:r>
              <w:t>2021-N1HACCP-1246137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王薇</w:t>
            </w:r>
            <w:r>
              <w:rPr>
                <w:rFonts w:hint="eastAsia"/>
                <w:lang w:eastAsia="zh-CN"/>
              </w:rPr>
              <w:t>（</w:t>
            </w:r>
            <w:r>
              <w:rPr>
                <w:rFonts w:hint="eastAsia"/>
                <w:lang w:val="en-US" w:eastAsia="zh-CN"/>
              </w:rPr>
              <w:t>专家</w:t>
            </w:r>
            <w:r>
              <w:rPr>
                <w:rFonts w:hint="eastAsia"/>
                <w:lang w:eastAsia="zh-CN"/>
              </w:rPr>
              <w:t>）</w:t>
            </w:r>
          </w:p>
        </w:tc>
        <w:tc>
          <w:tcPr>
            <w:tcW w:w="1089" w:type="dxa"/>
            <w:vAlign w:val="center"/>
          </w:tcPr>
          <w:p>
            <w:r>
              <w:t>组员</w:t>
            </w:r>
          </w:p>
        </w:tc>
        <w:tc>
          <w:tcPr>
            <w:tcW w:w="711" w:type="dxa"/>
            <w:vAlign w:val="center"/>
          </w:tcPr>
          <w:p>
            <w:r>
              <w:t>女</w:t>
            </w:r>
          </w:p>
        </w:tc>
        <w:tc>
          <w:tcPr>
            <w:tcW w:w="3870" w:type="dxa"/>
            <w:vAlign w:val="center"/>
          </w:tcPr>
          <w:p>
            <w:r>
              <w:t>ISC-JSZJ-450</w:t>
            </w:r>
          </w:p>
          <w:p>
            <w:r>
              <w:t>河北邢东牧业有限公司</w:t>
            </w:r>
          </w:p>
        </w:tc>
        <w:tc>
          <w:tcPr>
            <w:tcW w:w="2179" w:type="dxa"/>
            <w:vAlign w:val="center"/>
          </w:tcPr>
          <w:p>
            <w:r>
              <w:t>CI-1,CIII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highlight w:val="none"/>
                <w:lang w:val="en-US" w:eastAsia="zh-CN"/>
              </w:rPr>
            </w:pPr>
            <w:r>
              <w:rPr>
                <w:rFonts w:hint="eastAsia"/>
              </w:rPr>
              <w:t>□</w:t>
            </w:r>
            <w:r>
              <w:rPr>
                <w:rFonts w:hint="eastAsia"/>
                <w:highlight w:val="none"/>
                <w:lang w:val="en-US" w:eastAsia="zh-CN"/>
              </w:rPr>
              <w:t>一阶段的问题已整改</w:t>
            </w:r>
          </w:p>
          <w:p>
            <w:pPr>
              <w:rPr>
                <w:rFonts w:hint="default" w:eastAsia="宋体"/>
                <w:lang w:val="en-US" w:eastAsia="zh-CN"/>
              </w:rPr>
            </w:pPr>
            <w:r>
              <w:rPr>
                <w:rFonts w:hint="eastAsia"/>
                <w:highlight w:val="none"/>
                <w:lang w:eastAsia="zh-CN"/>
              </w:rPr>
              <w:t>☑</w:t>
            </w:r>
            <w:r>
              <w:rPr>
                <w:rFonts w:hint="eastAsia"/>
                <w:highlight w:val="none"/>
                <w:lang w:val="en-US" w:eastAsia="zh-CN"/>
              </w:rPr>
              <w:t>一阶段的问题将在二阶段开具不符合项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39" w:name="范围变化"/>
            <w:bookmarkEnd w:id="39"/>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4"/>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54"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54"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w:t>
            </w:r>
            <w:r>
              <w:rPr>
                <w:rFonts w:hint="eastAsia" w:ascii="宋体" w:hAnsi="宋体"/>
                <w:b/>
                <w:strike/>
                <w:dstrike w:val="0"/>
                <w:color w:val="0000FF"/>
                <w:spacing w:val="-10"/>
                <w:szCs w:val="21"/>
              </w:rPr>
              <w:t>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54"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54"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rPr>
          <w:b/>
          <w:bCs/>
          <w:color w:val="0070C0"/>
          <w:sz w:val="22"/>
          <w:szCs w:val="22"/>
        </w:rPr>
      </w:pPr>
      <w:r>
        <w:rPr>
          <w:rFonts w:hint="eastAsia"/>
          <w:b/>
          <w:bCs/>
          <w:color w:val="0000FF"/>
          <w:sz w:val="22"/>
          <w:szCs w:val="22"/>
        </w:rPr>
        <w:t>附件</w:t>
      </w:r>
      <w:r>
        <w:rPr>
          <w:rFonts w:hint="eastAsia"/>
        </w:rPr>
        <w:t>GB/T 27341</w:t>
      </w:r>
      <w:r>
        <w:t>-200</w:t>
      </w:r>
      <w:r>
        <w:rPr>
          <w:rFonts w:hint="eastAsia"/>
        </w:rPr>
        <w:t>9 (适用于CA二阶段/监督/再认证)</w:t>
      </w: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pStyle w:val="19"/>
              <w:jc w:val="left"/>
              <w:rPr>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pStyle w:val="19"/>
              <w:jc w:val="left"/>
              <w:rPr>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rPr>
                <w:lang w:val="en-GB"/>
              </w:rPr>
            </w:pPr>
            <w:r>
              <w:rPr>
                <w:rFonts w:hint="eastAsia"/>
                <w:lang w:val="en-GB"/>
              </w:rPr>
              <w:t>潜在食品安全危害已经识别，评估和控制。</w:t>
            </w:r>
          </w:p>
          <w:p>
            <w:pPr>
              <w:rPr>
                <w:lang w:val="en-GB"/>
              </w:rPr>
            </w:pPr>
            <w:r>
              <w:rPr>
                <w:rFonts w:hint="eastAsia"/>
                <w:lang w:val="en-GB"/>
              </w:rPr>
              <w:t>组织管理层已评价了</w:t>
            </w:r>
            <w:r>
              <w:rPr>
                <w:rFonts w:hint="eastAsia" w:ascii="宋体" w:hAnsi="宋体"/>
                <w:szCs w:val="21"/>
              </w:rPr>
              <w:t>HACCP</w:t>
            </w:r>
            <w:r>
              <w:rPr>
                <w:rFonts w:hint="eastAsia"/>
                <w:lang w:val="en-GB"/>
              </w:rPr>
              <w:t>体系。</w:t>
            </w:r>
          </w:p>
          <w:p>
            <w:pPr>
              <w:rPr>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numPr>
                <w:ilvl w:val="0"/>
                <w:numId w:val="2"/>
              </w:numPr>
              <w:rPr>
                <w:color w:val="0000FF"/>
                <w:highlight w:val="none"/>
                <w:lang w:val="en-GB"/>
              </w:rPr>
            </w:pPr>
            <w:r>
              <w:rPr>
                <w:rFonts w:hint="eastAsia"/>
                <w:color w:val="0000FF"/>
                <w:highlight w:val="none"/>
                <w:lang w:val="en-US" w:eastAsia="zh-CN"/>
              </w:rPr>
              <w:t>冷链运输</w:t>
            </w:r>
          </w:p>
          <w:p>
            <w:pPr>
              <w:spacing w:before="60" w:after="60"/>
              <w:rPr>
                <w:color w:val="0000FF"/>
              </w:rPr>
            </w:pP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rPr>
                <w:color w:val="000000"/>
              </w:rPr>
            </w:pPr>
          </w:p>
          <w:p>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食品安全</w:t>
                  </w:r>
                  <w:r>
                    <w:rPr>
                      <w:rFonts w:hint="eastAsia" w:ascii="宋体" w:hAnsi="宋体"/>
                    </w:rPr>
                    <w:t>目标</w:t>
                  </w:r>
                </w:p>
              </w:tc>
              <w:tc>
                <w:tcPr>
                  <w:tcW w:w="1521" w:type="dxa"/>
                  <w:shd w:val="clear" w:color="auto" w:fill="auto"/>
                </w:tcPr>
                <w:p>
                  <w:pPr>
                    <w:rPr>
                      <w:rFonts w:ascii="宋体" w:hAnsi="宋体"/>
                    </w:rPr>
                  </w:pPr>
                  <w:r>
                    <w:rPr>
                      <w:rFonts w:hint="eastAsia" w:ascii="宋体" w:hAnsi="宋体"/>
                    </w:rPr>
                    <w:t>考核频次</w:t>
                  </w:r>
                </w:p>
              </w:tc>
              <w:tc>
                <w:tcPr>
                  <w:tcW w:w="2965" w:type="dxa"/>
                  <w:shd w:val="clear" w:color="auto" w:fill="auto"/>
                </w:tcPr>
                <w:p>
                  <w:pPr>
                    <w:rPr>
                      <w:rFonts w:ascii="宋体" w:hAnsi="宋体"/>
                    </w:rPr>
                  </w:pPr>
                  <w:r>
                    <w:rPr>
                      <w:rFonts w:hint="eastAsia"/>
                      <w:color w:val="000000"/>
                      <w:szCs w:val="18"/>
                    </w:rPr>
                    <w:t>计算方法</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sz w:val="21"/>
                      <w:highlight w:val="none"/>
                    </w:rPr>
                    <w:t>CCP点监控率100%</w:t>
                  </w:r>
                </w:p>
              </w:tc>
              <w:tc>
                <w:tcPr>
                  <w:tcW w:w="152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每月</w:t>
                  </w:r>
                </w:p>
              </w:tc>
              <w:tc>
                <w:tcPr>
                  <w:tcW w:w="296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ascii="Times New Roman" w:hAnsi="Times New Roman" w:eastAsia="宋体"/>
                      <w:sz w:val="21"/>
                      <w:highlight w:val="none"/>
                    </w:rPr>
                    <w:t>CCP点监控</w:t>
                  </w:r>
                  <w:r>
                    <w:rPr>
                      <w:rFonts w:hint="eastAsia"/>
                      <w:sz w:val="21"/>
                      <w:highlight w:val="none"/>
                      <w:lang w:val="en-US" w:eastAsia="zh-CN"/>
                    </w:rPr>
                    <w:t>次数/总次数X100%</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0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sz w:val="21"/>
                      <w:highlight w:val="none"/>
                    </w:rPr>
                    <w:t>产品一次交验合格率≥98%</w:t>
                  </w:r>
                </w:p>
              </w:tc>
              <w:tc>
                <w:tcPr>
                  <w:tcW w:w="152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每月</w:t>
                  </w: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sz w:val="21"/>
                      <w:highlight w:val="none"/>
                    </w:rPr>
                    <w:t>产品一次交验合格</w:t>
                  </w:r>
                  <w:r>
                    <w:rPr>
                      <w:rFonts w:hint="eastAsia"/>
                      <w:sz w:val="21"/>
                      <w:highlight w:val="none"/>
                      <w:lang w:val="en-US" w:eastAsia="zh-CN"/>
                    </w:rPr>
                    <w:t>数量/总产量X100%</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0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sz w:val="21"/>
                      <w:highlight w:val="none"/>
                    </w:rPr>
                    <w:t>食品安全事故为0.</w:t>
                  </w:r>
                </w:p>
              </w:tc>
              <w:tc>
                <w:tcPr>
                  <w:tcW w:w="152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每月</w:t>
                  </w: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实际发生次数</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highlight w:val="cyan"/>
                    </w:rPr>
                  </w:pPr>
                </w:p>
              </w:tc>
              <w:tc>
                <w:tcPr>
                  <w:tcW w:w="1521" w:type="dxa"/>
                  <w:shd w:val="clear" w:color="auto" w:fill="auto"/>
                </w:tcPr>
                <w:p>
                  <w:pPr>
                    <w:widowControl/>
                    <w:spacing w:before="40"/>
                    <w:jc w:val="left"/>
                    <w:rPr>
                      <w:color w:val="000000"/>
                      <w:szCs w:val="21"/>
                      <w:highlight w:val="cyan"/>
                    </w:rPr>
                  </w:pPr>
                </w:p>
              </w:tc>
              <w:tc>
                <w:tcPr>
                  <w:tcW w:w="2965" w:type="dxa"/>
                  <w:shd w:val="clear" w:color="auto" w:fill="auto"/>
                </w:tcPr>
                <w:p>
                  <w:pPr>
                    <w:widowControl/>
                    <w:spacing w:before="40"/>
                    <w:jc w:val="left"/>
                    <w:rPr>
                      <w:color w:val="000000"/>
                      <w:szCs w:val="21"/>
                      <w:highlight w:val="cyan"/>
                    </w:rPr>
                  </w:pPr>
                </w:p>
              </w:tc>
              <w:tc>
                <w:tcPr>
                  <w:tcW w:w="1774" w:type="dxa"/>
                  <w:shd w:val="clear" w:color="auto" w:fill="auto"/>
                </w:tcPr>
                <w:p>
                  <w:pPr>
                    <w:widowControl/>
                    <w:spacing w:before="40"/>
                    <w:jc w:val="left"/>
                    <w:rPr>
                      <w:color w:val="000000"/>
                      <w:szCs w:val="21"/>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cyan"/>
                    </w:rPr>
                  </w:pPr>
                </w:p>
              </w:tc>
              <w:tc>
                <w:tcPr>
                  <w:tcW w:w="1521" w:type="dxa"/>
                  <w:shd w:val="clear" w:color="auto" w:fill="auto"/>
                  <w:vAlign w:val="center"/>
                </w:tcPr>
                <w:p>
                  <w:pPr>
                    <w:rPr>
                      <w:rFonts w:ascii="宋体" w:hAnsi="宋体"/>
                      <w:highlight w:val="cyan"/>
                    </w:rPr>
                  </w:pPr>
                </w:p>
              </w:tc>
              <w:tc>
                <w:tcPr>
                  <w:tcW w:w="2965" w:type="dxa"/>
                  <w:shd w:val="clear" w:color="auto" w:fill="auto"/>
                  <w:vAlign w:val="center"/>
                </w:tcPr>
                <w:p>
                  <w:pPr>
                    <w:rPr>
                      <w:rFonts w:ascii="宋体" w:hAnsi="宋体"/>
                      <w:highlight w:val="cyan"/>
                    </w:rPr>
                  </w:pPr>
                </w:p>
              </w:tc>
              <w:tc>
                <w:tcPr>
                  <w:tcW w:w="1774" w:type="dxa"/>
                  <w:shd w:val="clear" w:color="auto" w:fill="auto"/>
                  <w:vAlign w:val="center"/>
                </w:tcPr>
                <w:p>
                  <w:pPr>
                    <w:jc w:val="center"/>
                    <w:rPr>
                      <w:rFonts w:ascii="宋体" w:hAnsi="宋体"/>
                      <w:highlight w:val="cyan"/>
                    </w:rPr>
                  </w:pPr>
                </w:p>
              </w:tc>
            </w:tr>
          </w:tbl>
          <w:p>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color w:val="0000FF"/>
              </w:rPr>
              <w:t>是/□否</w:t>
            </w:r>
            <w:r>
              <w:rPr>
                <w:rFonts w:hint="eastAsia"/>
                <w:color w:val="000000"/>
              </w:rPr>
              <w:t>实现。</w:t>
            </w:r>
          </w:p>
          <w:p>
            <w:pPr>
              <w:rPr>
                <w:color w:val="0000FF"/>
              </w:rPr>
            </w:pPr>
          </w:p>
          <w:p>
            <w:pPr>
              <w:rPr>
                <w:color w:val="0000FF"/>
              </w:rPr>
            </w:pPr>
            <w:r>
              <w:rPr>
                <w:rFonts w:hint="eastAsia"/>
                <w:color w:val="0000FF"/>
              </w:rPr>
              <w:t>目标没有实现的，组织在内部管理评审时，</w:t>
            </w: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color w:val="0000FF"/>
                <w:u w:val="single"/>
              </w:rPr>
              <w:t>是</w:t>
            </w: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color w:val="0000FF"/>
                <w:u w:val="single"/>
              </w:rPr>
              <w:t>否已</w:t>
            </w:r>
            <w:r>
              <w:rPr>
                <w:rFonts w:hint="eastAsia"/>
                <w:color w:val="0000FF"/>
              </w:rPr>
              <w:t>及时调查并采取了改进措施。</w:t>
            </w:r>
          </w:p>
          <w:p>
            <w:pPr>
              <w:rPr>
                <w:color w:val="0000FF"/>
              </w:rPr>
            </w:pPr>
          </w:p>
          <w:p>
            <w:pPr>
              <w:rPr>
                <w:highlight w:val="none"/>
                <w:lang w:val="en-GB"/>
              </w:rPr>
            </w:pPr>
            <w:r>
              <w:rPr>
                <w:rFonts w:hint="eastAsia"/>
                <w:u w:val="single"/>
              </w:rPr>
              <w:t>《文件控制程序》编号：（</w:t>
            </w:r>
            <w:r>
              <w:rPr>
                <w:rFonts w:hint="eastAsia"/>
                <w:highlight w:val="none"/>
                <w:u w:val="single"/>
              </w:rPr>
              <w:t>MY-CX-2021-01）_</w:t>
            </w:r>
            <w:r>
              <w:rPr>
                <w:rFonts w:hint="eastAsia"/>
                <w:highlight w:val="none"/>
                <w:lang w:val="en-GB"/>
              </w:rPr>
              <w:t>_</w:t>
            </w:r>
          </w:p>
          <w:p>
            <w:pPr>
              <w:rPr>
                <w:highlight w:val="none"/>
                <w:lang w:val="en-GB"/>
              </w:rPr>
            </w:pPr>
            <w:r>
              <w:rPr>
                <w:rFonts w:hint="eastAsia"/>
                <w:highlight w:val="none"/>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rPr>
                <w:highlight w:val="none"/>
                <w:u w:val="single"/>
              </w:rPr>
            </w:pPr>
          </w:p>
          <w:p>
            <w:pPr>
              <w:tabs>
                <w:tab w:val="left" w:pos="510"/>
              </w:tabs>
              <w:autoSpaceDE w:val="0"/>
              <w:autoSpaceDN w:val="0"/>
              <w:adjustRightInd w:val="0"/>
              <w:ind w:right="6"/>
              <w:rPr>
                <w:lang w:val="en-GB"/>
              </w:rPr>
            </w:pPr>
            <w:r>
              <w:rPr>
                <w:rFonts w:hint="eastAsia"/>
                <w:highlight w:val="none"/>
                <w:u w:val="single"/>
              </w:rPr>
              <w:t>《记录控制程序》编号：（MY-CX-2021-02）</w:t>
            </w:r>
          </w:p>
          <w:p>
            <w:pPr>
              <w:tabs>
                <w:tab w:val="left" w:pos="510"/>
              </w:tabs>
              <w:autoSpaceDE w:val="0"/>
              <w:autoSpaceDN w:val="0"/>
              <w:adjustRightInd w:val="0"/>
              <w:ind w:right="6"/>
            </w:pPr>
            <w:r>
              <w:rPr>
                <w:rFonts w:hint="eastAsia"/>
              </w:rPr>
              <w:t>已实施，以管控记录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通过以下各要点，公司管理层证实其对食品安全管理体制建立，发展和实施的承诺：</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w:t>
            </w:r>
            <w:r>
              <w:rPr>
                <w:rFonts w:hint="eastAsia"/>
                <w:color w:val="0000FF"/>
                <w:lang w:val="en-US" w:eastAsia="zh-CN"/>
              </w:rPr>
              <w:t>内部</w:t>
            </w:r>
            <w:r>
              <w:rPr>
                <w:rFonts w:hint="eastAsia"/>
                <w:color w:val="0000FF"/>
              </w:rPr>
              <w:t>审核和配备资源</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pPr>
              <w:tabs>
                <w:tab w:val="left" w:pos="510"/>
              </w:tabs>
              <w:autoSpaceDE w:val="0"/>
              <w:autoSpaceDN w:val="0"/>
              <w:adjustRightInd w:val="0"/>
              <w:ind w:right="6"/>
              <w:rPr>
                <w:color w:val="0000FF"/>
              </w:rPr>
            </w:pPr>
          </w:p>
          <w:p>
            <w:pPr>
              <w:tabs>
                <w:tab w:val="left" w:pos="510"/>
              </w:tabs>
              <w:autoSpaceDE w:val="0"/>
              <w:autoSpaceDN w:val="0"/>
              <w:adjustRightInd w:val="0"/>
              <w:ind w:right="6"/>
            </w:pPr>
            <w:r>
              <w:rPr>
                <w:rFonts w:hint="eastAsia"/>
              </w:rPr>
              <w:t>公司高层已制定了食品安全方针并在全公司内通过以下方式公布了该方针：</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pPr>
              <w:tabs>
                <w:tab w:val="left" w:pos="510"/>
              </w:tabs>
              <w:autoSpaceDE w:val="0"/>
              <w:autoSpaceDN w:val="0"/>
              <w:adjustRightInd w:val="0"/>
              <w:ind w:right="6"/>
            </w:pPr>
            <w:r>
              <w:rPr>
                <w:rFonts w:hint="eastAsia"/>
              </w:rPr>
              <w:t>•</w:t>
            </w:r>
            <w:r>
              <w:rPr>
                <w:rFonts w:hint="eastAsia"/>
              </w:rPr>
              <w:tab/>
            </w:r>
          </w:p>
          <w:p>
            <w:pPr>
              <w:tabs>
                <w:tab w:val="left" w:pos="510"/>
              </w:tabs>
              <w:autoSpaceDE w:val="0"/>
              <w:autoSpaceDN w:val="0"/>
              <w:adjustRightInd w:val="0"/>
              <w:ind w:right="6"/>
            </w:pPr>
            <w:r>
              <w:rPr>
                <w:rFonts w:hint="eastAsia"/>
              </w:rPr>
              <w:t>高层确定已通过以下方式明确和沟通了职责和权限：</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pPr>
              <w:tabs>
                <w:tab w:val="left" w:pos="510"/>
              </w:tabs>
              <w:autoSpaceDE w:val="0"/>
              <w:autoSpaceDN w:val="0"/>
              <w:adjustRightInd w:val="0"/>
              <w:ind w:right="6"/>
            </w:pPr>
            <w:r>
              <w:rPr>
                <w:rFonts w:hint="eastAsia"/>
              </w:rPr>
              <w:t>•</w:t>
            </w:r>
            <w:r>
              <w:rPr>
                <w:rFonts w:hint="eastAsia"/>
              </w:rPr>
              <w:tab/>
            </w:r>
          </w:p>
          <w:p>
            <w:pPr>
              <w:tabs>
                <w:tab w:val="left" w:pos="510"/>
              </w:tabs>
              <w:autoSpaceDE w:val="0"/>
              <w:autoSpaceDN w:val="0"/>
              <w:adjustRightInd w:val="0"/>
              <w:ind w:right="6"/>
            </w:pPr>
            <w:r>
              <w:rPr>
                <w:rFonts w:hint="eastAsia"/>
              </w:rPr>
              <w:t>食品安全小组组长已公开任命。食品安全小组包括以下组员/职能：</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 (</w:t>
            </w:r>
            <w:r>
              <w:rPr>
                <w:rFonts w:hint="eastAsia"/>
                <w:color w:val="0000FF"/>
                <w:lang w:val="en-US" w:eastAsia="zh-CN"/>
              </w:rPr>
              <w:t>HACCP</w:t>
            </w:r>
            <w:r>
              <w:rPr>
                <w:rFonts w:hint="eastAsia"/>
                <w:color w:val="0000FF"/>
              </w:rPr>
              <w:t>小组组长)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生产</w:t>
            </w:r>
            <w:r>
              <w:rPr>
                <w:rFonts w:hint="eastAsia"/>
                <w:color w:val="0000FF"/>
              </w:rPr>
              <w:t>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品控部</w:t>
            </w:r>
            <w:r>
              <w:rPr>
                <w:rFonts w:hint="eastAsia"/>
                <w:color w:val="0000FF"/>
              </w:rPr>
              <w:t>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技术</w:t>
            </w:r>
            <w:r>
              <w:rPr>
                <w:rFonts w:hint="eastAsia"/>
                <w:color w:val="0000FF"/>
              </w:rPr>
              <w:t>部经理</w:t>
            </w:r>
          </w:p>
          <w:p>
            <w:pPr>
              <w:tabs>
                <w:tab w:val="left" w:pos="510"/>
              </w:tabs>
              <w:autoSpaceDE w:val="0"/>
              <w:autoSpaceDN w:val="0"/>
              <w:adjustRightInd w:val="0"/>
              <w:ind w:right="6"/>
              <w:rPr>
                <w:rFonts w:hint="default" w:eastAsia="宋体"/>
                <w:color w:val="0000FF"/>
                <w:lang w:val="en-US" w:eastAsia="zh-CN"/>
              </w:rPr>
            </w:pPr>
            <w:r>
              <w:rPr>
                <w:rFonts w:hint="eastAsia"/>
                <w:color w:val="0000FF"/>
              </w:rPr>
              <w:t>•</w:t>
            </w:r>
            <w:r>
              <w:rPr>
                <w:rFonts w:hint="eastAsia"/>
                <w:color w:val="0000FF"/>
              </w:rPr>
              <w:tab/>
            </w:r>
            <w:r>
              <w:rPr>
                <w:rFonts w:hint="eastAsia"/>
                <w:color w:val="0000FF"/>
                <w:lang w:val="en-US" w:eastAsia="zh-CN"/>
              </w:rPr>
              <w:t>综合部经理</w:t>
            </w:r>
          </w:p>
          <w:p>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pPr>
              <w:tabs>
                <w:tab w:val="left" w:pos="510"/>
              </w:tabs>
              <w:autoSpaceDE w:val="0"/>
              <w:autoSpaceDN w:val="0"/>
              <w:adjustRightInd w:val="0"/>
              <w:ind w:right="6"/>
              <w:rPr>
                <w:color w:val="0000FF"/>
                <w:highlight w:val="none"/>
              </w:rPr>
            </w:pPr>
            <w:r>
              <w:rPr>
                <w:rFonts w:hint="eastAsia"/>
              </w:rPr>
              <w:t>例如：</w:t>
            </w:r>
            <w:r>
              <w:rPr>
                <w:rFonts w:hint="eastAsia"/>
                <w:color w:val="0000FF"/>
                <w:highlight w:val="none"/>
              </w:rPr>
              <w:t>法规当局（</w:t>
            </w:r>
            <w:r>
              <w:rPr>
                <w:rFonts w:hint="eastAsia"/>
                <w:color w:val="0000FF"/>
                <w:highlight w:val="none"/>
                <w:lang w:val="en-US" w:eastAsia="zh-CN"/>
              </w:rPr>
              <w:t>巨鹿市</w:t>
            </w:r>
            <w:r>
              <w:rPr>
                <w:rFonts w:hint="eastAsia"/>
                <w:color w:val="0000FF"/>
                <w:highlight w:val="none"/>
              </w:rPr>
              <w:t>市场监督管理局）的202</w:t>
            </w:r>
            <w:r>
              <w:rPr>
                <w:rFonts w:hint="eastAsia"/>
                <w:color w:val="0000FF"/>
                <w:highlight w:val="none"/>
                <w:lang w:val="en-US" w:eastAsia="zh-CN"/>
              </w:rPr>
              <w:t>1</w:t>
            </w:r>
            <w:r>
              <w:rPr>
                <w:rFonts w:hint="eastAsia"/>
                <w:color w:val="0000FF"/>
                <w:highlight w:val="none"/>
              </w:rPr>
              <w:t>年</w:t>
            </w:r>
            <w:r>
              <w:rPr>
                <w:rFonts w:hint="eastAsia"/>
                <w:color w:val="0000FF"/>
                <w:highlight w:val="none"/>
                <w:lang w:val="en-US" w:eastAsia="zh-CN"/>
              </w:rPr>
              <w:t>11</w:t>
            </w:r>
            <w:r>
              <w:rPr>
                <w:rFonts w:hint="eastAsia"/>
                <w:color w:val="0000FF"/>
                <w:highlight w:val="none"/>
              </w:rPr>
              <w:t>月来公司现场检查，进行了现场检查，</w:t>
            </w:r>
            <w:r>
              <w:rPr>
                <w:rFonts w:hint="eastAsia"/>
                <w:color w:val="0000FF"/>
                <w:highlight w:val="none"/>
                <w:lang w:val="en-US" w:eastAsia="zh-CN"/>
              </w:rPr>
              <w:t>无</w:t>
            </w:r>
            <w:r>
              <w:rPr>
                <w:rFonts w:hint="eastAsia"/>
                <w:color w:val="0000FF"/>
                <w:highlight w:val="none"/>
              </w:rPr>
              <w:t>整改意见</w:t>
            </w:r>
            <w:r>
              <w:rPr>
                <w:rFonts w:hint="eastAsia"/>
                <w:color w:val="0000FF"/>
                <w:highlight w:val="none"/>
                <w:lang w:val="en-US" w:eastAsia="zh-CN"/>
              </w:rPr>
              <w:t>和处罚</w:t>
            </w:r>
            <w:r>
              <w:rPr>
                <w:rFonts w:hint="eastAsia"/>
                <w:color w:val="0000FF"/>
                <w:highlight w:val="none"/>
              </w:rPr>
              <w:t>。</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1</w:t>
            </w:r>
            <w:r>
              <w:rPr>
                <w:rFonts w:hint="eastAsia"/>
                <w:color w:val="1D41D5"/>
                <w:u w:val="single"/>
              </w:rPr>
              <w:t>年</w:t>
            </w:r>
            <w:r>
              <w:rPr>
                <w:rFonts w:hint="eastAsia"/>
                <w:color w:val="1D41D5"/>
                <w:u w:val="single"/>
                <w:lang w:val="en-US" w:eastAsia="zh-CN"/>
              </w:rPr>
              <w:t>8</w:t>
            </w:r>
            <w:r>
              <w:rPr>
                <w:rFonts w:hint="eastAsia"/>
                <w:color w:val="1D41D5"/>
                <w:u w:val="single"/>
              </w:rPr>
              <w:t>月1</w:t>
            </w:r>
            <w:r>
              <w:rPr>
                <w:rFonts w:hint="eastAsia"/>
                <w:color w:val="1D41D5"/>
                <w:u w:val="single"/>
                <w:lang w:val="en-US" w:eastAsia="zh-CN"/>
              </w:rPr>
              <w:t>0</w:t>
            </w:r>
            <w:r>
              <w:rPr>
                <w:rFonts w:hint="eastAsia"/>
                <w:color w:val="1D41D5"/>
                <w:u w:val="single"/>
              </w:rPr>
              <w:t>-1</w:t>
            </w:r>
            <w:r>
              <w:rPr>
                <w:rFonts w:hint="eastAsia"/>
                <w:color w:val="1D41D5"/>
                <w:u w:val="single"/>
                <w:lang w:val="en-US" w:eastAsia="zh-CN"/>
              </w:rPr>
              <w:t>1</w:t>
            </w:r>
            <w:r>
              <w:rPr>
                <w:rFonts w:hint="eastAsia"/>
                <w:color w:val="1D41D5"/>
                <w:u w:val="single"/>
              </w:rPr>
              <w:t xml:space="preserve">日， </w:t>
            </w:r>
            <w:r>
              <w:rPr>
                <w:rFonts w:hint="eastAsia"/>
                <w:color w:val="1D41D5"/>
                <w:u w:val="single"/>
                <w:lang w:val="en-US" w:eastAsia="zh-CN"/>
              </w:rPr>
              <w:t>1</w:t>
            </w:r>
            <w:r>
              <w:rPr>
                <w:rFonts w:hint="eastAsia"/>
                <w:color w:val="1D41D5"/>
                <w:u w:val="single"/>
              </w:rPr>
              <w:t>个</w:t>
            </w:r>
            <w:r>
              <w:rPr>
                <w:rFonts w:hint="eastAsia"/>
              </w:rPr>
              <w:t>不符合项已经关闭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公司高层在</w:t>
            </w:r>
            <w:r>
              <w:rPr>
                <w:rFonts w:hint="eastAsia"/>
                <w:color w:val="0000FF"/>
                <w:u w:val="single"/>
              </w:rPr>
              <w:t>202</w:t>
            </w:r>
            <w:r>
              <w:rPr>
                <w:rFonts w:hint="eastAsia"/>
                <w:color w:val="0000FF"/>
                <w:u w:val="single"/>
                <w:lang w:val="en-US" w:eastAsia="zh-CN"/>
              </w:rPr>
              <w:t>1</w:t>
            </w:r>
            <w:r>
              <w:rPr>
                <w:rFonts w:hint="eastAsia"/>
                <w:color w:val="0000FF"/>
                <w:u w:val="single"/>
              </w:rPr>
              <w:t>年</w:t>
            </w:r>
            <w:r>
              <w:rPr>
                <w:rFonts w:hint="eastAsia"/>
                <w:color w:val="0000FF"/>
                <w:u w:val="single"/>
                <w:lang w:val="en-US" w:eastAsia="zh-CN"/>
              </w:rPr>
              <w:t>9</w:t>
            </w:r>
            <w:r>
              <w:rPr>
                <w:rFonts w:hint="eastAsia"/>
                <w:color w:val="0000FF"/>
                <w:u w:val="single"/>
              </w:rPr>
              <w:t>月</w:t>
            </w:r>
            <w:r>
              <w:rPr>
                <w:rFonts w:hint="eastAsia"/>
                <w:color w:val="0000FF"/>
                <w:u w:val="single"/>
                <w:lang w:val="en-US" w:eastAsia="zh-CN"/>
              </w:rPr>
              <w:t>1</w:t>
            </w:r>
            <w:r>
              <w:rPr>
                <w:rFonts w:hint="eastAsia"/>
                <w:color w:val="0000FF"/>
                <w:u w:val="single"/>
              </w:rPr>
              <w:t>日</w:t>
            </w:r>
            <w:r>
              <w:rPr>
                <w:rFonts w:hint="eastAsia"/>
              </w:rPr>
              <w:t>进行了管理审核，评价了食品安全管理体系。</w:t>
            </w:r>
          </w:p>
          <w:p>
            <w:pPr>
              <w:tabs>
                <w:tab w:val="left" w:pos="510"/>
              </w:tabs>
              <w:autoSpaceDE w:val="0"/>
              <w:autoSpaceDN w:val="0"/>
              <w:adjustRightInd w:val="0"/>
              <w:ind w:right="6"/>
            </w:pPr>
            <w:r>
              <w:rPr>
                <w:rFonts w:hint="eastAsia"/>
              </w:rPr>
              <w:t>以下改进措施已用书面形式确认，例如：</w:t>
            </w:r>
          </w:p>
          <w:p>
            <w:pPr>
              <w:tabs>
                <w:tab w:val="left" w:pos="510"/>
              </w:tabs>
              <w:autoSpaceDE w:val="0"/>
              <w:autoSpaceDN w:val="0"/>
              <w:adjustRightInd w:val="0"/>
              <w:ind w:right="6"/>
              <w:rPr>
                <w:color w:val="0000FF"/>
                <w:highlight w:val="none"/>
              </w:rPr>
            </w:pPr>
            <w:r>
              <w:rPr>
                <w:rFonts w:hint="eastAsia"/>
              </w:rPr>
              <w:t>•</w:t>
            </w:r>
            <w:r>
              <w:rPr>
                <w:rFonts w:hint="eastAsia"/>
              </w:rPr>
              <w:tab/>
            </w:r>
            <w:r>
              <w:rPr>
                <w:rFonts w:hint="eastAsia"/>
                <w:color w:val="0000FF"/>
                <w:highlight w:val="none"/>
              </w:rPr>
              <w:t>加强食品安全相关法律法规的学习</w:t>
            </w:r>
          </w:p>
          <w:p>
            <w:pPr>
              <w:tabs>
                <w:tab w:val="left" w:pos="510"/>
              </w:tabs>
              <w:autoSpaceDE w:val="0"/>
              <w:autoSpaceDN w:val="0"/>
              <w:adjustRightInd w:val="0"/>
              <w:ind w:right="6"/>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r>
              <w:rPr>
                <w:rFonts w:hint="eastAsia"/>
              </w:rPr>
              <w:t>人力资源保障计划</w:t>
            </w:r>
          </w:p>
          <w:p>
            <w:r>
              <w:rPr>
                <w:rFonts w:hint="eastAsia" w:ascii="Cambria Math" w:hAnsi="Cambria Math" w:cs="Cambria Math"/>
              </w:rPr>
              <w:t>◆</w:t>
            </w:r>
            <w:r>
              <w:rPr>
                <w:rFonts w:hint="eastAsia"/>
              </w:rPr>
              <w:t>制订了各关键岗位的任职要求，关注了下列岗位的人员的能力：</w:t>
            </w:r>
          </w:p>
          <w:p>
            <w:pPr>
              <w:pStyle w:val="12"/>
              <w:numPr>
                <w:ilvl w:val="0"/>
                <w:numId w:val="3"/>
              </w:numPr>
              <w:ind w:firstLineChars="0"/>
            </w:pPr>
            <w:r>
              <w:rPr>
                <w:rFonts w:hint="eastAsia"/>
              </w:rPr>
              <w:t>HACCP组长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生产</w:t>
            </w:r>
            <w:r>
              <w:rPr>
                <w:rFonts w:hint="eastAsia"/>
                <w:color w:val="0000FF"/>
              </w:rPr>
              <w:t>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品控部</w:t>
            </w:r>
            <w:r>
              <w:rPr>
                <w:rFonts w:hint="eastAsia"/>
                <w:color w:val="0000FF"/>
              </w:rPr>
              <w:t>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技术</w:t>
            </w:r>
            <w:r>
              <w:rPr>
                <w:rFonts w:hint="eastAsia"/>
                <w:color w:val="0000FF"/>
              </w:rPr>
              <w:t>部经理</w:t>
            </w:r>
          </w:p>
          <w:p>
            <w:pPr>
              <w:tabs>
                <w:tab w:val="left" w:pos="510"/>
              </w:tabs>
              <w:autoSpaceDE w:val="0"/>
              <w:autoSpaceDN w:val="0"/>
              <w:adjustRightInd w:val="0"/>
              <w:ind w:right="6"/>
              <w:rPr>
                <w:rFonts w:hint="default" w:eastAsia="宋体"/>
                <w:color w:val="0000FF"/>
                <w:lang w:val="en-US" w:eastAsia="zh-CN"/>
              </w:rPr>
            </w:pPr>
            <w:r>
              <w:rPr>
                <w:rFonts w:hint="eastAsia"/>
                <w:color w:val="0000FF"/>
              </w:rPr>
              <w:t>•</w:t>
            </w:r>
            <w:r>
              <w:rPr>
                <w:rFonts w:hint="eastAsia"/>
                <w:color w:val="0000FF"/>
              </w:rPr>
              <w:tab/>
            </w:r>
            <w:r>
              <w:rPr>
                <w:rFonts w:hint="eastAsia"/>
                <w:color w:val="0000FF"/>
                <w:lang w:val="en-US" w:eastAsia="zh-CN"/>
              </w:rPr>
              <w:t>综合部经理</w:t>
            </w:r>
          </w:p>
          <w:p/>
          <w:p>
            <w:r>
              <w:rPr>
                <w:rFonts w:hint="eastAsia" w:ascii="Cambria Math" w:hAnsi="Cambria Math" w:cs="Cambria Math"/>
              </w:rPr>
              <w:t>◆</w:t>
            </w:r>
            <w:r>
              <w:rPr>
                <w:rFonts w:hint="eastAsia"/>
              </w:rPr>
              <w:t>公司的员工均符合任职要求，并受过良好的培训，技能和经验，具有相应的技能和经验，通过以下文件发现员工的能力：</w:t>
            </w:r>
          </w:p>
          <w:p>
            <w:pPr>
              <w:pStyle w:val="12"/>
              <w:numPr>
                <w:ilvl w:val="0"/>
                <w:numId w:val="4"/>
              </w:numPr>
              <w:ind w:firstLineChars="0"/>
            </w:pPr>
            <w:r>
              <w:rPr>
                <w:rFonts w:hint="eastAsia"/>
              </w:rPr>
              <w:t>学历证书</w:t>
            </w:r>
          </w:p>
          <w:p>
            <w:pPr>
              <w:pStyle w:val="12"/>
              <w:numPr>
                <w:ilvl w:val="0"/>
                <w:numId w:val="4"/>
              </w:numPr>
              <w:ind w:firstLineChars="0"/>
            </w:pPr>
            <w:r>
              <w:rPr>
                <w:rFonts w:hint="eastAsia"/>
              </w:rPr>
              <w:t>培训文件</w:t>
            </w:r>
          </w:p>
          <w:p>
            <w:pPr>
              <w:pStyle w:val="12"/>
              <w:numPr>
                <w:ilvl w:val="0"/>
                <w:numId w:val="4"/>
              </w:numPr>
              <w:ind w:firstLineChars="0"/>
            </w:pPr>
            <w:r>
              <w:rPr>
                <w:rFonts w:hint="eastAsia"/>
              </w:rPr>
              <w:t>资格证书</w:t>
            </w:r>
          </w:p>
          <w:p/>
          <w:p>
            <w:r>
              <w:rPr>
                <w:rFonts w:hint="eastAsia" w:ascii="Cambria Math" w:hAnsi="Cambria Math" w:cs="Cambria Math"/>
              </w:rPr>
              <w:t>◆</w:t>
            </w:r>
            <w:r>
              <w:rPr>
                <w:rFonts w:hint="eastAsia"/>
              </w:rPr>
              <w:t>组织制定了</w:t>
            </w:r>
            <w:r>
              <w:rPr>
                <w:rFonts w:hint="eastAsia"/>
                <w:u w:val="single"/>
              </w:rPr>
              <w:t xml:space="preserve"> 202</w:t>
            </w:r>
            <w:r>
              <w:rPr>
                <w:rFonts w:hint="eastAsia"/>
                <w:u w:val="single"/>
                <w:lang w:val="en-US" w:eastAsia="zh-CN"/>
              </w:rPr>
              <w:t>1</w:t>
            </w:r>
            <w:r>
              <w:rPr>
                <w:rFonts w:hint="eastAsia"/>
              </w:rPr>
              <w:t>年度的HACCP知识方面的培训计划；包括了 GMP/SSOP/HACCP的内容。</w:t>
            </w:r>
          </w:p>
          <w:p/>
          <w:p>
            <w:r>
              <w:rPr>
                <w:rFonts w:hint="eastAsia"/>
              </w:rPr>
              <w:t>以下培训记录被抽查：</w:t>
            </w:r>
          </w:p>
          <w:p>
            <w:pPr>
              <w:pStyle w:val="12"/>
              <w:numPr>
                <w:ilvl w:val="0"/>
                <w:numId w:val="5"/>
              </w:numPr>
              <w:ind w:firstLineChars="0"/>
            </w:pPr>
            <w:r>
              <w:rPr>
                <w:rFonts w:hint="eastAsia"/>
                <w:color w:val="0000FF"/>
                <w:highlight w:val="none"/>
                <w:u w:val="single"/>
              </w:rPr>
              <w:t>2020年</w:t>
            </w:r>
            <w:r>
              <w:rPr>
                <w:rFonts w:hint="eastAsia"/>
                <w:color w:val="0000FF"/>
                <w:highlight w:val="none"/>
                <w:u w:val="single"/>
                <w:lang w:val="en-US" w:eastAsia="zh-CN"/>
              </w:rPr>
              <w:t>3</w:t>
            </w:r>
            <w:r>
              <w:rPr>
                <w:rFonts w:hint="eastAsia"/>
                <w:color w:val="0000FF"/>
                <w:highlight w:val="none"/>
                <w:u w:val="single"/>
              </w:rPr>
              <w:t>月1日</w:t>
            </w:r>
            <w:r>
              <w:rPr>
                <w:rFonts w:hint="eastAsia"/>
              </w:rPr>
              <w:t>食品安全知识培训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CCP点和消毒等培训。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食品安全法规培训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人员健康卫生控制培训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ISO22000标准内部培训</w:t>
            </w:r>
          </w:p>
          <w:p>
            <w:pPr>
              <w:rPr>
                <w:color w:val="000000"/>
              </w:rPr>
            </w:pPr>
            <w:r>
              <w:rPr>
                <w:rFonts w:hint="eastAsia"/>
                <w:color w:val="0000FF"/>
              </w:rPr>
              <w:t>□</w:t>
            </w:r>
            <w:r>
              <w:rPr>
                <w:rFonts w:hint="eastAsia"/>
              </w:rPr>
              <w:t>微生物基础知识</w:t>
            </w:r>
          </w:p>
          <w:p>
            <w:pPr>
              <w:rPr>
                <w:color w:val="000000"/>
              </w:rPr>
            </w:pPr>
            <w:r>
              <w:rPr>
                <w:rFonts w:hint="eastAsia"/>
                <w:color w:val="0000FF"/>
              </w:rPr>
              <w:t>□</w:t>
            </w:r>
            <w:r>
              <w:rPr>
                <w:rFonts w:hint="eastAsia"/>
              </w:rPr>
              <w:t>食品添加剂使用标准</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pStyle w:val="12"/>
              <w:ind w:left="0" w:leftChars="0" w:firstLine="0" w:firstLineChars="0"/>
              <w:rPr>
                <w:rFonts w:hint="eastAsia" w:ascii="Times New Roman" w:hAnsi="Times New Roman" w:eastAsia="宋体" w:cs="Times New Roman"/>
                <w:color w:val="0000FF"/>
                <w:kern w:val="2"/>
                <w:sz w:val="21"/>
                <w:szCs w:val="18"/>
                <w:u w:val="single"/>
                <w:lang w:val="en-GB" w:eastAsia="zh-CN" w:bidi="ar-SA"/>
              </w:rPr>
            </w:pPr>
            <w:r>
              <w:rPr>
                <w:rFonts w:hint="eastAsia" w:ascii="Times New Roman" w:hAnsi="Times New Roman" w:eastAsia="宋体" w:cs="Times New Roman"/>
                <w:color w:val="0000FF"/>
                <w:kern w:val="2"/>
                <w:sz w:val="21"/>
                <w:szCs w:val="18"/>
                <w:lang w:val="en-GB" w:eastAsia="zh-CN" w:bidi="ar-SA"/>
              </w:rPr>
              <w:t xml:space="preserve">生产（卫生）规范1： </w:t>
            </w:r>
            <w:r>
              <w:rPr>
                <w:rFonts w:hint="eastAsia" w:ascii="Times New Roman" w:hAnsi="Times New Roman" w:eastAsia="宋体" w:cs="Times New Roman"/>
                <w:color w:val="0000FF"/>
                <w:kern w:val="2"/>
                <w:sz w:val="21"/>
                <w:szCs w:val="18"/>
                <w:u w:val="single"/>
                <w:lang w:val="en-GB" w:eastAsia="zh-CN" w:bidi="ar-SA"/>
              </w:rPr>
              <w:t>GB 31646-2018 食品安全国家标准 速冻食品生产和经营卫生规范</w:t>
            </w:r>
          </w:p>
          <w:p>
            <w:pPr>
              <w:pStyle w:val="12"/>
              <w:ind w:left="0" w:leftChars="0" w:firstLine="0" w:firstLineChars="0"/>
              <w:rPr>
                <w:rFonts w:hint="eastAsia" w:ascii="Times New Roman" w:hAnsi="Times New Roman" w:eastAsia="宋体" w:cs="Times New Roman"/>
                <w:color w:val="0000FF"/>
                <w:kern w:val="2"/>
                <w:sz w:val="21"/>
                <w:szCs w:val="18"/>
                <w:lang w:val="en-GB" w:eastAsia="zh-CN" w:bidi="ar-SA"/>
              </w:rPr>
            </w:pPr>
            <w:r>
              <w:rPr>
                <w:rFonts w:hint="eastAsia" w:ascii="Times New Roman" w:hAnsi="Times New Roman" w:eastAsia="宋体" w:cs="Times New Roman"/>
                <w:color w:val="0000FF"/>
                <w:kern w:val="2"/>
                <w:sz w:val="21"/>
                <w:szCs w:val="18"/>
                <w:lang w:val="en-GB" w:eastAsia="zh-CN" w:bidi="ar-SA"/>
              </w:rPr>
              <w:t xml:space="preserve">生产（卫生）规范2： </w:t>
            </w:r>
            <w:r>
              <w:rPr>
                <w:rFonts w:hint="eastAsia" w:ascii="Times New Roman" w:hAnsi="Times New Roman" w:eastAsia="宋体" w:cs="Times New Roman"/>
                <w:color w:val="0000FF"/>
                <w:kern w:val="2"/>
                <w:sz w:val="21"/>
                <w:szCs w:val="18"/>
                <w:u w:val="single"/>
                <w:lang w:val="en-GB" w:eastAsia="zh-CN" w:bidi="ar-SA"/>
              </w:rPr>
              <w:t>GB 19303-2003 熟肉制品企业生产卫生规范</w:t>
            </w:r>
          </w:p>
          <w:p>
            <w:pPr>
              <w:pStyle w:val="12"/>
              <w:ind w:left="0" w:leftChars="0" w:firstLine="0" w:firstLineChars="0"/>
              <w:rPr>
                <w:rFonts w:hint="eastAsia" w:ascii="Times New Roman" w:hAnsi="Times New Roman" w:eastAsia="宋体" w:cs="Times New Roman"/>
                <w:color w:val="0000FF"/>
                <w:kern w:val="2"/>
                <w:sz w:val="21"/>
                <w:szCs w:val="18"/>
                <w:u w:val="single"/>
                <w:lang w:val="en-GB" w:eastAsia="zh-CN" w:bidi="ar-SA"/>
              </w:rPr>
            </w:pPr>
            <w:r>
              <w:rPr>
                <w:rFonts w:hint="eastAsia" w:ascii="Times New Roman" w:hAnsi="Times New Roman" w:eastAsia="宋体" w:cs="Times New Roman"/>
                <w:color w:val="0000FF"/>
                <w:kern w:val="2"/>
                <w:sz w:val="21"/>
                <w:szCs w:val="18"/>
                <w:lang w:val="en-GB" w:eastAsia="zh-CN" w:bidi="ar-SA"/>
              </w:rPr>
              <w:t>生产（卫生）规范</w:t>
            </w:r>
            <w:r>
              <w:rPr>
                <w:rFonts w:hint="eastAsia" w:ascii="Times New Roman" w:hAnsi="Times New Roman" w:eastAsia="宋体" w:cs="Times New Roman"/>
                <w:color w:val="0000FF"/>
                <w:kern w:val="2"/>
                <w:sz w:val="21"/>
                <w:szCs w:val="18"/>
                <w:lang w:val="en-US" w:eastAsia="zh-CN" w:bidi="ar-SA"/>
              </w:rPr>
              <w:t>3</w:t>
            </w:r>
            <w:r>
              <w:rPr>
                <w:rFonts w:hint="eastAsia" w:ascii="Times New Roman" w:hAnsi="Times New Roman" w:eastAsia="宋体" w:cs="Times New Roman"/>
                <w:color w:val="0000FF"/>
                <w:kern w:val="2"/>
                <w:sz w:val="21"/>
                <w:szCs w:val="18"/>
                <w:lang w:val="en-GB" w:eastAsia="zh-CN" w:bidi="ar-SA"/>
              </w:rPr>
              <w:t>：</w:t>
            </w:r>
            <w:r>
              <w:rPr>
                <w:rFonts w:hint="eastAsia" w:ascii="Times New Roman" w:hAnsi="Times New Roman" w:eastAsia="宋体" w:cs="Times New Roman"/>
                <w:color w:val="0000FF"/>
                <w:kern w:val="2"/>
                <w:sz w:val="21"/>
                <w:szCs w:val="18"/>
                <w:lang w:val="en-US" w:eastAsia="zh-CN" w:bidi="ar-SA"/>
              </w:rPr>
              <w:t xml:space="preserve"> </w:t>
            </w:r>
            <w:r>
              <w:rPr>
                <w:rFonts w:hint="eastAsia" w:ascii="Times New Roman" w:hAnsi="Times New Roman" w:eastAsia="宋体" w:cs="Times New Roman"/>
                <w:color w:val="0000FF"/>
                <w:kern w:val="2"/>
                <w:sz w:val="21"/>
                <w:szCs w:val="18"/>
                <w:u w:val="single"/>
                <w:lang w:val="en-GB" w:eastAsia="zh-CN" w:bidi="ar-SA"/>
              </w:rPr>
              <w:t>GB/T 29342-2012 肉制品生产管理规范</w:t>
            </w:r>
          </w:p>
          <w:p>
            <w:pPr>
              <w:widowControl/>
              <w:spacing w:before="20" w:after="40" w:line="240" w:lineRule="atLeast"/>
              <w:ind w:right="57"/>
              <w:jc w:val="left"/>
              <w:rPr>
                <w:color w:val="0000FF"/>
                <w:szCs w:val="18"/>
                <w:lang w:val="en-GB"/>
              </w:rPr>
            </w:pPr>
          </w:p>
          <w:p>
            <w:pPr>
              <w:tabs>
                <w:tab w:val="left" w:pos="461"/>
                <w:tab w:val="left" w:pos="2977"/>
              </w:tabs>
              <w:spacing w:before="20" w:line="240" w:lineRule="atLeast"/>
              <w:ind w:left="35" w:right="57"/>
              <w:jc w:val="left"/>
              <w:rPr>
                <w:szCs w:val="21"/>
              </w:rPr>
            </w:pPr>
            <w:r>
              <w:rPr>
                <w:rFonts w:hint="eastAsia"/>
                <w:szCs w:val="21"/>
              </w:rPr>
              <w:t>包括了：公司设计布局、</w:t>
            </w:r>
            <w:r>
              <w:rPr>
                <w:rFonts w:hint="eastAsia"/>
                <w:szCs w:val="21"/>
                <w:lang w:val="en-US" w:eastAsia="zh-CN"/>
              </w:rPr>
              <w:t>厂</w:t>
            </w:r>
            <w:r>
              <w:rPr>
                <w:rFonts w:hint="eastAsia"/>
                <w:szCs w:val="21"/>
              </w:rPr>
              <w:t>区环境、</w:t>
            </w:r>
            <w:r>
              <w:rPr>
                <w:rFonts w:hint="eastAsia"/>
                <w:szCs w:val="21"/>
                <w:lang w:val="en-US" w:eastAsia="zh-CN"/>
              </w:rPr>
              <w:t>车间</w:t>
            </w:r>
            <w:r>
              <w:rPr>
                <w:rFonts w:hint="eastAsia"/>
                <w:szCs w:val="21"/>
              </w:rPr>
              <w:t>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GMP检查记录：——每月1次</w:t>
            </w:r>
          </w:p>
          <w:p>
            <w:pPr>
              <w:tabs>
                <w:tab w:val="left" w:pos="461"/>
                <w:tab w:val="left" w:pos="2977"/>
              </w:tabs>
              <w:spacing w:before="20" w:line="240" w:lineRule="atLeast"/>
              <w:ind w:left="35" w:right="57"/>
              <w:jc w:val="left"/>
              <w:rPr>
                <w:color w:val="0000FF"/>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现场查看GMP的实施情况——□良好□不良</w:t>
            </w:r>
            <w:r>
              <w:rPr>
                <w:rFonts w:hint="eastAsia" w:ascii="宋体" w:hAnsi="宋体"/>
                <w:color w:val="0000FF"/>
                <w:szCs w:val="18"/>
                <w:lang w:val="en-GB"/>
              </w:rPr>
              <w:t>■</w:t>
            </w:r>
            <w:r>
              <w:rPr>
                <w:rFonts w:hint="eastAsia"/>
                <w:color w:val="0000FF"/>
                <w:szCs w:val="18"/>
                <w:lang w:val="en-GB"/>
              </w:rPr>
              <w:t>基本符合</w:t>
            </w:r>
          </w:p>
          <w:p>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right="57"/>
              <w:jc w:val="left"/>
              <w:rPr>
                <w:b/>
                <w:szCs w:val="18"/>
                <w:lang w:val="en-GB"/>
              </w:rPr>
            </w:pPr>
            <w:r>
              <w:rPr>
                <w:rFonts w:hint="eastAsia"/>
                <w:b/>
                <w:szCs w:val="18"/>
                <w:lang w:val="en-GB"/>
              </w:rPr>
              <w:t>卫生标准操作程序（SSOP）</w:t>
            </w:r>
            <w:r>
              <w:rPr>
                <w:rFonts w:hint="eastAsia"/>
                <w:b/>
                <w:szCs w:val="18"/>
                <w:lang w:val="en-GB"/>
              </w:rPr>
              <w:tab/>
            </w:r>
          </w:p>
          <w:p>
            <w:pPr>
              <w:snapToGrid w:val="0"/>
              <w:spacing w:line="264" w:lineRule="auto"/>
              <w:jc w:val="left"/>
              <w:rPr>
                <w:szCs w:val="21"/>
              </w:rPr>
            </w:pPr>
            <w:r>
              <w:rPr>
                <w:rFonts w:hint="eastAsia" w:hAnsi="宋体"/>
                <w:sz w:val="18"/>
                <w:szCs w:val="18"/>
              </w:rPr>
              <w:t>◆</w:t>
            </w:r>
            <w:r>
              <w:rPr>
                <w:rFonts w:hint="eastAsia"/>
                <w:szCs w:val="21"/>
              </w:rPr>
              <w:t>前提方案包括了以下的内容：</w:t>
            </w:r>
          </w:p>
          <w:p>
            <w:pPr>
              <w:snapToGrid w:val="0"/>
              <w:spacing w:line="264" w:lineRule="auto"/>
              <w:jc w:val="left"/>
              <w:rPr>
                <w:szCs w:val="21"/>
              </w:rPr>
            </w:pPr>
            <w:r>
              <w:rPr>
                <w:rFonts w:hint="eastAsia"/>
                <w:szCs w:val="21"/>
              </w:rPr>
              <w:t>e)对食品造成的危害</w:t>
            </w:r>
          </w:p>
          <w:p>
            <w:pPr>
              <w:widowControl/>
              <w:numPr>
                <w:ilvl w:val="0"/>
                <w:numId w:val="6"/>
              </w:numPr>
              <w:spacing w:before="60" w:after="60"/>
              <w:jc w:val="left"/>
              <w:rPr>
                <w:rFonts w:ascii="宋体" w:hAnsi="宋体" w:cs="宋体"/>
                <w:color w:val="0000FF"/>
              </w:rPr>
            </w:pPr>
            <w:r>
              <w:rPr>
                <w:rFonts w:hint="eastAsia" w:ascii="宋体" w:hAnsi="宋体" w:cs="宋体"/>
                <w:color w:val="0000FF"/>
              </w:rPr>
              <w:t>a）接触食品（包括原料、半成品、成品）或与食品有接触的物品的水和冰应当符合安全、卫生要求；</w:t>
            </w:r>
          </w:p>
          <w:p>
            <w:pPr>
              <w:widowControl/>
              <w:numPr>
                <w:ilvl w:val="0"/>
                <w:numId w:val="6"/>
              </w:numPr>
              <w:spacing w:before="60" w:after="60"/>
              <w:jc w:val="left"/>
              <w:rPr>
                <w:rFonts w:ascii="宋体" w:hAnsi="宋体" w:cs="宋体"/>
                <w:color w:val="0000FF"/>
              </w:rPr>
            </w:pPr>
            <w:r>
              <w:rPr>
                <w:rFonts w:hint="eastAsia" w:ascii="宋体" w:hAnsi="宋体" w:cs="宋体"/>
                <w:color w:val="0000FF"/>
              </w:rPr>
              <w:t>b）接触食品的器具、手套和内外包装材料等应清洁、卫生和安全；</w:t>
            </w:r>
          </w:p>
          <w:p>
            <w:pPr>
              <w:widowControl/>
              <w:numPr>
                <w:ilvl w:val="0"/>
                <w:numId w:val="6"/>
              </w:numPr>
              <w:spacing w:before="60" w:after="60"/>
              <w:jc w:val="left"/>
              <w:rPr>
                <w:rFonts w:ascii="宋体" w:hAnsi="宋体" w:cs="宋体"/>
                <w:color w:val="0000FF"/>
              </w:rPr>
            </w:pPr>
            <w:r>
              <w:rPr>
                <w:rFonts w:hint="eastAsia" w:ascii="宋体" w:hAnsi="宋体" w:cs="宋体"/>
                <w:color w:val="0000FF"/>
              </w:rPr>
              <w:t>c）确保食品免受交叉污染；</w:t>
            </w:r>
          </w:p>
          <w:p>
            <w:pPr>
              <w:widowControl/>
              <w:numPr>
                <w:ilvl w:val="0"/>
                <w:numId w:val="6"/>
              </w:numPr>
              <w:spacing w:before="60" w:after="60"/>
              <w:jc w:val="left"/>
              <w:rPr>
                <w:rFonts w:ascii="宋体" w:hAnsi="宋体" w:cs="宋体"/>
                <w:color w:val="0000FF"/>
              </w:rPr>
            </w:pPr>
            <w:r>
              <w:rPr>
                <w:rFonts w:hint="eastAsia" w:ascii="宋体" w:hAnsi="宋体" w:cs="宋体"/>
                <w:color w:val="0000FF"/>
              </w:rPr>
              <w:t>d）保证操作人员手的清洗消毒，保持洗手间设施的清洁；</w:t>
            </w:r>
          </w:p>
          <w:p>
            <w:pPr>
              <w:widowControl/>
              <w:numPr>
                <w:ilvl w:val="0"/>
                <w:numId w:val="6"/>
              </w:numPr>
              <w:spacing w:before="60" w:after="60"/>
              <w:jc w:val="left"/>
              <w:rPr>
                <w:rFonts w:ascii="宋体" w:hAnsi="宋体" w:cs="宋体"/>
                <w:color w:val="0000FF"/>
              </w:rPr>
            </w:pPr>
            <w:r>
              <w:rPr>
                <w:rFonts w:hint="eastAsia" w:ascii="宋体" w:hAnsi="宋体" w:cs="宋体"/>
                <w:color w:val="0000FF"/>
              </w:rPr>
              <w:t>e）防止润滑剂、燃料、清洗消毒用品、冷凝水及其他化学、物理和生物等污染物对食品造成安全危害；</w:t>
            </w:r>
          </w:p>
          <w:p>
            <w:pPr>
              <w:widowControl/>
              <w:numPr>
                <w:ilvl w:val="0"/>
                <w:numId w:val="6"/>
              </w:numPr>
              <w:spacing w:before="60" w:after="60"/>
              <w:jc w:val="left"/>
              <w:rPr>
                <w:rFonts w:ascii="宋体" w:hAnsi="宋体" w:cs="宋体"/>
                <w:color w:val="0000FF"/>
              </w:rPr>
            </w:pPr>
            <w:r>
              <w:rPr>
                <w:rFonts w:hint="eastAsia" w:ascii="宋体" w:hAnsi="宋体" w:cs="宋体"/>
                <w:color w:val="0000FF"/>
              </w:rPr>
              <w:t>f）正确标注、存放和使用各类有毒化学物质；</w:t>
            </w:r>
          </w:p>
          <w:p>
            <w:pPr>
              <w:widowControl/>
              <w:numPr>
                <w:ilvl w:val="0"/>
                <w:numId w:val="6"/>
              </w:numPr>
              <w:spacing w:before="60" w:after="60"/>
              <w:jc w:val="left"/>
              <w:rPr>
                <w:rFonts w:ascii="宋体" w:hAnsi="宋体" w:cs="宋体"/>
                <w:color w:val="0000FF"/>
              </w:rPr>
            </w:pPr>
            <w:r>
              <w:rPr>
                <w:rFonts w:hint="eastAsia" w:ascii="宋体" w:hAnsi="宋体" w:cs="宋体"/>
                <w:color w:val="0000FF"/>
              </w:rPr>
              <w:t>g）保证与食品接触的员工的身体健康和卫生；</w:t>
            </w:r>
          </w:p>
          <w:p>
            <w:pPr>
              <w:widowControl/>
              <w:numPr>
                <w:ilvl w:val="0"/>
                <w:numId w:val="6"/>
              </w:numPr>
              <w:snapToGrid w:val="0"/>
              <w:spacing w:before="40" w:after="40" w:line="264" w:lineRule="auto"/>
              <w:jc w:val="left"/>
              <w:rPr>
                <w:szCs w:val="21"/>
              </w:rPr>
            </w:pPr>
            <w:r>
              <w:rPr>
                <w:rFonts w:hint="eastAsia" w:ascii="宋体" w:hAnsi="宋体" w:cs="宋体"/>
                <w:color w:val="0000FF"/>
              </w:rPr>
              <w:t>h）清除和预防鼠害、虫害。</w:t>
            </w:r>
          </w:p>
          <w:p>
            <w:pPr>
              <w:tabs>
                <w:tab w:val="left" w:pos="510"/>
              </w:tabs>
              <w:autoSpaceDE w:val="0"/>
              <w:autoSpaceDN w:val="0"/>
              <w:adjustRightInd w:val="0"/>
              <w:ind w:right="6"/>
              <w:jc w:val="left"/>
              <w:rPr>
                <w:szCs w:val="21"/>
                <w:lang w:val="en-GB"/>
              </w:rPr>
            </w:pPr>
          </w:p>
          <w:p>
            <w:pPr>
              <w:tabs>
                <w:tab w:val="left" w:pos="461"/>
                <w:tab w:val="left" w:pos="2977"/>
              </w:tabs>
              <w:spacing w:before="20" w:line="240" w:lineRule="atLeast"/>
              <w:ind w:left="35" w:right="57"/>
              <w:jc w:val="left"/>
              <w:rPr>
                <w:color w:val="0000FF"/>
                <w:szCs w:val="18"/>
                <w:lang w:val="en-GB"/>
              </w:rPr>
            </w:pPr>
            <w:r>
              <w:rPr>
                <w:rFonts w:hint="eastAsia"/>
                <w:szCs w:val="21"/>
              </w:rPr>
              <w:t>◆ SSOP的实施记录——</w:t>
            </w:r>
            <w:r>
              <w:rPr>
                <w:rFonts w:hint="eastAsia"/>
                <w:color w:val="0000FF"/>
                <w:szCs w:val="18"/>
                <w:lang w:val="en-GB"/>
              </w:rPr>
              <w:t>每月1次</w:t>
            </w:r>
          </w:p>
          <w:p>
            <w:pPr>
              <w:widowControl/>
              <w:numPr>
                <w:ilvl w:val="0"/>
                <w:numId w:val="7"/>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水源水、接触产品的冰/蒸汽的水质检测报告（水质委托第三方检测）</w:t>
            </w:r>
          </w:p>
          <w:p>
            <w:pPr>
              <w:widowControl/>
              <w:numPr>
                <w:ilvl w:val="0"/>
                <w:numId w:val="7"/>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pPr>
              <w:widowControl/>
              <w:numPr>
                <w:ilvl w:val="0"/>
                <w:numId w:val="7"/>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pPr>
              <w:widowControl/>
              <w:numPr>
                <w:ilvl w:val="0"/>
                <w:numId w:val="7"/>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pPr>
              <w:widowControl/>
              <w:numPr>
                <w:ilvl w:val="0"/>
                <w:numId w:val="7"/>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pPr>
              <w:widowControl/>
              <w:numPr>
                <w:ilvl w:val="0"/>
                <w:numId w:val="7"/>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pPr>
              <w:widowControl/>
              <w:numPr>
                <w:ilvl w:val="0"/>
                <w:numId w:val="7"/>
              </w:numPr>
              <w:tabs>
                <w:tab w:val="left" w:pos="510"/>
              </w:tabs>
              <w:autoSpaceDE w:val="0"/>
              <w:autoSpaceDN w:val="0"/>
              <w:adjustRightInd w:val="0"/>
              <w:spacing w:before="40" w:after="40"/>
              <w:ind w:right="6"/>
              <w:jc w:val="left"/>
              <w:rPr>
                <w:color w:val="0000FF"/>
                <w:szCs w:val="21"/>
              </w:rPr>
            </w:pPr>
            <w:r>
              <w:rPr>
                <w:rFonts w:hint="eastAsia"/>
                <w:color w:val="0000FF"/>
                <w:szCs w:val="21"/>
              </w:rPr>
              <w:t>灭鼠/灭蚊蝇/灭蟑螂记录——每天检查</w:t>
            </w:r>
          </w:p>
          <w:p>
            <w:pPr>
              <w:widowControl/>
              <w:numPr>
                <w:ilvl w:val="0"/>
                <w:numId w:val="7"/>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pPr>
              <w:widowControl/>
              <w:numPr>
                <w:ilvl w:val="0"/>
                <w:numId w:val="7"/>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pPr>
              <w:widowControl/>
              <w:numPr>
                <w:ilvl w:val="0"/>
                <w:numId w:val="7"/>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pPr>
              <w:tabs>
                <w:tab w:val="left" w:pos="510"/>
              </w:tabs>
              <w:autoSpaceDE w:val="0"/>
              <w:autoSpaceDN w:val="0"/>
              <w:adjustRightInd w:val="0"/>
              <w:ind w:right="6"/>
              <w:jc w:val="left"/>
              <w:rPr>
                <w:b/>
                <w:szCs w:val="18"/>
              </w:rPr>
            </w:pPr>
          </w:p>
          <w:p>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现场查看SSOP的实施情况</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hint="eastAsia" w:ascii="宋体" w:hAnsi="宋体"/>
                <w:color w:val="0000FF"/>
                <w:szCs w:val="18"/>
                <w:lang w:val="en-GB"/>
              </w:rPr>
              <w:t>■</w:t>
            </w:r>
            <w:r>
              <w:rPr>
                <w:rFonts w:hint="eastAsia"/>
                <w:color w:val="0000FF"/>
                <w:szCs w:val="18"/>
                <w:lang w:val="en-GB"/>
              </w:rPr>
              <w:t>基本符合，</w:t>
            </w:r>
          </w:p>
          <w:p>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pPr>
              <w:tabs>
                <w:tab w:val="left" w:pos="510"/>
              </w:tabs>
              <w:autoSpaceDE w:val="0"/>
              <w:autoSpaceDN w:val="0"/>
              <w:adjustRightInd w:val="0"/>
              <w:ind w:right="6"/>
              <w:jc w:val="left"/>
              <w:rPr>
                <w:b/>
                <w:szCs w:val="18"/>
                <w:lang w:val="en-GB"/>
              </w:rPr>
            </w:pPr>
          </w:p>
          <w:p>
            <w:pPr>
              <w:tabs>
                <w:tab w:val="left" w:pos="510"/>
              </w:tabs>
              <w:autoSpaceDE w:val="0"/>
              <w:autoSpaceDN w:val="0"/>
              <w:adjustRightInd w:val="0"/>
              <w:ind w:right="6"/>
              <w:jc w:val="left"/>
              <w:rPr>
                <w:szCs w:val="18"/>
                <w:lang w:val="en-GB"/>
              </w:rPr>
            </w:pPr>
            <w:r>
              <w:rPr>
                <w:rFonts w:hint="eastAsia"/>
                <w:szCs w:val="18"/>
                <w:lang w:val="en-GB"/>
              </w:rPr>
              <w:t>SSOP验证记录：</w:t>
            </w:r>
          </w:p>
          <w:p>
            <w:pPr>
              <w:widowControl/>
              <w:numPr>
                <w:ilvl w:val="0"/>
                <w:numId w:val="8"/>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w:t>
            </w:r>
          </w:p>
          <w:p>
            <w:pPr>
              <w:widowControl/>
              <w:numPr>
                <w:ilvl w:val="0"/>
                <w:numId w:val="8"/>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w:t>
            </w:r>
            <w:r>
              <w:rPr>
                <w:rFonts w:hint="eastAsia"/>
                <w:color w:val="0000FF"/>
                <w:szCs w:val="18"/>
                <w:highlight w:val="none"/>
                <w:lang w:val="en-US" w:eastAsia="zh-CN"/>
              </w:rPr>
              <w:t>设备</w:t>
            </w:r>
            <w:r>
              <w:rPr>
                <w:rFonts w:hint="eastAsia"/>
                <w:color w:val="0000FF"/>
                <w:szCs w:val="18"/>
                <w:highlight w:val="none"/>
                <w:lang w:val="en-GB"/>
              </w:rPr>
              <w:t>、</w:t>
            </w:r>
            <w:r>
              <w:rPr>
                <w:rFonts w:hint="eastAsia"/>
                <w:color w:val="0000FF"/>
                <w:szCs w:val="18"/>
                <w:lang w:val="en-GB"/>
              </w:rPr>
              <w:t>工作台的微生物检验记录</w:t>
            </w:r>
          </w:p>
          <w:p>
            <w:pPr>
              <w:widowControl/>
              <w:numPr>
                <w:ilvl w:val="0"/>
                <w:numId w:val="8"/>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对加工用水每年检测一次。</w:t>
            </w:r>
          </w:p>
          <w:p>
            <w:pPr>
              <w:tabs>
                <w:tab w:val="left" w:pos="510"/>
              </w:tabs>
              <w:autoSpaceDE w:val="0"/>
              <w:autoSpaceDN w:val="0"/>
              <w:adjustRightInd w:val="0"/>
              <w:ind w:right="6"/>
              <w:jc w:val="left"/>
              <w:rPr>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pPr>
              <w:snapToGrid w:val="0"/>
              <w:spacing w:line="264" w:lineRule="auto"/>
              <w:rPr>
                <w:szCs w:val="21"/>
              </w:rPr>
            </w:pPr>
            <w:r>
              <w:rPr>
                <w:rFonts w:hint="eastAsia"/>
                <w:szCs w:val="21"/>
              </w:rPr>
              <w:t>建立和实施了供应商评价制度，包括不合格供方的淘汰制度；</w:t>
            </w:r>
          </w:p>
          <w:p>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highlight w:val="none"/>
                <w:u w:val="single"/>
                <w:lang w:val="en-US" w:eastAsia="zh-CN"/>
              </w:rPr>
              <w:t>3</w:t>
            </w:r>
            <w:r>
              <w:rPr>
                <w:rFonts w:hint="eastAsia"/>
                <w:szCs w:val="21"/>
                <w:highlight w:val="none"/>
                <w:u w:val="single"/>
              </w:rPr>
              <w:t>5</w:t>
            </w:r>
            <w:r>
              <w:rPr>
                <w:rFonts w:hint="eastAsia"/>
                <w:szCs w:val="21"/>
              </w:rPr>
              <w:t>家：包括了下列供方：</w:t>
            </w:r>
          </w:p>
          <w:p>
            <w:pPr>
              <w:widowControl/>
              <w:numPr>
                <w:ilvl w:val="0"/>
                <w:numId w:val="9"/>
              </w:numPr>
              <w:snapToGrid w:val="0"/>
              <w:spacing w:before="40" w:after="40" w:line="264" w:lineRule="auto"/>
              <w:rPr>
                <w:rFonts w:hint="eastAsia"/>
                <w:color w:val="0000FF"/>
                <w:sz w:val="22"/>
                <w:szCs w:val="22"/>
                <w:highlight w:val="none"/>
              </w:rPr>
            </w:pPr>
            <w:r>
              <w:rPr>
                <w:rFonts w:hint="eastAsia"/>
                <w:color w:val="0000FF"/>
                <w:sz w:val="22"/>
                <w:szCs w:val="22"/>
                <w:highlight w:val="none"/>
              </w:rPr>
              <w:t>主要原材料的供方—</w:t>
            </w:r>
            <w:r>
              <w:rPr>
                <w:rFonts w:hint="eastAsia"/>
                <w:color w:val="0000FF"/>
                <w:sz w:val="22"/>
                <w:szCs w:val="22"/>
                <w:highlight w:val="none"/>
                <w:lang w:val="en-US" w:eastAsia="zh-CN"/>
              </w:rPr>
              <w:t>牛</w:t>
            </w:r>
            <w:r>
              <w:rPr>
                <w:rFonts w:hint="eastAsia"/>
                <w:color w:val="0000FF"/>
                <w:sz w:val="22"/>
                <w:szCs w:val="22"/>
                <w:highlight w:val="none"/>
              </w:rPr>
              <w:t>肉类、（</w:t>
            </w:r>
            <w:r>
              <w:rPr>
                <w:rFonts w:hint="eastAsia"/>
                <w:color w:val="0000FF"/>
                <w:sz w:val="22"/>
                <w:szCs w:val="22"/>
                <w:highlight w:val="none"/>
                <w:lang w:val="en-US" w:eastAsia="zh-CN"/>
              </w:rPr>
              <w:t>山东六揽生物科技有限公司</w:t>
            </w:r>
            <w:r>
              <w:rPr>
                <w:rFonts w:hint="eastAsia"/>
                <w:color w:val="0000FF"/>
                <w:sz w:val="22"/>
                <w:szCs w:val="22"/>
                <w:highlight w:val="none"/>
              </w:rPr>
              <w:t>）</w:t>
            </w:r>
          </w:p>
          <w:p>
            <w:pPr>
              <w:widowControl/>
              <w:numPr>
                <w:ilvl w:val="0"/>
                <w:numId w:val="9"/>
              </w:numPr>
              <w:snapToGrid w:val="0"/>
              <w:spacing w:before="40" w:after="40" w:line="264" w:lineRule="auto"/>
              <w:rPr>
                <w:rFonts w:hint="eastAsia"/>
                <w:color w:val="0000FF"/>
                <w:sz w:val="22"/>
                <w:szCs w:val="22"/>
                <w:highlight w:val="none"/>
                <w:lang w:val="en-US" w:eastAsia="zh-CN"/>
              </w:rPr>
            </w:pPr>
            <w:r>
              <w:rPr>
                <w:rFonts w:hint="eastAsia"/>
                <w:color w:val="0000FF"/>
                <w:sz w:val="22"/>
                <w:szCs w:val="22"/>
                <w:highlight w:val="none"/>
                <w:lang w:val="en-US" w:eastAsia="zh-CN"/>
              </w:rPr>
              <w:t xml:space="preserve">              ——龙利鱼（广西防城港市坤祥工贸</w:t>
            </w:r>
            <w:r>
              <w:rPr>
                <w:rFonts w:hint="eastAsia"/>
                <w:color w:val="0000FF"/>
                <w:sz w:val="22"/>
                <w:szCs w:val="22"/>
                <w:highlight w:val="none"/>
              </w:rPr>
              <w:t>有限公司</w:t>
            </w:r>
            <w:r>
              <w:rPr>
                <w:rFonts w:hint="eastAsia"/>
                <w:color w:val="0000FF"/>
                <w:sz w:val="22"/>
                <w:szCs w:val="22"/>
                <w:highlight w:val="none"/>
                <w:lang w:val="en-US" w:eastAsia="zh-CN"/>
              </w:rPr>
              <w:t>）</w:t>
            </w:r>
          </w:p>
          <w:p>
            <w:pPr>
              <w:widowControl/>
              <w:numPr>
                <w:ilvl w:val="0"/>
                <w:numId w:val="9"/>
              </w:numPr>
              <w:snapToGrid w:val="0"/>
              <w:spacing w:before="40" w:after="40" w:line="264" w:lineRule="auto"/>
              <w:rPr>
                <w:rFonts w:hint="default"/>
                <w:lang w:val="en-US" w:eastAsia="zh-CN"/>
              </w:rPr>
            </w:pPr>
            <w:r>
              <w:rPr>
                <w:rFonts w:hint="eastAsia"/>
                <w:color w:val="0000FF"/>
                <w:sz w:val="22"/>
                <w:szCs w:val="22"/>
                <w:highlight w:val="none"/>
                <w:lang w:val="en-US" w:eastAsia="zh-CN"/>
              </w:rPr>
              <w:t xml:space="preserve">              ——鸡胸肉（正大食品（衡水）</w:t>
            </w:r>
            <w:r>
              <w:rPr>
                <w:rFonts w:hint="eastAsia"/>
                <w:color w:val="0000FF"/>
                <w:sz w:val="22"/>
                <w:szCs w:val="22"/>
                <w:highlight w:val="none"/>
              </w:rPr>
              <w:t>有限公司</w:t>
            </w:r>
            <w:r>
              <w:rPr>
                <w:rFonts w:hint="eastAsia"/>
                <w:color w:val="0000FF"/>
                <w:sz w:val="22"/>
                <w:szCs w:val="22"/>
                <w:highlight w:val="none"/>
                <w:lang w:val="en-US" w:eastAsia="zh-CN"/>
              </w:rPr>
              <w:t>）</w:t>
            </w:r>
          </w:p>
          <w:p>
            <w:pPr>
              <w:widowControl/>
              <w:numPr>
                <w:ilvl w:val="0"/>
                <w:numId w:val="9"/>
              </w:numPr>
              <w:snapToGrid w:val="0"/>
              <w:spacing w:before="40" w:after="40" w:line="264" w:lineRule="auto"/>
              <w:rPr>
                <w:rFonts w:hint="default"/>
                <w:color w:val="0000FF"/>
                <w:sz w:val="22"/>
                <w:szCs w:val="22"/>
                <w:highlight w:val="none"/>
                <w:lang w:val="en-US" w:eastAsia="zh-CN"/>
              </w:rPr>
            </w:pPr>
            <w:r>
              <w:rPr>
                <w:rFonts w:hint="eastAsia"/>
                <w:color w:val="0000FF"/>
                <w:sz w:val="22"/>
                <w:szCs w:val="22"/>
                <w:highlight w:val="none"/>
                <w:lang w:val="en-US" w:eastAsia="zh-CN"/>
              </w:rPr>
              <w:t xml:space="preserve">              ——面粉（益海（石家庄）粮油工业有限公司）</w:t>
            </w:r>
          </w:p>
          <w:p>
            <w:pPr>
              <w:widowControl/>
              <w:numPr>
                <w:ilvl w:val="0"/>
                <w:numId w:val="9"/>
              </w:numPr>
              <w:snapToGrid w:val="0"/>
              <w:spacing w:before="40" w:after="40" w:line="264" w:lineRule="auto"/>
              <w:rPr>
                <w:rFonts w:hint="eastAsia"/>
                <w:color w:val="0000FF"/>
                <w:sz w:val="22"/>
                <w:szCs w:val="22"/>
                <w:highlight w:val="none"/>
              </w:rPr>
            </w:pPr>
            <w:r>
              <w:rPr>
                <w:rFonts w:hint="eastAsia"/>
                <w:color w:val="0000FF"/>
                <w:sz w:val="22"/>
                <w:szCs w:val="22"/>
                <w:highlight w:val="none"/>
              </w:rPr>
              <w:t>辅料的供方——</w:t>
            </w:r>
            <w:r>
              <w:rPr>
                <w:rFonts w:hint="eastAsia"/>
                <w:color w:val="0000FF"/>
                <w:sz w:val="22"/>
                <w:szCs w:val="22"/>
                <w:highlight w:val="none"/>
                <w:lang w:val="en-US" w:eastAsia="zh-CN"/>
              </w:rPr>
              <w:t>添加剂</w:t>
            </w:r>
            <w:r>
              <w:rPr>
                <w:rFonts w:hint="eastAsia"/>
                <w:color w:val="0000FF"/>
                <w:sz w:val="22"/>
                <w:szCs w:val="22"/>
                <w:highlight w:val="none"/>
              </w:rPr>
              <w:t>（</w:t>
            </w:r>
            <w:r>
              <w:rPr>
                <w:rFonts w:hint="eastAsia"/>
                <w:color w:val="0000FF"/>
                <w:sz w:val="22"/>
                <w:szCs w:val="22"/>
                <w:highlight w:val="none"/>
                <w:lang w:val="en-US" w:eastAsia="zh-CN"/>
              </w:rPr>
              <w:t>山东六揽生物科技有限公司</w:t>
            </w:r>
            <w:r>
              <w:rPr>
                <w:rFonts w:hint="eastAsia"/>
                <w:color w:val="0000FF"/>
                <w:sz w:val="22"/>
                <w:szCs w:val="22"/>
                <w:highlight w:val="none"/>
              </w:rPr>
              <w:t>）</w:t>
            </w:r>
          </w:p>
          <w:p>
            <w:pPr>
              <w:widowControl/>
              <w:numPr>
                <w:ilvl w:val="0"/>
                <w:numId w:val="9"/>
              </w:numPr>
              <w:snapToGrid w:val="0"/>
              <w:spacing w:before="40" w:after="40" w:line="264" w:lineRule="auto"/>
              <w:rPr>
                <w:rFonts w:hint="eastAsia"/>
                <w:color w:val="0000FF"/>
                <w:sz w:val="22"/>
                <w:szCs w:val="22"/>
                <w:highlight w:val="none"/>
              </w:rPr>
            </w:pPr>
            <w:r>
              <w:rPr>
                <w:rFonts w:hint="eastAsia"/>
                <w:color w:val="0000FF"/>
                <w:sz w:val="22"/>
                <w:szCs w:val="22"/>
                <w:highlight w:val="none"/>
                <w:lang w:val="en-US" w:eastAsia="zh-CN"/>
              </w:rPr>
              <w:t>包材</w:t>
            </w:r>
            <w:r>
              <w:rPr>
                <w:rFonts w:hint="eastAsia"/>
                <w:color w:val="0000FF"/>
                <w:sz w:val="22"/>
                <w:szCs w:val="22"/>
                <w:highlight w:val="none"/>
              </w:rPr>
              <w:t>的供方——</w:t>
            </w:r>
            <w:r>
              <w:rPr>
                <w:rFonts w:hint="eastAsia"/>
                <w:color w:val="0000FF"/>
                <w:sz w:val="22"/>
                <w:szCs w:val="22"/>
                <w:highlight w:val="none"/>
                <w:lang w:eastAsia="zh-CN"/>
              </w:rPr>
              <w:t>（</w:t>
            </w:r>
            <w:r>
              <w:rPr>
                <w:rFonts w:hint="eastAsia"/>
                <w:color w:val="0000FF"/>
                <w:sz w:val="22"/>
                <w:szCs w:val="22"/>
                <w:highlight w:val="none"/>
                <w:lang w:val="en-US" w:eastAsia="zh-CN"/>
              </w:rPr>
              <w:t>沧州大荣包装制品</w:t>
            </w:r>
            <w:r>
              <w:rPr>
                <w:rFonts w:hint="eastAsia"/>
                <w:color w:val="0000FF"/>
                <w:sz w:val="22"/>
                <w:szCs w:val="22"/>
                <w:highlight w:val="none"/>
              </w:rPr>
              <w:t>有限公司</w:t>
            </w:r>
            <w:r>
              <w:rPr>
                <w:rFonts w:hint="eastAsia"/>
                <w:color w:val="0000FF"/>
                <w:sz w:val="22"/>
                <w:szCs w:val="22"/>
                <w:highlight w:val="none"/>
                <w:lang w:eastAsia="zh-CN"/>
              </w:rPr>
              <w:t>）</w:t>
            </w:r>
          </w:p>
          <w:p>
            <w:pPr>
              <w:widowControl/>
              <w:numPr>
                <w:ilvl w:val="0"/>
                <w:numId w:val="9"/>
              </w:numPr>
              <w:snapToGrid w:val="0"/>
              <w:spacing w:before="40" w:after="40" w:line="264" w:lineRule="auto"/>
              <w:rPr>
                <w:szCs w:val="21"/>
              </w:rPr>
            </w:pPr>
          </w:p>
          <w:p>
            <w:pPr>
              <w:snapToGrid w:val="0"/>
              <w:spacing w:line="264" w:lineRule="auto"/>
              <w:rPr>
                <w:szCs w:val="21"/>
              </w:rPr>
            </w:pPr>
            <w:r>
              <w:rPr>
                <w:rFonts w:hint="eastAsia"/>
                <w:szCs w:val="21"/>
              </w:rPr>
              <w:t>原辅料、食品包装材料验收要求和程序，及索证</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主要原材料——</w:t>
            </w:r>
            <w:r>
              <w:rPr>
                <w:rFonts w:hint="eastAsia"/>
                <w:color w:val="0000FF"/>
                <w:szCs w:val="21"/>
                <w:highlight w:val="none"/>
                <w:lang w:val="en-US" w:eastAsia="zh-CN"/>
              </w:rPr>
              <w:t>牛</w:t>
            </w:r>
            <w:r>
              <w:rPr>
                <w:rFonts w:hint="eastAsia"/>
                <w:color w:val="0000FF"/>
                <w:szCs w:val="21"/>
                <w:highlight w:val="none"/>
              </w:rPr>
              <w:t>肉，202</w:t>
            </w:r>
            <w:r>
              <w:rPr>
                <w:rFonts w:hint="eastAsia"/>
                <w:color w:val="0000FF"/>
                <w:szCs w:val="21"/>
                <w:highlight w:val="none"/>
                <w:lang w:val="en-US" w:eastAsia="zh-CN"/>
              </w:rPr>
              <w:t>10625</w:t>
            </w:r>
            <w:r>
              <w:rPr>
                <w:rFonts w:hint="eastAsia"/>
                <w:color w:val="0000FF"/>
                <w:szCs w:val="21"/>
                <w:highlight w:val="none"/>
              </w:rPr>
              <w:t>，</w:t>
            </w:r>
            <w:r>
              <w:rPr>
                <w:rFonts w:hint="eastAsia" w:ascii="宋体" w:hAnsi="宋体"/>
                <w:color w:val="0000FF"/>
                <w:szCs w:val="18"/>
                <w:highlight w:val="none"/>
                <w:lang w:val="en-GB"/>
              </w:rPr>
              <w:t>□</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pStyle w:val="2"/>
              <w:ind w:firstLine="1610" w:firstLineChars="700"/>
              <w:rPr>
                <w:rFonts w:hint="eastAsia"/>
                <w:color w:val="0000FF"/>
                <w:szCs w:val="21"/>
                <w:highlight w:val="none"/>
              </w:rPr>
            </w:pPr>
            <w:r>
              <w:rPr>
                <w:rFonts w:hint="eastAsia"/>
                <w:color w:val="0000FF"/>
                <w:szCs w:val="21"/>
                <w:highlight w:val="none"/>
              </w:rPr>
              <w:t>——</w:t>
            </w:r>
            <w:r>
              <w:rPr>
                <w:rFonts w:hint="eastAsia"/>
                <w:color w:val="0000FF"/>
                <w:szCs w:val="21"/>
                <w:highlight w:val="none"/>
                <w:lang w:val="en-US" w:eastAsia="zh-CN"/>
              </w:rPr>
              <w:t>羊</w:t>
            </w:r>
            <w:r>
              <w:rPr>
                <w:rFonts w:hint="eastAsia"/>
                <w:color w:val="0000FF"/>
                <w:szCs w:val="21"/>
                <w:highlight w:val="none"/>
              </w:rPr>
              <w:t>肉，202</w:t>
            </w:r>
            <w:r>
              <w:rPr>
                <w:rFonts w:hint="eastAsia"/>
                <w:color w:val="0000FF"/>
                <w:szCs w:val="21"/>
                <w:highlight w:val="none"/>
                <w:lang w:val="en-US" w:eastAsia="zh-CN"/>
              </w:rPr>
              <w:t>1</w:t>
            </w:r>
            <w:r>
              <w:rPr>
                <w:rFonts w:hint="eastAsia"/>
                <w:color w:val="0000FF"/>
                <w:szCs w:val="21"/>
                <w:highlight w:val="none"/>
              </w:rPr>
              <w:t>1104，</w:t>
            </w:r>
            <w:r>
              <w:rPr>
                <w:rFonts w:hint="eastAsia" w:ascii="宋体" w:hAnsi="宋体"/>
                <w:color w:val="0000FF"/>
                <w:szCs w:val="18"/>
                <w:highlight w:val="none"/>
                <w:lang w:val="en-GB"/>
              </w:rPr>
              <w:t>□</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pStyle w:val="2"/>
              <w:ind w:firstLine="1610" w:firstLineChars="700"/>
              <w:rPr>
                <w:rFonts w:hint="eastAsia"/>
                <w:color w:val="0000FF"/>
                <w:szCs w:val="21"/>
                <w:highlight w:val="none"/>
              </w:rPr>
            </w:pPr>
            <w:r>
              <w:rPr>
                <w:rFonts w:hint="eastAsia"/>
                <w:color w:val="0000FF"/>
                <w:szCs w:val="21"/>
                <w:highlight w:val="none"/>
              </w:rPr>
              <w:t>——</w:t>
            </w:r>
            <w:r>
              <w:rPr>
                <w:rFonts w:hint="eastAsia"/>
                <w:color w:val="0000FF"/>
                <w:szCs w:val="21"/>
                <w:highlight w:val="none"/>
                <w:lang w:val="en-US" w:eastAsia="zh-CN"/>
              </w:rPr>
              <w:t>小麦粉</w:t>
            </w:r>
            <w:r>
              <w:rPr>
                <w:rFonts w:hint="eastAsia"/>
                <w:color w:val="0000FF"/>
                <w:szCs w:val="21"/>
                <w:highlight w:val="none"/>
              </w:rPr>
              <w:t>，202</w:t>
            </w:r>
            <w:r>
              <w:rPr>
                <w:rFonts w:hint="eastAsia"/>
                <w:color w:val="0000FF"/>
                <w:szCs w:val="21"/>
                <w:highlight w:val="none"/>
                <w:lang w:val="en-US" w:eastAsia="zh-CN"/>
              </w:rPr>
              <w:t>1</w:t>
            </w:r>
            <w:r>
              <w:rPr>
                <w:rFonts w:hint="eastAsia"/>
                <w:color w:val="0000FF"/>
                <w:szCs w:val="21"/>
                <w:highlight w:val="none"/>
              </w:rPr>
              <w:t>1</w:t>
            </w:r>
            <w:r>
              <w:rPr>
                <w:rFonts w:hint="eastAsia"/>
                <w:color w:val="0000FF"/>
                <w:szCs w:val="21"/>
                <w:highlight w:val="none"/>
                <w:lang w:val="en-US" w:eastAsia="zh-CN"/>
              </w:rPr>
              <w:t>105</w:t>
            </w:r>
            <w:r>
              <w:rPr>
                <w:rFonts w:hint="eastAsia"/>
                <w:color w:val="0000FF"/>
                <w:szCs w:val="21"/>
                <w:highlight w:val="none"/>
              </w:rPr>
              <w:t>，</w:t>
            </w:r>
            <w:r>
              <w:rPr>
                <w:rFonts w:hint="eastAsia" w:ascii="宋体" w:hAnsi="宋体"/>
                <w:color w:val="0000FF"/>
                <w:szCs w:val="18"/>
                <w:highlight w:val="none"/>
                <w:lang w:val="en-GB"/>
              </w:rPr>
              <w:t>□</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lang w:val="en-US" w:eastAsia="zh-CN"/>
              </w:rPr>
              <w:t xml:space="preserve">        </w:t>
            </w:r>
            <w:r>
              <w:rPr>
                <w:rFonts w:hint="eastAsia"/>
                <w:color w:val="0000FF"/>
                <w:szCs w:val="21"/>
                <w:highlight w:val="none"/>
              </w:rPr>
              <w:t>——</w:t>
            </w:r>
            <w:r>
              <w:rPr>
                <w:rFonts w:hint="eastAsia"/>
                <w:color w:val="0000FF"/>
                <w:szCs w:val="21"/>
                <w:highlight w:val="none"/>
                <w:lang w:val="en-US" w:eastAsia="zh-CN"/>
              </w:rPr>
              <w:t>酱油</w:t>
            </w:r>
            <w:r>
              <w:rPr>
                <w:rFonts w:hint="eastAsia"/>
                <w:color w:val="0000FF"/>
                <w:szCs w:val="21"/>
                <w:highlight w:val="none"/>
              </w:rPr>
              <w:t>，202</w:t>
            </w:r>
            <w:r>
              <w:rPr>
                <w:rFonts w:hint="eastAsia"/>
                <w:color w:val="0000FF"/>
                <w:szCs w:val="21"/>
                <w:highlight w:val="none"/>
                <w:lang w:val="en-US" w:eastAsia="zh-CN"/>
              </w:rPr>
              <w:t>1</w:t>
            </w:r>
            <w:r>
              <w:rPr>
                <w:rFonts w:hint="eastAsia"/>
                <w:color w:val="0000FF"/>
                <w:szCs w:val="21"/>
                <w:highlight w:val="none"/>
              </w:rPr>
              <w:t>1</w:t>
            </w:r>
            <w:r>
              <w:rPr>
                <w:rFonts w:hint="eastAsia"/>
                <w:color w:val="0000FF"/>
                <w:szCs w:val="21"/>
                <w:highlight w:val="none"/>
                <w:lang w:val="en-US" w:eastAsia="zh-CN"/>
              </w:rPr>
              <w:t>112</w:t>
            </w:r>
            <w:r>
              <w:rPr>
                <w:rFonts w:hint="eastAsia"/>
                <w:color w:val="0000FF"/>
                <w:szCs w:val="21"/>
                <w:highlight w:val="none"/>
              </w:rPr>
              <w:t>，</w:t>
            </w:r>
            <w:r>
              <w:rPr>
                <w:rFonts w:hint="eastAsia" w:ascii="宋体" w:hAnsi="宋体"/>
                <w:color w:val="0000FF"/>
                <w:szCs w:val="18"/>
                <w:highlight w:val="none"/>
                <w:lang w:val="en-GB"/>
              </w:rPr>
              <w:t>□</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辅料——</w:t>
            </w:r>
            <w:r>
              <w:rPr>
                <w:rFonts w:hint="eastAsia"/>
                <w:color w:val="0000FF"/>
                <w:szCs w:val="21"/>
                <w:highlight w:val="none"/>
                <w:lang w:val="en-US" w:eastAsia="zh-CN"/>
              </w:rPr>
              <w:t>添加剂</w:t>
            </w:r>
            <w:r>
              <w:rPr>
                <w:rFonts w:hint="eastAsia"/>
                <w:color w:val="0000FF"/>
                <w:szCs w:val="21"/>
                <w:highlight w:val="none"/>
              </w:rPr>
              <w:t>，202</w:t>
            </w:r>
            <w:r>
              <w:rPr>
                <w:rFonts w:hint="eastAsia"/>
                <w:color w:val="0000FF"/>
                <w:szCs w:val="21"/>
                <w:highlight w:val="none"/>
                <w:lang w:val="en-US" w:eastAsia="zh-CN"/>
              </w:rPr>
              <w:t>1</w:t>
            </w:r>
            <w:r>
              <w:rPr>
                <w:rFonts w:hint="eastAsia"/>
                <w:color w:val="0000FF"/>
                <w:szCs w:val="21"/>
                <w:highlight w:val="none"/>
              </w:rPr>
              <w:t>101</w:t>
            </w:r>
            <w:r>
              <w:rPr>
                <w:rFonts w:hint="eastAsia"/>
                <w:color w:val="0000FF"/>
                <w:szCs w:val="21"/>
                <w:highlight w:val="none"/>
                <w:lang w:val="en-US" w:eastAsia="zh-CN"/>
              </w:rPr>
              <w:t>8</w:t>
            </w:r>
            <w:r>
              <w:rPr>
                <w:rFonts w:hint="eastAsia"/>
                <w:color w:val="0000FF"/>
                <w:szCs w:val="21"/>
                <w:highlight w:val="none"/>
              </w:rPr>
              <w:t>，</w:t>
            </w:r>
            <w:r>
              <w:rPr>
                <w:rFonts w:hint="eastAsia" w:ascii="宋体" w:hAnsi="宋体"/>
                <w:color w:val="0000FF"/>
                <w:szCs w:val="18"/>
                <w:highlight w:val="none"/>
                <w:lang w:val="en-GB"/>
              </w:rPr>
              <w:t>□</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内包材——</w:t>
            </w:r>
            <w:r>
              <w:rPr>
                <w:rFonts w:hint="eastAsia"/>
                <w:color w:val="0000FF"/>
                <w:szCs w:val="21"/>
                <w:highlight w:val="none"/>
                <w:lang w:val="en-US" w:eastAsia="zh-CN"/>
              </w:rPr>
              <w:t>塑料托</w:t>
            </w:r>
            <w:r>
              <w:rPr>
                <w:rFonts w:hint="eastAsia"/>
                <w:color w:val="0000FF"/>
                <w:szCs w:val="21"/>
                <w:highlight w:val="none"/>
              </w:rPr>
              <w:t>，202</w:t>
            </w:r>
            <w:r>
              <w:rPr>
                <w:rFonts w:hint="eastAsia"/>
                <w:color w:val="0000FF"/>
                <w:szCs w:val="21"/>
                <w:highlight w:val="none"/>
                <w:lang w:val="en-US" w:eastAsia="zh-CN"/>
              </w:rPr>
              <w:t>1</w:t>
            </w:r>
            <w:r>
              <w:rPr>
                <w:rFonts w:hint="eastAsia"/>
                <w:color w:val="0000FF"/>
                <w:szCs w:val="21"/>
                <w:highlight w:val="none"/>
              </w:rPr>
              <w:t>1017，</w:t>
            </w:r>
            <w:r>
              <w:rPr>
                <w:rFonts w:hint="eastAsia" w:ascii="宋体" w:hAnsi="宋体"/>
                <w:color w:val="0000FF"/>
                <w:szCs w:val="18"/>
                <w:highlight w:val="none"/>
                <w:lang w:val="en-GB"/>
              </w:rPr>
              <w:t>□</w:t>
            </w:r>
            <w:r>
              <w:rPr>
                <w:rFonts w:hint="eastAsia"/>
                <w:color w:val="0000FF"/>
                <w:szCs w:val="21"/>
                <w:highlight w:val="none"/>
              </w:rPr>
              <w:t>企业自检/</w:t>
            </w:r>
            <w:r>
              <w:rPr>
                <w:rFonts w:hint="eastAsia" w:ascii="宋体" w:hAnsi="宋体"/>
                <w:color w:val="0000FF"/>
                <w:szCs w:val="18"/>
                <w:highlight w:val="none"/>
                <w:lang w:val="en-GB"/>
              </w:rPr>
              <w:t>□</w:t>
            </w:r>
            <w:r>
              <w:rPr>
                <w:rFonts w:hint="eastAsia"/>
                <w:color w:val="0000FF"/>
                <w:szCs w:val="21"/>
                <w:highlight w:val="none"/>
              </w:rPr>
              <w:t>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内包材——</w:t>
            </w:r>
            <w:r>
              <w:rPr>
                <w:rFonts w:hint="eastAsia"/>
                <w:color w:val="0000FF"/>
                <w:szCs w:val="21"/>
                <w:highlight w:val="none"/>
                <w:lang w:val="en-US" w:eastAsia="zh-CN"/>
              </w:rPr>
              <w:t>塑料膜</w:t>
            </w:r>
            <w:r>
              <w:rPr>
                <w:rFonts w:hint="eastAsia"/>
                <w:color w:val="0000FF"/>
                <w:szCs w:val="21"/>
                <w:highlight w:val="none"/>
              </w:rPr>
              <w:t>，202</w:t>
            </w:r>
            <w:r>
              <w:rPr>
                <w:rFonts w:hint="eastAsia"/>
                <w:color w:val="0000FF"/>
                <w:szCs w:val="21"/>
                <w:highlight w:val="none"/>
                <w:lang w:val="en-US" w:eastAsia="zh-CN"/>
              </w:rPr>
              <w:t>1</w:t>
            </w:r>
            <w:r>
              <w:rPr>
                <w:rFonts w:hint="eastAsia"/>
                <w:color w:val="0000FF"/>
                <w:szCs w:val="21"/>
                <w:highlight w:val="none"/>
              </w:rPr>
              <w:t>1017，</w:t>
            </w:r>
            <w:r>
              <w:rPr>
                <w:rFonts w:hint="eastAsia" w:ascii="宋体" w:hAnsi="宋体"/>
                <w:color w:val="0000FF"/>
                <w:szCs w:val="18"/>
                <w:highlight w:val="none"/>
                <w:lang w:val="en-GB"/>
              </w:rPr>
              <w:t>□</w:t>
            </w:r>
            <w:r>
              <w:rPr>
                <w:rFonts w:hint="eastAsia"/>
                <w:color w:val="0000FF"/>
                <w:szCs w:val="21"/>
                <w:highlight w:val="none"/>
              </w:rPr>
              <w:t>企业自检/</w:t>
            </w:r>
            <w:r>
              <w:rPr>
                <w:rFonts w:hint="eastAsia" w:ascii="宋体" w:hAnsi="宋体"/>
                <w:color w:val="0000FF"/>
                <w:szCs w:val="18"/>
                <w:highlight w:val="none"/>
                <w:lang w:val="en-GB"/>
              </w:rPr>
              <w:t>□</w:t>
            </w:r>
            <w:r>
              <w:rPr>
                <w:rFonts w:hint="eastAsia"/>
                <w:color w:val="0000FF"/>
                <w:szCs w:val="21"/>
                <w:highlight w:val="none"/>
              </w:rPr>
              <w:t>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9"/>
              </w:numPr>
              <w:snapToGrid w:val="0"/>
              <w:spacing w:before="40" w:after="40" w:line="264" w:lineRule="auto"/>
              <w:rPr>
                <w:color w:val="0000FF"/>
                <w:szCs w:val="21"/>
                <w:highlight w:val="none"/>
              </w:rPr>
            </w:pPr>
          </w:p>
          <w:p>
            <w:pPr>
              <w:snapToGrid w:val="0"/>
              <w:spacing w:line="264" w:lineRule="auto"/>
              <w:rPr>
                <w:szCs w:val="21"/>
              </w:rPr>
            </w:pPr>
          </w:p>
          <w:p>
            <w:pPr>
              <w:snapToGrid w:val="0"/>
              <w:spacing w:line="264" w:lineRule="auto"/>
              <w:rPr>
                <w:szCs w:val="21"/>
              </w:rPr>
            </w:pPr>
            <w:r>
              <w:rPr>
                <w:rFonts w:hint="eastAsia"/>
                <w:szCs w:val="21"/>
              </w:rPr>
              <w:t>原辅料、食品包装材料的追溯标识</w:t>
            </w:r>
          </w:p>
          <w:p>
            <w:pPr>
              <w:widowControl/>
              <w:numPr>
                <w:ilvl w:val="0"/>
                <w:numId w:val="10"/>
              </w:numPr>
              <w:snapToGrid w:val="0"/>
              <w:spacing w:before="40" w:after="40" w:line="264" w:lineRule="auto"/>
              <w:rPr>
                <w:color w:val="0000FF"/>
                <w:szCs w:val="21"/>
                <w:highlight w:val="none"/>
              </w:rPr>
            </w:pPr>
            <w:r>
              <w:rPr>
                <w:rFonts w:hint="eastAsia"/>
                <w:color w:val="0000FF"/>
                <w:szCs w:val="21"/>
                <w:highlight w:val="none"/>
              </w:rPr>
              <w:t>进货记录</w:t>
            </w:r>
          </w:p>
          <w:p>
            <w:pPr>
              <w:widowControl/>
              <w:numPr>
                <w:ilvl w:val="0"/>
                <w:numId w:val="10"/>
              </w:numPr>
              <w:snapToGrid w:val="0"/>
              <w:spacing w:before="40" w:after="40" w:line="264" w:lineRule="auto"/>
              <w:rPr>
                <w:color w:val="0000FF"/>
                <w:szCs w:val="21"/>
                <w:highlight w:val="none"/>
              </w:rPr>
            </w:pPr>
            <w:r>
              <w:rPr>
                <w:rFonts w:hint="eastAsia"/>
                <w:color w:val="0000FF"/>
                <w:szCs w:val="21"/>
                <w:highlight w:val="none"/>
                <w:lang w:val="en-US" w:eastAsia="zh-CN"/>
              </w:rPr>
              <w:t>生产记录</w:t>
            </w:r>
          </w:p>
          <w:p>
            <w:pPr>
              <w:widowControl/>
              <w:numPr>
                <w:ilvl w:val="0"/>
                <w:numId w:val="10"/>
              </w:numPr>
              <w:snapToGrid w:val="0"/>
              <w:spacing w:before="40" w:after="40" w:line="264" w:lineRule="auto"/>
              <w:rPr>
                <w:color w:val="0000FF"/>
                <w:szCs w:val="21"/>
                <w:highlight w:val="none"/>
              </w:rPr>
            </w:pPr>
            <w:r>
              <w:rPr>
                <w:rFonts w:hint="eastAsia"/>
                <w:color w:val="0000FF"/>
                <w:szCs w:val="21"/>
                <w:highlight w:val="none"/>
                <w:lang w:val="en-US" w:eastAsia="zh-CN"/>
              </w:rPr>
              <w:t>检验记录</w:t>
            </w:r>
          </w:p>
          <w:p>
            <w:pPr>
              <w:widowControl/>
              <w:numPr>
                <w:ilvl w:val="0"/>
                <w:numId w:val="10"/>
              </w:numPr>
              <w:snapToGrid w:val="0"/>
              <w:spacing w:before="40" w:after="40" w:line="264" w:lineRule="auto"/>
              <w:rPr>
                <w:color w:val="0000FF"/>
                <w:szCs w:val="21"/>
                <w:highlight w:val="none"/>
              </w:rPr>
            </w:pPr>
            <w:r>
              <w:rPr>
                <w:rFonts w:hint="eastAsia"/>
                <w:color w:val="0000FF"/>
                <w:szCs w:val="21"/>
                <w:highlight w:val="none"/>
                <w:lang w:val="en-US" w:eastAsia="zh-CN"/>
              </w:rPr>
              <w:t>产品</w:t>
            </w:r>
            <w:r>
              <w:rPr>
                <w:rFonts w:hint="eastAsia"/>
                <w:color w:val="0000FF"/>
                <w:szCs w:val="21"/>
                <w:highlight w:val="none"/>
              </w:rPr>
              <w:t>留样</w:t>
            </w:r>
          </w:p>
          <w:p>
            <w:pPr>
              <w:widowControl/>
              <w:numPr>
                <w:ilvl w:val="0"/>
                <w:numId w:val="10"/>
              </w:numPr>
              <w:snapToGrid w:val="0"/>
              <w:spacing w:before="40" w:after="40" w:line="264" w:lineRule="auto"/>
              <w:rPr>
                <w:szCs w:val="21"/>
              </w:rPr>
            </w:pPr>
            <w:r>
              <w:rPr>
                <w:rFonts w:hint="eastAsia"/>
                <w:szCs w:val="21"/>
                <w:lang w:val="en-US" w:eastAsia="zh-CN"/>
              </w:rPr>
              <w:t>发货记录</w:t>
            </w:r>
          </w:p>
          <w:p>
            <w:pPr>
              <w:snapToGrid w:val="0"/>
              <w:spacing w:line="264" w:lineRule="auto"/>
              <w:rPr>
                <w:szCs w:val="21"/>
              </w:rPr>
            </w:pPr>
            <w:r>
              <w:rPr>
                <w:rFonts w:hint="eastAsia"/>
                <w:szCs w:val="21"/>
              </w:rPr>
              <w:t>企业使用食品添加剂符合/不符合GB2760的要求，如；</w:t>
            </w:r>
          </w:p>
          <w:p>
            <w:pPr>
              <w:widowControl/>
              <w:numPr>
                <w:ilvl w:val="0"/>
                <w:numId w:val="9"/>
              </w:numPr>
              <w:snapToGrid w:val="0"/>
              <w:spacing w:before="40" w:after="40" w:line="264" w:lineRule="auto"/>
              <w:rPr>
                <w:color w:val="0000FF"/>
                <w:szCs w:val="21"/>
              </w:rPr>
            </w:pPr>
            <w:r>
              <w:rPr>
                <w:rFonts w:hint="eastAsia"/>
                <w:color w:val="0000FF"/>
                <w:szCs w:val="21"/>
              </w:rPr>
              <w:t>种类和限量</w:t>
            </w:r>
            <w:r>
              <w:rPr>
                <w:rFonts w:hint="eastAsia"/>
                <w:color w:val="0000FF"/>
                <w:szCs w:val="21"/>
                <w:highlight w:val="none"/>
                <w:u w:val="single"/>
                <w:lang w:val="en-US" w:eastAsia="zh-CN"/>
              </w:rPr>
              <w:t>防腐剂—</w:t>
            </w:r>
            <w:r>
              <w:rPr>
                <w:rFonts w:hint="eastAsia" w:eastAsia="宋体"/>
                <w:color w:val="0000FF"/>
                <w:szCs w:val="21"/>
                <w:highlight w:val="none"/>
                <w:u w:val="single"/>
                <w:lang w:val="en-US" w:eastAsia="zh-CN"/>
              </w:rPr>
              <w:t>—</w:t>
            </w:r>
            <w:r>
              <w:rPr>
                <w:rFonts w:hint="eastAsia" w:eastAsia="宋体"/>
                <w:color w:val="0000FF"/>
                <w:szCs w:val="21"/>
                <w:u w:val="single"/>
                <w:lang w:val="en-US" w:eastAsia="zh-CN"/>
              </w:rPr>
              <w:t>脱氢乙酸钠。</w:t>
            </w:r>
          </w:p>
          <w:p>
            <w:pPr>
              <w:widowControl/>
              <w:numPr>
                <w:ilvl w:val="0"/>
                <w:numId w:val="9"/>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lang w:val="en-US" w:eastAsia="zh-CN"/>
              </w:rPr>
              <w:t>抗氧化剂——维生素C</w:t>
            </w:r>
            <w:r>
              <w:rPr>
                <w:rFonts w:hint="eastAsia"/>
                <w:color w:val="0000FF"/>
                <w:szCs w:val="21"/>
                <w:u w:val="single"/>
              </w:rPr>
              <w:t>。</w:t>
            </w:r>
          </w:p>
          <w:p>
            <w:pPr>
              <w:snapToGrid w:val="0"/>
              <w:spacing w:line="264" w:lineRule="auto"/>
              <w:rPr>
                <w:szCs w:val="21"/>
              </w:rPr>
            </w:pPr>
          </w:p>
          <w:p>
            <w:pPr>
              <w:tabs>
                <w:tab w:val="left" w:pos="510"/>
              </w:tabs>
              <w:autoSpaceDE w:val="0"/>
              <w:autoSpaceDN w:val="0"/>
              <w:adjustRightInd w:val="0"/>
              <w:ind w:right="6"/>
              <w:rPr>
                <w:szCs w:val="21"/>
              </w:rPr>
            </w:pPr>
            <w:r>
              <w:rPr>
                <w:rFonts w:hint="eastAsia"/>
                <w:szCs w:val="21"/>
              </w:rPr>
              <w:t>具体的实施情况——</w:t>
            </w:r>
          </w:p>
          <w:p>
            <w:pPr>
              <w:tabs>
                <w:tab w:val="left" w:pos="510"/>
              </w:tabs>
              <w:autoSpaceDE w:val="0"/>
              <w:autoSpaceDN w:val="0"/>
              <w:adjustRightInd w:val="0"/>
              <w:ind w:right="6"/>
              <w:rPr>
                <w:b/>
                <w:szCs w:val="18"/>
                <w:lang w:val="en-GB"/>
              </w:rPr>
            </w:pPr>
            <w:r>
              <w:rPr>
                <w:rFonts w:hint="eastAsia"/>
                <w:b/>
                <w:szCs w:val="18"/>
                <w:lang w:val="en-GB"/>
              </w:rPr>
              <w:t>食品的贮存和运输</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tabs>
                <w:tab w:val="left" w:pos="510"/>
              </w:tabs>
              <w:autoSpaceDE w:val="0"/>
              <w:autoSpaceDN w:val="0"/>
              <w:adjustRightInd w:val="0"/>
              <w:ind w:right="6"/>
              <w:rPr>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维护保养计划</w:t>
            </w:r>
          </w:p>
          <w:p>
            <w:pPr>
              <w:snapToGrid w:val="0"/>
              <w:spacing w:line="264" w:lineRule="auto"/>
              <w:rPr>
                <w:szCs w:val="21"/>
              </w:rPr>
            </w:pPr>
            <w:r>
              <w:rPr>
                <w:rFonts w:hint="eastAsia"/>
                <w:szCs w:val="21"/>
              </w:rPr>
              <w:t>企业制订了</w:t>
            </w:r>
            <w:r>
              <w:rPr>
                <w:rFonts w:hint="eastAsia"/>
                <w:szCs w:val="21"/>
                <w:u w:val="single"/>
              </w:rPr>
              <w:t xml:space="preserve">   202</w:t>
            </w:r>
            <w:r>
              <w:rPr>
                <w:rFonts w:hint="eastAsia"/>
                <w:szCs w:val="21"/>
                <w:u w:val="single"/>
                <w:lang w:val="en-US" w:eastAsia="zh-CN"/>
              </w:rPr>
              <w:t>1</w:t>
            </w:r>
            <w:r>
              <w:rPr>
                <w:rFonts w:hint="eastAsia"/>
                <w:szCs w:val="21"/>
                <w:u w:val="single"/>
              </w:rPr>
              <w:t xml:space="preserve">  </w:t>
            </w:r>
            <w:r>
              <w:rPr>
                <w:rFonts w:hint="eastAsia"/>
                <w:szCs w:val="21"/>
              </w:rPr>
              <w:t>年度的</w:t>
            </w:r>
            <w:r>
              <w:rPr>
                <w:rFonts w:hint="eastAsia"/>
                <w:szCs w:val="21"/>
                <w:lang w:val="en-US" w:eastAsia="zh-CN"/>
              </w:rPr>
              <w:t>车间</w:t>
            </w:r>
            <w:r>
              <w:rPr>
                <w:rFonts w:hint="eastAsia"/>
                <w:szCs w:val="21"/>
              </w:rPr>
              <w:t>、</w:t>
            </w:r>
            <w:r>
              <w:rPr>
                <w:rFonts w:hint="eastAsia"/>
                <w:szCs w:val="21"/>
                <w:lang w:val="en-US" w:eastAsia="zh-CN"/>
              </w:rPr>
              <w:t>仓库</w:t>
            </w:r>
            <w:r>
              <w:rPr>
                <w:rFonts w:hint="eastAsia"/>
                <w:szCs w:val="21"/>
              </w:rPr>
              <w:t>、设施、设备等的维护保养计划</w:t>
            </w:r>
          </w:p>
          <w:p>
            <w:pPr>
              <w:snapToGrid w:val="0"/>
              <w:spacing w:line="264" w:lineRule="auto"/>
              <w:rPr>
                <w:szCs w:val="21"/>
              </w:rPr>
            </w:pPr>
            <w:r>
              <w:rPr>
                <w:rFonts w:hint="eastAsia"/>
                <w:szCs w:val="21"/>
              </w:rPr>
              <w:t>检查维护保养计划的具体实施记录</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lang w:val="en-US" w:eastAsia="zh-CN"/>
              </w:rPr>
              <w:t>车间</w:t>
            </w:r>
            <w:r>
              <w:rPr>
                <w:rFonts w:hint="eastAsia"/>
                <w:color w:val="0000FF"/>
                <w:szCs w:val="21"/>
                <w:highlight w:val="none"/>
              </w:rPr>
              <w:t>设施</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lang w:val="en-US" w:eastAsia="zh-CN"/>
              </w:rPr>
              <w:t>仓库</w:t>
            </w:r>
            <w:r>
              <w:rPr>
                <w:rFonts w:hint="eastAsia"/>
                <w:color w:val="0000FF"/>
                <w:szCs w:val="21"/>
                <w:highlight w:val="none"/>
              </w:rPr>
              <w:t>设施</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lang w:val="en-US" w:eastAsia="zh-CN"/>
              </w:rPr>
              <w:t>公用</w:t>
            </w:r>
            <w:r>
              <w:rPr>
                <w:rFonts w:hint="eastAsia"/>
                <w:color w:val="0000FF"/>
                <w:szCs w:val="21"/>
                <w:highlight w:val="none"/>
              </w:rPr>
              <w:t>设施</w:t>
            </w:r>
          </w:p>
          <w:p>
            <w:pPr>
              <w:widowControl/>
              <w:numPr>
                <w:ilvl w:val="0"/>
                <w:numId w:val="9"/>
              </w:numPr>
              <w:snapToGrid w:val="0"/>
              <w:spacing w:before="40" w:after="40" w:line="264" w:lineRule="auto"/>
              <w:rPr>
                <w:szCs w:val="21"/>
                <w:highlight w:val="none"/>
              </w:rPr>
            </w:pPr>
            <w:r>
              <w:rPr>
                <w:rFonts w:hint="eastAsia"/>
                <w:color w:val="0000FF"/>
                <w:szCs w:val="21"/>
                <w:highlight w:val="none"/>
                <w:lang w:val="en-US" w:eastAsia="zh-CN"/>
              </w:rPr>
              <w:t>生产</w:t>
            </w:r>
            <w:r>
              <w:rPr>
                <w:rFonts w:hint="eastAsia"/>
                <w:color w:val="0000FF"/>
                <w:szCs w:val="21"/>
                <w:highlight w:val="none"/>
              </w:rPr>
              <w:t>设备</w:t>
            </w:r>
          </w:p>
          <w:p>
            <w:pPr>
              <w:snapToGrid w:val="0"/>
              <w:spacing w:line="264" w:lineRule="auto"/>
              <w:rPr>
                <w:szCs w:val="21"/>
              </w:rPr>
            </w:pPr>
            <w:r>
              <w:rPr>
                <w:rFonts w:hint="eastAsia"/>
                <w:szCs w:val="21"/>
              </w:rPr>
              <w:t>现场观察</w:t>
            </w:r>
            <w:r>
              <w:rPr>
                <w:rFonts w:hint="eastAsia"/>
                <w:szCs w:val="21"/>
                <w:lang w:val="en-US" w:eastAsia="zh-CN"/>
              </w:rPr>
              <w:t>车间、仓库</w:t>
            </w:r>
            <w:r>
              <w:rPr>
                <w:rFonts w:hint="eastAsia"/>
                <w:szCs w:val="21"/>
              </w:rPr>
              <w:t>、设施、设备等具体状况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671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right="57"/>
              <w:rPr>
                <w:szCs w:val="21"/>
              </w:rPr>
            </w:pPr>
            <w:r>
              <w:rPr>
                <w:rFonts w:hint="eastAsia"/>
                <w:b/>
                <w:szCs w:val="21"/>
              </w:rPr>
              <w:t>产品标识和可追溯性计划</w:t>
            </w:r>
          </w:p>
          <w:p>
            <w:pPr>
              <w:snapToGrid w:val="0"/>
              <w:spacing w:line="264" w:lineRule="auto"/>
              <w:rPr>
                <w:szCs w:val="21"/>
              </w:rPr>
            </w:pPr>
            <w:r>
              <w:rPr>
                <w:rFonts w:hint="eastAsia"/>
                <w:szCs w:val="21"/>
              </w:rPr>
              <w:t>在食品生产全过程中，使用适宜的方法识别产品并具有可追溯性；</w:t>
            </w:r>
          </w:p>
          <w:p>
            <w:pPr>
              <w:snapToGrid w:val="0"/>
              <w:spacing w:line="264" w:lineRule="auto"/>
              <w:rPr>
                <w:szCs w:val="21"/>
              </w:rPr>
            </w:pPr>
            <w:r>
              <w:rPr>
                <w:rFonts w:hint="eastAsia"/>
                <w:szCs w:val="21"/>
              </w:rPr>
              <w:t>对监控和验证要求标识产品的状态</w:t>
            </w:r>
          </w:p>
          <w:p>
            <w:pPr>
              <w:snapToGrid w:val="0"/>
              <w:spacing w:line="264" w:lineRule="auto"/>
              <w:rPr>
                <w:szCs w:val="21"/>
              </w:rPr>
            </w:pPr>
            <w:r>
              <w:rPr>
                <w:rFonts w:hint="eastAsia"/>
                <w:szCs w:val="21"/>
              </w:rPr>
              <w:t>产品发运记录，记录内容包括所有分销方、零售商、顾客或消费者</w:t>
            </w:r>
          </w:p>
          <w:p>
            <w:pPr>
              <w:jc w:val="left"/>
              <w:rPr>
                <w:highlight w:val="none"/>
                <w:lang w:val="en-GB"/>
              </w:rPr>
            </w:pPr>
            <w:r>
              <w:rPr>
                <w:rFonts w:hint="eastAsia"/>
                <w:lang w:val="en-GB"/>
              </w:rPr>
              <w:t>在本审核时，通过抽查保留的样品/产品_</w:t>
            </w:r>
            <w:r>
              <w:rPr>
                <w:rFonts w:hint="eastAsia"/>
                <w:b/>
                <w:bCs/>
                <w:color w:val="0000FF"/>
                <w:highlight w:val="none"/>
                <w:u w:val="single"/>
                <w:lang w:val="en-US" w:eastAsia="zh-CN"/>
              </w:rPr>
              <w:t>产品名称</w:t>
            </w:r>
            <w:r>
              <w:rPr>
                <w:rFonts w:hint="eastAsia"/>
                <w:b/>
                <w:bCs/>
                <w:color w:val="0000FF"/>
                <w:highlight w:val="none"/>
                <w:u w:val="single"/>
                <w:lang w:val="en-GB" w:eastAsia="zh-CN"/>
              </w:rPr>
              <w:t>：</w:t>
            </w:r>
            <w:r>
              <w:rPr>
                <w:rFonts w:hint="eastAsia"/>
                <w:b/>
                <w:bCs/>
                <w:color w:val="0000FF"/>
                <w:highlight w:val="none"/>
                <w:u w:val="single"/>
                <w:lang w:val="en-US" w:eastAsia="zh-CN"/>
              </w:rPr>
              <w:t>速冻羊肉西葫芦水饺；批号： 2021-12-19_._牛肉卷2020-12-19，羊肉串2020-12-19，羊蝎2020-12-19</w:t>
            </w:r>
            <w:r>
              <w:rPr>
                <w:rFonts w:hint="eastAsia"/>
                <w:highlight w:val="none"/>
                <w:u w:val="single"/>
                <w:lang w:val="en-US" w:eastAsia="zh-CN"/>
              </w:rPr>
              <w:t>子</w:t>
            </w:r>
            <w:r>
              <w:rPr>
                <w:rFonts w:hint="eastAsia"/>
                <w:highlight w:val="none"/>
                <w:lang w:val="en-GB"/>
              </w:rPr>
              <w:t>进行了标识和可追溯检查，结果有效。</w:t>
            </w:r>
          </w:p>
          <w:p>
            <w:pPr>
              <w:rPr>
                <w:b/>
              </w:rPr>
            </w:pPr>
            <w:r>
              <w:rPr>
                <w:rFonts w:hint="eastAsia"/>
                <w:b/>
              </w:rPr>
              <w:t>产品召回计划</w:t>
            </w:r>
          </w:p>
          <w:p>
            <w:pPr>
              <w:rPr>
                <w:szCs w:val="21"/>
              </w:rPr>
            </w:pPr>
            <w:r>
              <w:rPr>
                <w:rFonts w:hint="eastAsia"/>
                <w:szCs w:val="21"/>
              </w:rPr>
              <w:t>产品召回计划包括了下列内容：</w:t>
            </w:r>
          </w:p>
          <w:p>
            <w:pPr>
              <w:widowControl/>
              <w:numPr>
                <w:ilvl w:val="0"/>
                <w:numId w:val="11"/>
              </w:numPr>
              <w:spacing w:before="40" w:after="40"/>
              <w:rPr>
                <w:szCs w:val="21"/>
              </w:rPr>
            </w:pPr>
            <w:r>
              <w:rPr>
                <w:rFonts w:hint="eastAsia"/>
                <w:szCs w:val="21"/>
              </w:rPr>
              <w:t>启动和实施产品召回计划人员的职责和权限</w:t>
            </w:r>
          </w:p>
          <w:p>
            <w:pPr>
              <w:widowControl/>
              <w:numPr>
                <w:ilvl w:val="0"/>
                <w:numId w:val="11"/>
              </w:numPr>
              <w:spacing w:before="40" w:after="40"/>
              <w:rPr>
                <w:szCs w:val="21"/>
              </w:rPr>
            </w:pPr>
            <w:r>
              <w:rPr>
                <w:rFonts w:hint="eastAsia"/>
                <w:szCs w:val="21"/>
              </w:rPr>
              <w:t>产品召回行动需符合的相关法律、法规和其他相关要求</w:t>
            </w:r>
          </w:p>
          <w:p>
            <w:pPr>
              <w:widowControl/>
              <w:numPr>
                <w:ilvl w:val="0"/>
                <w:numId w:val="11"/>
              </w:numPr>
              <w:spacing w:before="40" w:after="40"/>
              <w:rPr>
                <w:szCs w:val="21"/>
              </w:rPr>
            </w:pPr>
            <w:r>
              <w:rPr>
                <w:rFonts w:hint="eastAsia"/>
                <w:szCs w:val="21"/>
              </w:rPr>
              <w:t>制定并实施受安全危害影响产品的召回措施</w:t>
            </w:r>
          </w:p>
          <w:p>
            <w:pPr>
              <w:widowControl/>
              <w:numPr>
                <w:ilvl w:val="0"/>
                <w:numId w:val="11"/>
              </w:numPr>
              <w:spacing w:before="40" w:after="40"/>
              <w:rPr>
                <w:szCs w:val="21"/>
              </w:rPr>
            </w:pPr>
            <w:r>
              <w:rPr>
                <w:rFonts w:hint="eastAsia"/>
                <w:szCs w:val="21"/>
              </w:rPr>
              <w:t>制定对召回的产品进行分析和处置的措施；</w:t>
            </w:r>
          </w:p>
          <w:p>
            <w:pPr>
              <w:tabs>
                <w:tab w:val="left" w:pos="510"/>
              </w:tabs>
              <w:autoSpaceDE w:val="0"/>
              <w:autoSpaceDN w:val="0"/>
              <w:adjustRightInd w:val="0"/>
              <w:ind w:right="6"/>
              <w:jc w:val="left"/>
              <w:rPr>
                <w:szCs w:val="21"/>
              </w:rPr>
            </w:pPr>
            <w:r>
              <w:rPr>
                <w:rFonts w:hint="eastAsia"/>
                <w:color w:val="0000FF"/>
                <w:szCs w:val="21"/>
                <w:highlight w:val="none"/>
                <w:u w:val="single"/>
              </w:rPr>
              <w:t>202</w:t>
            </w:r>
            <w:r>
              <w:rPr>
                <w:rFonts w:hint="eastAsia"/>
                <w:color w:val="0000FF"/>
                <w:szCs w:val="21"/>
                <w:highlight w:val="none"/>
                <w:u w:val="single"/>
                <w:lang w:val="en-US" w:eastAsia="zh-CN"/>
              </w:rPr>
              <w:t>1</w:t>
            </w:r>
            <w:r>
              <w:rPr>
                <w:rFonts w:hint="eastAsia"/>
                <w:color w:val="0000FF"/>
                <w:szCs w:val="21"/>
                <w:highlight w:val="none"/>
              </w:rPr>
              <w:t>年</w:t>
            </w:r>
            <w:r>
              <w:rPr>
                <w:rFonts w:hint="eastAsia"/>
                <w:color w:val="0000FF"/>
                <w:szCs w:val="21"/>
                <w:highlight w:val="none"/>
                <w:u w:val="single"/>
                <w:lang w:val="en-US" w:eastAsia="zh-CN"/>
              </w:rPr>
              <w:t>7</w:t>
            </w:r>
            <w:r>
              <w:rPr>
                <w:rFonts w:hint="eastAsia"/>
                <w:color w:val="0000FF"/>
                <w:szCs w:val="21"/>
                <w:highlight w:val="none"/>
              </w:rPr>
              <w:t>月</w:t>
            </w:r>
            <w:r>
              <w:rPr>
                <w:rFonts w:hint="eastAsia"/>
                <w:color w:val="0000FF"/>
                <w:szCs w:val="21"/>
                <w:highlight w:val="none"/>
                <w:u w:val="single"/>
                <w:lang w:val="en-US" w:eastAsia="zh-CN"/>
              </w:rPr>
              <w:t>30</w:t>
            </w:r>
            <w:r>
              <w:rPr>
                <w:rFonts w:hint="eastAsia"/>
                <w:color w:val="0000FF"/>
                <w:szCs w:val="21"/>
                <w:highlight w:val="none"/>
              </w:rPr>
              <w:t>日</w:t>
            </w:r>
            <w:r>
              <w:rPr>
                <w:rFonts w:hint="eastAsia"/>
                <w:szCs w:val="21"/>
              </w:rPr>
              <w:t>进行了召回演练，</w:t>
            </w:r>
            <w:r>
              <w:rPr>
                <w:rFonts w:hint="eastAsia"/>
                <w:color w:val="0000FF"/>
                <w:szCs w:val="21"/>
                <w:lang w:val="en-US" w:eastAsia="zh-CN"/>
              </w:rPr>
              <w:t>450克</w:t>
            </w:r>
            <w:r>
              <w:rPr>
                <w:rFonts w:hint="eastAsia"/>
                <w:b/>
                <w:bCs/>
                <w:color w:val="0000FF"/>
                <w:highlight w:val="none"/>
                <w:u w:val="single"/>
                <w:lang w:val="en-US" w:eastAsia="zh-CN"/>
              </w:rPr>
              <w:t>羊肉西葫芦水饺</w:t>
            </w:r>
            <w:r>
              <w:rPr>
                <w:rFonts w:hint="eastAsia"/>
                <w:color w:val="0000FF"/>
                <w:szCs w:val="21"/>
                <w:u w:val="single"/>
              </w:rPr>
              <w:t>产品</w:t>
            </w:r>
            <w:r>
              <w:rPr>
                <w:rFonts w:hint="eastAsia"/>
                <w:color w:val="0000FF"/>
                <w:highlight w:val="none"/>
                <w:u w:val="single"/>
                <w:lang w:val="en-US" w:eastAsia="zh-CN"/>
              </w:rPr>
              <w:t>包装袋条码不全</w:t>
            </w:r>
            <w:r>
              <w:rPr>
                <w:rFonts w:hint="eastAsia"/>
                <w:color w:val="0000FF"/>
                <w:szCs w:val="21"/>
                <w:u w:val="single"/>
              </w:rPr>
              <w:t>，</w:t>
            </w:r>
            <w:r>
              <w:rPr>
                <w:rFonts w:hint="eastAsia"/>
                <w:szCs w:val="21"/>
              </w:rPr>
              <w:t>批号</w:t>
            </w:r>
            <w:r>
              <w:rPr>
                <w:rFonts w:hint="eastAsia"/>
                <w:color w:val="1D41D5"/>
                <w:szCs w:val="21"/>
                <w:u w:val="single"/>
              </w:rPr>
              <w:t>202</w:t>
            </w:r>
            <w:r>
              <w:rPr>
                <w:rFonts w:hint="eastAsia"/>
                <w:color w:val="1D41D5"/>
                <w:szCs w:val="21"/>
                <w:u w:val="single"/>
                <w:lang w:val="en-US" w:eastAsia="zh-CN"/>
              </w:rPr>
              <w:t>1</w:t>
            </w:r>
            <w:r>
              <w:rPr>
                <w:rFonts w:hint="eastAsia"/>
                <w:color w:val="1D41D5"/>
                <w:szCs w:val="21"/>
                <w:u w:val="single"/>
              </w:rPr>
              <w:t>-</w:t>
            </w:r>
            <w:r>
              <w:rPr>
                <w:rFonts w:hint="eastAsia"/>
                <w:color w:val="1D41D5"/>
                <w:szCs w:val="21"/>
                <w:u w:val="single"/>
                <w:lang w:val="en-US" w:eastAsia="zh-CN"/>
              </w:rPr>
              <w:t>7</w:t>
            </w:r>
            <w:r>
              <w:rPr>
                <w:rFonts w:hint="eastAsia"/>
                <w:color w:val="1D41D5"/>
                <w:szCs w:val="21"/>
                <w:u w:val="single"/>
              </w:rPr>
              <w:t>-</w:t>
            </w:r>
            <w:r>
              <w:rPr>
                <w:rFonts w:hint="eastAsia"/>
                <w:color w:val="1D41D5"/>
                <w:szCs w:val="21"/>
                <w:u w:val="single"/>
                <w:lang w:val="en-US" w:eastAsia="zh-CN"/>
              </w:rPr>
              <w:t>27</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欠佳</w:t>
            </w:r>
          </w:p>
          <w:p>
            <w:pPr>
              <w:tabs>
                <w:tab w:val="left" w:pos="510"/>
              </w:tabs>
              <w:autoSpaceDE w:val="0"/>
              <w:autoSpaceDN w:val="0"/>
              <w:adjustRightInd w:val="0"/>
              <w:ind w:right="6"/>
            </w:pP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召回的原因分析，采取纠正措施。以下投诉被抽查：</w:t>
            </w:r>
          </w:p>
          <w:p>
            <w:pPr>
              <w:tabs>
                <w:tab w:val="left" w:pos="510"/>
              </w:tabs>
              <w:autoSpaceDE w:val="0"/>
              <w:autoSpaceDN w:val="0"/>
              <w:adjustRightInd w:val="0"/>
              <w:ind w:right="6"/>
              <w:rPr>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tabs>
                <w:tab w:val="left" w:pos="510"/>
              </w:tabs>
              <w:autoSpaceDE w:val="0"/>
              <w:autoSpaceDN w:val="0"/>
              <w:adjustRightInd w:val="0"/>
              <w:ind w:right="6"/>
              <w:rPr>
                <w:color w:val="0000FF"/>
                <w:szCs w:val="21"/>
              </w:rPr>
            </w:pPr>
            <w:r>
              <w:rPr>
                <w:rFonts w:hint="eastAsia"/>
              </w:rPr>
              <w:t>•</w:t>
            </w:r>
            <w:r>
              <w:rPr>
                <w:rFonts w:hint="eastAsia"/>
              </w:rPr>
              <w:tab/>
            </w:r>
            <w:r>
              <w:rPr>
                <w:rFonts w:hint="eastAsia" w:ascii="宋体" w:hAnsi="宋体"/>
                <w:color w:val="0000FF"/>
                <w:szCs w:val="18"/>
                <w:lang w:val="en-GB"/>
              </w:rPr>
              <w:t>□</w:t>
            </w:r>
            <w:r>
              <w:rPr>
                <w:rFonts w:hint="eastAsia" w:ascii="宋体" w:hAnsi="宋体"/>
                <w:color w:val="0000FF"/>
                <w:szCs w:val="18"/>
                <w:lang w:val="en-US" w:eastAsia="zh-CN"/>
              </w:rPr>
              <w:t xml:space="preserve"> </w:t>
            </w:r>
            <w:r>
              <w:rPr>
                <w:rFonts w:hint="eastAsia" w:ascii="宋体" w:hAnsi="宋体"/>
                <w:color w:val="0000FF"/>
                <w:szCs w:val="18"/>
                <w:u w:val="single"/>
                <w:lang w:val="en-US" w:eastAsia="zh-CN"/>
              </w:rPr>
              <w:t xml:space="preserve">   </w:t>
            </w:r>
            <w:r>
              <w:rPr>
                <w:rFonts w:hint="eastAsia"/>
                <w:color w:val="0000FF"/>
                <w:szCs w:val="21"/>
                <w:u w:val="single"/>
              </w:rPr>
              <w:t>年</w:t>
            </w:r>
            <w:r>
              <w:rPr>
                <w:rFonts w:hint="eastAsia"/>
                <w:color w:val="0000FF"/>
                <w:szCs w:val="21"/>
                <w:u w:val="single"/>
                <w:lang w:val="en-US" w:eastAsia="zh-CN"/>
              </w:rPr>
              <w:t xml:space="preserve">   </w:t>
            </w:r>
            <w:r>
              <w:rPr>
                <w:rFonts w:hint="eastAsia"/>
                <w:color w:val="0000FF"/>
                <w:szCs w:val="21"/>
                <w:u w:val="single"/>
              </w:rPr>
              <w:t>月</w:t>
            </w:r>
            <w:r>
              <w:rPr>
                <w:rFonts w:hint="eastAsia"/>
                <w:color w:val="0000FF"/>
                <w:szCs w:val="21"/>
                <w:u w:val="single"/>
                <w:lang w:val="en-US" w:eastAsia="zh-CN"/>
              </w:rPr>
              <w:t xml:space="preserve">   </w:t>
            </w:r>
            <w:r>
              <w:rPr>
                <w:rFonts w:hint="eastAsia"/>
                <w:color w:val="0000FF"/>
                <w:szCs w:val="21"/>
                <w:u w:val="single"/>
              </w:rPr>
              <w:t>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color w:val="auto"/>
                <w:szCs w:val="18"/>
                <w:lang w:val="en-GB"/>
              </w:rPr>
            </w:pPr>
            <w:r>
              <w:rPr>
                <w:rFonts w:hint="eastAsia"/>
                <w:b/>
                <w:color w:val="auto"/>
                <w:szCs w:val="18"/>
                <w:lang w:val="en-GB"/>
              </w:rPr>
              <w:t>应急预案</w:t>
            </w:r>
          </w:p>
          <w:p>
            <w:pPr>
              <w:rPr>
                <w:color w:val="auto"/>
                <w:szCs w:val="21"/>
              </w:rPr>
            </w:pPr>
            <w:r>
              <w:rPr>
                <w:rFonts w:hint="eastAsia"/>
                <w:color w:val="auto"/>
                <w:szCs w:val="21"/>
              </w:rPr>
              <w:t>已识别的潜在事件或紧急情况、制订了应急准备与响应预案，能够防止或减少食品安全危害。</w:t>
            </w:r>
          </w:p>
          <w:p>
            <w:pPr>
              <w:tabs>
                <w:tab w:val="left" w:pos="510"/>
              </w:tabs>
              <w:autoSpaceDE w:val="0"/>
              <w:autoSpaceDN w:val="0"/>
              <w:adjustRightInd w:val="0"/>
              <w:ind w:right="6"/>
              <w:rPr>
                <w:color w:val="auto"/>
                <w:szCs w:val="21"/>
              </w:rPr>
            </w:pPr>
            <w:r>
              <w:rPr>
                <w:rFonts w:hint="eastAsia"/>
                <w:color w:val="auto"/>
                <w:szCs w:val="21"/>
              </w:rPr>
              <w:t>对程序进行定期演练，对程序进行评审、修订的规定：</w:t>
            </w:r>
          </w:p>
          <w:p>
            <w:pPr>
              <w:tabs>
                <w:tab w:val="left" w:pos="510"/>
              </w:tabs>
              <w:autoSpaceDE w:val="0"/>
              <w:autoSpaceDN w:val="0"/>
              <w:adjustRightInd w:val="0"/>
              <w:ind w:right="6"/>
              <w:rPr>
                <w:color w:val="auto"/>
                <w:szCs w:val="21"/>
                <w:highlight w:val="cyan"/>
              </w:rPr>
            </w:pPr>
          </w:p>
          <w:p>
            <w:pPr>
              <w:tabs>
                <w:tab w:val="left" w:pos="510"/>
              </w:tabs>
              <w:autoSpaceDE w:val="0"/>
              <w:autoSpaceDN w:val="0"/>
              <w:adjustRightInd w:val="0"/>
              <w:ind w:right="6"/>
              <w:rPr>
                <w:color w:val="auto"/>
                <w:szCs w:val="21"/>
              </w:rPr>
            </w:pPr>
            <w:r>
              <w:rPr>
                <w:rFonts w:hint="eastAsia"/>
                <w:color w:val="0000FF"/>
                <w:szCs w:val="21"/>
                <w:highlight w:val="none"/>
                <w:u w:val="single"/>
                <w:lang w:val="en-US" w:eastAsia="zh-CN"/>
              </w:rPr>
              <w:t>2021年11月24日</w:t>
            </w:r>
            <w:r>
              <w:rPr>
                <w:rFonts w:hint="eastAsia"/>
                <w:color w:val="0000FF"/>
                <w:szCs w:val="21"/>
              </w:rPr>
              <w:t>进行</w:t>
            </w:r>
            <w:r>
              <w:rPr>
                <w:rFonts w:hint="eastAsia"/>
                <w:color w:val="0000FF"/>
                <w:szCs w:val="21"/>
                <w:lang w:val="en-US" w:eastAsia="zh-CN"/>
              </w:rPr>
              <w:t>了“食物中毒”</w:t>
            </w:r>
            <w:r>
              <w:rPr>
                <w:rFonts w:hint="eastAsia"/>
                <w:color w:val="0000FF"/>
                <w:szCs w:val="21"/>
              </w:rPr>
              <w:t>应急预案的演练，</w:t>
            </w:r>
            <w:r>
              <w:rPr>
                <w:rFonts w:hint="eastAsia"/>
                <w:color w:val="auto"/>
                <w:szCs w:val="21"/>
              </w:rPr>
              <w:t>处置有效性</w:t>
            </w:r>
            <w:r>
              <w:rPr>
                <w:rFonts w:hint="eastAsia" w:ascii="宋体" w:hAnsi="宋体"/>
                <w:color w:val="auto"/>
                <w:szCs w:val="21"/>
                <w:u w:val="single"/>
              </w:rPr>
              <w:t>□</w:t>
            </w:r>
            <w:r>
              <w:rPr>
                <w:rFonts w:hint="eastAsia"/>
                <w:color w:val="auto"/>
                <w:szCs w:val="21"/>
                <w:u w:val="single"/>
              </w:rPr>
              <w:t>良好/</w:t>
            </w:r>
            <w:r>
              <w:rPr>
                <w:rFonts w:hint="eastAsia" w:ascii="宋体" w:hAnsi="宋体"/>
                <w:color w:val="auto"/>
                <w:szCs w:val="21"/>
                <w:u w:val="single"/>
                <w:lang w:eastAsia="zh-CN"/>
              </w:rPr>
              <w:t>☑</w:t>
            </w:r>
            <w:r>
              <w:rPr>
                <w:rFonts w:hint="eastAsia"/>
                <w:color w:val="auto"/>
                <w:szCs w:val="21"/>
                <w:u w:val="single"/>
              </w:rPr>
              <w:t>基本满足/</w:t>
            </w:r>
            <w:r>
              <w:rPr>
                <w:rFonts w:hint="eastAsia" w:ascii="宋体" w:hAnsi="宋体"/>
                <w:color w:val="auto"/>
                <w:szCs w:val="21"/>
                <w:u w:val="single"/>
              </w:rPr>
              <w:t>□</w:t>
            </w:r>
            <w:r>
              <w:rPr>
                <w:rFonts w:hint="eastAsia"/>
                <w:color w:val="auto"/>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rPr>
                <w:rFonts w:hint="eastAsia"/>
              </w:rPr>
              <w:t>/</w:t>
            </w:r>
            <w:r>
              <w:rPr>
                <w:rFonts w:hint="eastAsia" w:ascii="宋体" w:hAnsi="宋体" w:cs="宋体"/>
              </w:rPr>
              <w:t>职能：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lang w:val="en-GB"/>
                    </w:rPr>
                  </w:pPr>
                  <w:r>
                    <w:rPr>
                      <w:rFonts w:hint="eastAsia"/>
                      <w:lang w:val="en-GB"/>
                    </w:rPr>
                    <w:t>职责</w:t>
                  </w:r>
                </w:p>
              </w:tc>
              <w:tc>
                <w:tcPr>
                  <w:tcW w:w="3361" w:type="dxa"/>
                  <w:shd w:val="clear" w:color="auto" w:fill="FFFFFF"/>
                </w:tcPr>
                <w:p>
                  <w:pPr>
                    <w:rPr>
                      <w:lang w:val="en-GB"/>
                    </w:rPr>
                  </w:pPr>
                  <w:r>
                    <w:rPr>
                      <w:rFonts w:hint="eastAsia"/>
                      <w:lang w:val="en-GB"/>
                    </w:rPr>
                    <w:t>岗位名称</w:t>
                  </w:r>
                </w:p>
              </w:tc>
              <w:tc>
                <w:tcPr>
                  <w:tcW w:w="2334" w:type="dxa"/>
                  <w:shd w:val="clear" w:color="auto" w:fill="FFFFFF"/>
                </w:tcPr>
                <w:p>
                  <w:pPr>
                    <w:rPr>
                      <w:lang w:val="en-GB"/>
                    </w:rPr>
                  </w:pPr>
                  <w:r>
                    <w:rPr>
                      <w:rFonts w:hint="eastAsia"/>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p>
              </w:tc>
              <w:tc>
                <w:tcPr>
                  <w:tcW w:w="3361" w:type="dxa"/>
                  <w:shd w:val="clear" w:color="auto" w:fill="FFFFFF"/>
                </w:tcPr>
                <w:p>
                  <w:pPr>
                    <w:rPr>
                      <w:color w:val="0000FF"/>
                      <w:highlight w:val="none"/>
                      <w:lang w:val="en-GB"/>
                    </w:rPr>
                  </w:pPr>
                  <w:r>
                    <w:rPr>
                      <w:rFonts w:hint="eastAsia"/>
                      <w:color w:val="0000FF"/>
                      <w:highlight w:val="none"/>
                      <w:lang w:val="en-GB"/>
                    </w:rPr>
                    <w:t>管理者代表 (食品安全小组组长)</w:t>
                  </w:r>
                </w:p>
              </w:tc>
              <w:tc>
                <w:tcPr>
                  <w:tcW w:w="2334" w:type="dxa"/>
                  <w:shd w:val="clear" w:color="auto" w:fill="FFFFFF"/>
                </w:tcPr>
                <w:p>
                  <w:pPr>
                    <w:rPr>
                      <w:rFonts w:hint="eastAsia" w:eastAsia="宋体"/>
                      <w:color w:val="0000FF"/>
                      <w:lang w:val="en-US" w:eastAsia="zh-CN"/>
                    </w:rPr>
                  </w:pPr>
                  <w:r>
                    <w:rPr>
                      <w:rFonts w:hint="eastAsia"/>
                      <w:color w:val="0000FF"/>
                      <w:lang w:val="en-US" w:eastAsia="zh-CN"/>
                    </w:rPr>
                    <w:t>王利玲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人员管理</w:t>
                  </w:r>
                </w:p>
              </w:tc>
              <w:tc>
                <w:tcPr>
                  <w:tcW w:w="3361" w:type="dxa"/>
                  <w:shd w:val="clear" w:color="auto" w:fill="FFFFFF"/>
                </w:tcPr>
                <w:p>
                  <w:pPr>
                    <w:rPr>
                      <w:rFonts w:hint="default" w:eastAsia="宋体"/>
                      <w:color w:val="0000FF"/>
                      <w:highlight w:val="none"/>
                      <w:lang w:val="en-US" w:eastAsia="zh-CN"/>
                    </w:rPr>
                  </w:pPr>
                  <w:r>
                    <w:rPr>
                      <w:rFonts w:hint="eastAsia"/>
                      <w:color w:val="0000FF"/>
                      <w:highlight w:val="none"/>
                      <w:lang w:val="en-US" w:eastAsia="zh-CN"/>
                    </w:rPr>
                    <w:t>综合部经理</w:t>
                  </w:r>
                </w:p>
              </w:tc>
              <w:tc>
                <w:tcPr>
                  <w:tcW w:w="2334" w:type="dxa"/>
                  <w:shd w:val="clear" w:color="auto" w:fill="FFFFFF"/>
                </w:tcPr>
                <w:p>
                  <w:pPr>
                    <w:rPr>
                      <w:rFonts w:hint="eastAsia" w:eastAsia="宋体"/>
                      <w:color w:val="0000FF"/>
                      <w:lang w:val="en-US" w:eastAsia="zh-CN"/>
                    </w:rPr>
                  </w:pPr>
                  <w:r>
                    <w:rPr>
                      <w:rFonts w:hint="eastAsia"/>
                      <w:color w:val="0000FF"/>
                      <w:lang w:val="en-US" w:eastAsia="zh-CN"/>
                    </w:rPr>
                    <w:t>孙红梅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卫生质量控制</w:t>
                  </w:r>
                </w:p>
              </w:tc>
              <w:tc>
                <w:tcPr>
                  <w:tcW w:w="3361" w:type="dxa"/>
                  <w:shd w:val="clear" w:color="auto" w:fill="FFFFFF"/>
                </w:tcPr>
                <w:p>
                  <w:pPr>
                    <w:rPr>
                      <w:color w:val="0000FF"/>
                      <w:highlight w:val="none"/>
                      <w:lang w:val="en-GB"/>
                    </w:rPr>
                  </w:pPr>
                  <w:r>
                    <w:rPr>
                      <w:rFonts w:hint="eastAsia"/>
                      <w:color w:val="0000FF"/>
                      <w:highlight w:val="none"/>
                      <w:lang w:val="en-US" w:eastAsia="zh-CN"/>
                    </w:rPr>
                    <w:t>品控</w:t>
                  </w:r>
                  <w:r>
                    <w:rPr>
                      <w:rFonts w:hint="eastAsia"/>
                      <w:color w:val="0000FF"/>
                      <w:highlight w:val="none"/>
                      <w:lang w:val="en-GB"/>
                    </w:rPr>
                    <w:t>部经理</w:t>
                  </w:r>
                  <w:r>
                    <w:rPr>
                      <w:rFonts w:hint="eastAsia"/>
                      <w:color w:val="0000FF"/>
                      <w:highlight w:val="none"/>
                      <w:lang w:val="en-GB"/>
                    </w:rPr>
                    <w:tab/>
                  </w:r>
                </w:p>
              </w:tc>
              <w:tc>
                <w:tcPr>
                  <w:tcW w:w="2334" w:type="dxa"/>
                  <w:shd w:val="clear" w:color="auto" w:fill="FFFFFF"/>
                </w:tcPr>
                <w:p>
                  <w:pPr>
                    <w:rPr>
                      <w:color w:val="0000FF"/>
                      <w:lang w:val="en-GB"/>
                    </w:rPr>
                  </w:pPr>
                  <w:r>
                    <w:rPr>
                      <w:rFonts w:hint="eastAsia"/>
                      <w:color w:val="0000FF"/>
                      <w:lang w:val="en-US" w:eastAsia="zh-CN"/>
                    </w:rPr>
                    <w:t>王利玲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食品加工</w:t>
                  </w:r>
                </w:p>
              </w:tc>
              <w:tc>
                <w:tcPr>
                  <w:tcW w:w="3361" w:type="dxa"/>
                  <w:shd w:val="clear" w:color="auto" w:fill="FFFFFF"/>
                </w:tcPr>
                <w:p>
                  <w:pPr>
                    <w:rPr>
                      <w:color w:val="0000FF"/>
                      <w:highlight w:val="none"/>
                      <w:lang w:val="en-GB"/>
                    </w:rPr>
                  </w:pPr>
                  <w:r>
                    <w:rPr>
                      <w:rFonts w:hint="eastAsia"/>
                      <w:color w:val="0000FF"/>
                      <w:highlight w:val="none"/>
                      <w:lang w:val="en-US" w:eastAsia="zh-CN"/>
                    </w:rPr>
                    <w:t>生产</w:t>
                  </w:r>
                  <w:r>
                    <w:rPr>
                      <w:rFonts w:hint="eastAsia"/>
                      <w:color w:val="0000FF"/>
                      <w:highlight w:val="none"/>
                      <w:lang w:val="en-GB"/>
                    </w:rPr>
                    <w:t>部经理</w:t>
                  </w:r>
                  <w:r>
                    <w:rPr>
                      <w:rFonts w:hint="eastAsia"/>
                      <w:color w:val="0000FF"/>
                      <w:highlight w:val="none"/>
                      <w:lang w:val="en-GB"/>
                    </w:rPr>
                    <w:tab/>
                  </w:r>
                </w:p>
              </w:tc>
              <w:tc>
                <w:tcPr>
                  <w:tcW w:w="2334" w:type="dxa"/>
                  <w:shd w:val="clear" w:color="auto" w:fill="FFFFFF"/>
                </w:tcPr>
                <w:p>
                  <w:pPr>
                    <w:rPr>
                      <w:rFonts w:hint="eastAsia" w:eastAsia="宋体"/>
                      <w:color w:val="0000FF"/>
                      <w:lang w:val="en-US" w:eastAsia="zh-CN"/>
                    </w:rPr>
                  </w:pPr>
                  <w:r>
                    <w:rPr>
                      <w:rFonts w:hint="eastAsia"/>
                      <w:color w:val="0000FF"/>
                      <w:lang w:val="en-US" w:eastAsia="zh-CN"/>
                    </w:rPr>
                    <w:t>周立萍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原辅料采购</w:t>
                  </w:r>
                </w:p>
              </w:tc>
              <w:tc>
                <w:tcPr>
                  <w:tcW w:w="3361" w:type="dxa"/>
                  <w:shd w:val="clear" w:color="auto" w:fill="FFFFFF"/>
                </w:tcPr>
                <w:p>
                  <w:pPr>
                    <w:rPr>
                      <w:color w:val="0000FF"/>
                      <w:highlight w:val="none"/>
                      <w:lang w:val="en-GB"/>
                    </w:rPr>
                  </w:pPr>
                  <w:r>
                    <w:rPr>
                      <w:rFonts w:hint="eastAsia"/>
                      <w:color w:val="0000FF"/>
                      <w:highlight w:val="none"/>
                      <w:lang w:val="en-US" w:eastAsia="zh-CN"/>
                    </w:rPr>
                    <w:t>综合</w:t>
                  </w:r>
                  <w:r>
                    <w:rPr>
                      <w:rFonts w:hint="eastAsia"/>
                      <w:color w:val="0000FF"/>
                      <w:highlight w:val="none"/>
                    </w:rPr>
                    <w:t>部</w:t>
                  </w:r>
                  <w:r>
                    <w:rPr>
                      <w:rFonts w:hint="eastAsia"/>
                      <w:color w:val="0000FF"/>
                      <w:highlight w:val="none"/>
                      <w:lang w:val="en-GB"/>
                    </w:rPr>
                    <w:t>经理</w:t>
                  </w:r>
                </w:p>
              </w:tc>
              <w:tc>
                <w:tcPr>
                  <w:tcW w:w="2334" w:type="dxa"/>
                  <w:shd w:val="clear" w:color="auto" w:fill="FFFFFF"/>
                </w:tcPr>
                <w:p>
                  <w:pPr>
                    <w:rPr>
                      <w:rFonts w:hint="eastAsia" w:eastAsia="宋体"/>
                      <w:color w:val="0000FF"/>
                      <w:lang w:val="en-US" w:eastAsia="zh-CN"/>
                    </w:rPr>
                  </w:pPr>
                  <w:r>
                    <w:rPr>
                      <w:rFonts w:hint="eastAsia"/>
                      <w:color w:val="0000FF"/>
                      <w:lang w:val="en-US" w:eastAsia="zh-CN"/>
                    </w:rPr>
                    <w:t>董迎伟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仓储</w:t>
                  </w:r>
                </w:p>
              </w:tc>
              <w:tc>
                <w:tcPr>
                  <w:tcW w:w="3361" w:type="dxa"/>
                  <w:shd w:val="clear" w:color="auto" w:fill="FFFFFF"/>
                </w:tcPr>
                <w:p>
                  <w:pPr>
                    <w:rPr>
                      <w:color w:val="0000FF"/>
                      <w:highlight w:val="none"/>
                      <w:lang w:val="en-GB"/>
                    </w:rPr>
                  </w:pPr>
                  <w:r>
                    <w:rPr>
                      <w:rFonts w:hint="eastAsia"/>
                      <w:color w:val="0000FF"/>
                      <w:highlight w:val="none"/>
                      <w:lang w:val="en-US" w:eastAsia="zh-CN"/>
                    </w:rPr>
                    <w:t>综合</w:t>
                  </w:r>
                  <w:r>
                    <w:rPr>
                      <w:rFonts w:hint="eastAsia"/>
                      <w:color w:val="0000FF"/>
                      <w:highlight w:val="none"/>
                      <w:lang w:val="en-GB"/>
                    </w:rPr>
                    <w:t>部经理</w:t>
                  </w:r>
                  <w:r>
                    <w:rPr>
                      <w:rFonts w:hint="eastAsia"/>
                      <w:color w:val="0000FF"/>
                      <w:highlight w:val="none"/>
                      <w:lang w:val="en-GB"/>
                    </w:rPr>
                    <w:tab/>
                  </w:r>
                </w:p>
              </w:tc>
              <w:tc>
                <w:tcPr>
                  <w:tcW w:w="2334" w:type="dxa"/>
                  <w:shd w:val="clear" w:color="auto" w:fill="FFFFFF"/>
                  <w:vAlign w:val="top"/>
                </w:tcPr>
                <w:p>
                  <w:pPr>
                    <w:rPr>
                      <w:rFonts w:hint="default" w:ascii="Times New Roman" w:hAnsi="Times New Roman" w:eastAsia="宋体" w:cs="Times New Roman"/>
                      <w:color w:val="0000FF"/>
                      <w:kern w:val="2"/>
                      <w:sz w:val="21"/>
                      <w:szCs w:val="24"/>
                      <w:lang w:val="en-US" w:eastAsia="zh-CN" w:bidi="ar-SA"/>
                    </w:rPr>
                  </w:pPr>
                  <w:r>
                    <w:rPr>
                      <w:rFonts w:hint="eastAsia" w:cs="Times New Roman"/>
                      <w:color w:val="0000FF"/>
                      <w:kern w:val="2"/>
                      <w:sz w:val="21"/>
                      <w:szCs w:val="24"/>
                      <w:lang w:val="en-US" w:eastAsia="zh-CN" w:bidi="ar-SA"/>
                    </w:rPr>
                    <w:t>周建涛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rPr>
                      <w:color w:val="0000FF"/>
                      <w:lang w:val="en-GB"/>
                    </w:rPr>
                  </w:pPr>
                </w:p>
              </w:tc>
              <w:tc>
                <w:tcPr>
                  <w:tcW w:w="3361" w:type="dxa"/>
                  <w:shd w:val="clear" w:color="auto" w:fill="auto"/>
                </w:tcPr>
                <w:p>
                  <w:pPr>
                    <w:rPr>
                      <w:color w:val="0000FF"/>
                      <w:lang w:val="en-GB"/>
                    </w:rPr>
                  </w:pPr>
                  <w:r>
                    <w:rPr>
                      <w:rFonts w:hint="eastAsia"/>
                      <w:color w:val="0000FF"/>
                      <w:lang w:val="en-GB"/>
                    </w:rPr>
                    <w:t>外部专家</w:t>
                  </w:r>
                </w:p>
              </w:tc>
              <w:tc>
                <w:tcPr>
                  <w:tcW w:w="2334" w:type="dxa"/>
                  <w:shd w:val="clear" w:color="auto" w:fill="auto"/>
                </w:tcPr>
                <w:p>
                  <w:pPr>
                    <w:rPr>
                      <w:color w:val="0000FF"/>
                    </w:rPr>
                  </w:pPr>
                </w:p>
              </w:tc>
            </w:tr>
          </w:tbl>
          <w:p>
            <w:pPr>
              <w:rPr>
                <w:szCs w:val="21"/>
              </w:rPr>
            </w:pPr>
          </w:p>
          <w:p>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widowControl/>
              <w:numPr>
                <w:ilvl w:val="0"/>
                <w:numId w:val="11"/>
              </w:numPr>
              <w:spacing w:before="40" w:after="40"/>
              <w:rPr>
                <w:color w:val="0000FF"/>
                <w:szCs w:val="21"/>
                <w:highlight w:val="none"/>
              </w:rPr>
            </w:pPr>
            <w:r>
              <w:rPr>
                <w:rFonts w:hint="eastAsia"/>
                <w:color w:val="0000FF"/>
                <w:szCs w:val="21"/>
                <w:highlight w:val="none"/>
              </w:rPr>
              <w:t>肉类</w:t>
            </w:r>
            <w:r>
              <w:rPr>
                <w:rFonts w:hint="eastAsia"/>
                <w:color w:val="0000FF"/>
                <w:szCs w:val="21"/>
                <w:highlight w:val="none"/>
                <w:lang w:eastAsia="zh-CN"/>
              </w:rPr>
              <w:t>（</w:t>
            </w:r>
            <w:r>
              <w:rPr>
                <w:rFonts w:hint="eastAsia"/>
                <w:color w:val="0000FF"/>
                <w:szCs w:val="21"/>
                <w:highlight w:val="none"/>
                <w:lang w:val="en-US" w:eastAsia="zh-CN"/>
              </w:rPr>
              <w:t>牛、羊、鸡、鱼</w:t>
            </w:r>
            <w:r>
              <w:rPr>
                <w:rFonts w:hint="eastAsia"/>
                <w:color w:val="0000FF"/>
                <w:szCs w:val="21"/>
                <w:highlight w:val="none"/>
                <w:lang w:eastAsia="zh-CN"/>
              </w:rPr>
              <w:t>）</w:t>
            </w:r>
          </w:p>
          <w:p>
            <w:pPr>
              <w:widowControl/>
              <w:numPr>
                <w:ilvl w:val="0"/>
                <w:numId w:val="11"/>
              </w:numPr>
              <w:spacing w:before="40" w:after="40"/>
              <w:rPr>
                <w:color w:val="0000FF"/>
                <w:szCs w:val="21"/>
                <w:highlight w:val="none"/>
              </w:rPr>
            </w:pPr>
            <w:r>
              <w:rPr>
                <w:rFonts w:hint="eastAsia"/>
                <w:color w:val="0000FF"/>
                <w:szCs w:val="21"/>
                <w:highlight w:val="none"/>
              </w:rPr>
              <w:t>水</w:t>
            </w:r>
          </w:p>
          <w:p>
            <w:pPr>
              <w:widowControl/>
              <w:numPr>
                <w:ilvl w:val="0"/>
                <w:numId w:val="11"/>
              </w:numPr>
              <w:spacing w:before="40" w:after="40"/>
              <w:rPr>
                <w:color w:val="0000FF"/>
                <w:szCs w:val="21"/>
                <w:highlight w:val="none"/>
              </w:rPr>
            </w:pPr>
            <w:r>
              <w:rPr>
                <w:rFonts w:hint="eastAsia"/>
                <w:color w:val="0000FF"/>
                <w:szCs w:val="21"/>
                <w:highlight w:val="none"/>
              </w:rPr>
              <w:t>食用油</w:t>
            </w:r>
          </w:p>
          <w:p>
            <w:pPr>
              <w:widowControl/>
              <w:numPr>
                <w:ilvl w:val="0"/>
                <w:numId w:val="11"/>
              </w:numPr>
              <w:spacing w:before="40" w:after="40"/>
              <w:rPr>
                <w:color w:val="0000FF"/>
                <w:szCs w:val="21"/>
                <w:highlight w:val="none"/>
              </w:rPr>
            </w:pPr>
            <w:r>
              <w:rPr>
                <w:rFonts w:hint="eastAsia"/>
                <w:color w:val="0000FF"/>
                <w:szCs w:val="21"/>
                <w:highlight w:val="none"/>
                <w:lang w:val="en-US" w:eastAsia="zh-CN"/>
              </w:rPr>
              <w:t>小麦粉</w:t>
            </w:r>
          </w:p>
          <w:p>
            <w:pPr>
              <w:widowControl/>
              <w:numPr>
                <w:ilvl w:val="0"/>
                <w:numId w:val="11"/>
              </w:numPr>
              <w:spacing w:before="40" w:after="40"/>
              <w:rPr>
                <w:color w:val="0000FF"/>
                <w:szCs w:val="21"/>
                <w:highlight w:val="none"/>
              </w:rPr>
            </w:pPr>
            <w:r>
              <w:rPr>
                <w:rFonts w:hint="eastAsia"/>
                <w:color w:val="0000FF"/>
                <w:szCs w:val="21"/>
                <w:highlight w:val="none"/>
              </w:rPr>
              <w:t>酱油</w:t>
            </w:r>
          </w:p>
          <w:p>
            <w:pPr>
              <w:widowControl/>
              <w:numPr>
                <w:ilvl w:val="0"/>
                <w:numId w:val="11"/>
              </w:numPr>
              <w:spacing w:before="40" w:after="40"/>
              <w:rPr>
                <w:color w:val="0000FF"/>
                <w:szCs w:val="21"/>
                <w:highlight w:val="none"/>
              </w:rPr>
            </w:pPr>
            <w:r>
              <w:rPr>
                <w:rFonts w:hint="eastAsia"/>
                <w:color w:val="0000FF"/>
                <w:szCs w:val="21"/>
                <w:highlight w:val="none"/>
              </w:rPr>
              <w:t>大豆油</w:t>
            </w:r>
          </w:p>
          <w:p>
            <w:pPr>
              <w:widowControl/>
              <w:numPr>
                <w:ilvl w:val="0"/>
                <w:numId w:val="11"/>
              </w:numPr>
              <w:spacing w:before="40" w:after="40"/>
              <w:rPr>
                <w:color w:val="0000FF"/>
                <w:szCs w:val="21"/>
                <w:highlight w:val="none"/>
              </w:rPr>
            </w:pPr>
            <w:r>
              <w:rPr>
                <w:rFonts w:hint="eastAsia"/>
                <w:color w:val="0000FF"/>
                <w:szCs w:val="21"/>
                <w:highlight w:val="none"/>
              </w:rPr>
              <w:t>洗洁精</w:t>
            </w:r>
          </w:p>
          <w:p>
            <w:pPr>
              <w:widowControl/>
              <w:numPr>
                <w:ilvl w:val="0"/>
                <w:numId w:val="11"/>
              </w:numPr>
              <w:spacing w:before="40" w:after="40"/>
              <w:rPr>
                <w:color w:val="0000FF"/>
                <w:szCs w:val="21"/>
                <w:highlight w:val="none"/>
              </w:rPr>
            </w:pPr>
            <w:r>
              <w:rPr>
                <w:rFonts w:hint="eastAsia"/>
                <w:color w:val="0000FF"/>
                <w:szCs w:val="21"/>
                <w:highlight w:val="none"/>
                <w:lang w:val="en-US" w:eastAsia="zh-CN"/>
              </w:rPr>
              <w:t>包装</w:t>
            </w:r>
            <w:r>
              <w:rPr>
                <w:rFonts w:hint="eastAsia"/>
                <w:color w:val="0000FF"/>
                <w:szCs w:val="21"/>
                <w:highlight w:val="none"/>
              </w:rPr>
              <w:t>盒</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widowControl/>
              <w:numPr>
                <w:ilvl w:val="0"/>
                <w:numId w:val="11"/>
              </w:numPr>
              <w:spacing w:before="40" w:after="40"/>
              <w:rPr>
                <w:color w:val="0000FF"/>
                <w:szCs w:val="21"/>
                <w:highlight w:val="none"/>
              </w:rPr>
            </w:pPr>
            <w:r>
              <w:rPr>
                <w:rFonts w:hint="eastAsia"/>
                <w:color w:val="0000FF"/>
                <w:szCs w:val="21"/>
                <w:highlight w:val="none"/>
                <w:lang w:val="en-US" w:eastAsia="zh-CN"/>
              </w:rPr>
              <w:t>牛肉片、羊肉片、龙利鱼肉片、乌鸡片</w:t>
            </w:r>
          </w:p>
          <w:p>
            <w:pPr>
              <w:widowControl/>
              <w:numPr>
                <w:ilvl w:val="0"/>
                <w:numId w:val="11"/>
              </w:numPr>
              <w:spacing w:before="40" w:after="40"/>
              <w:rPr>
                <w:color w:val="0000FF"/>
                <w:szCs w:val="21"/>
                <w:highlight w:val="none"/>
              </w:rPr>
            </w:pPr>
            <w:r>
              <w:rPr>
                <w:rFonts w:hint="eastAsia"/>
                <w:color w:val="0000FF"/>
                <w:szCs w:val="21"/>
                <w:highlight w:val="none"/>
                <w:lang w:val="en-US" w:eastAsia="zh-CN"/>
              </w:rPr>
              <w:t>羊蝎子</w:t>
            </w:r>
          </w:p>
          <w:p>
            <w:pPr>
              <w:widowControl/>
              <w:numPr>
                <w:ilvl w:val="0"/>
                <w:numId w:val="11"/>
              </w:numPr>
              <w:spacing w:before="40" w:after="40"/>
              <w:rPr>
                <w:color w:val="0000FF"/>
                <w:szCs w:val="21"/>
                <w:highlight w:val="none"/>
              </w:rPr>
            </w:pPr>
            <w:r>
              <w:rPr>
                <w:rFonts w:hint="eastAsia"/>
                <w:color w:val="0000FF"/>
                <w:szCs w:val="21"/>
                <w:highlight w:val="none"/>
                <w:lang w:val="en-US" w:eastAsia="zh-CN"/>
              </w:rPr>
              <w:t>肉串</w:t>
            </w:r>
          </w:p>
          <w:p>
            <w:pPr>
              <w:widowControl/>
              <w:numPr>
                <w:ilvl w:val="0"/>
                <w:numId w:val="11"/>
              </w:numPr>
              <w:spacing w:before="40" w:after="40"/>
              <w:rPr>
                <w:color w:val="0000FF"/>
                <w:szCs w:val="21"/>
                <w:highlight w:val="none"/>
              </w:rPr>
            </w:pPr>
            <w:r>
              <w:rPr>
                <w:rFonts w:hint="eastAsia"/>
                <w:color w:val="0000FF"/>
                <w:szCs w:val="21"/>
                <w:highlight w:val="none"/>
                <w:lang w:val="en-US" w:eastAsia="zh-CN"/>
              </w:rPr>
              <w:t>速冻饺子</w:t>
            </w:r>
            <w:r>
              <w:rPr>
                <w:rFonts w:hint="eastAsia"/>
                <w:color w:val="0000FF"/>
                <w:szCs w:val="21"/>
                <w:highlight w:val="none"/>
              </w:rPr>
              <w:t>等</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预期用途的确定</w:t>
            </w:r>
          </w:p>
          <w:p>
            <w:r>
              <w:rPr>
                <w:rFonts w:hint="eastAsia"/>
              </w:rPr>
              <w:t>HACCP小组在产品描述的基础上，识别并确定进行危害分析所需的下列适用信息：</w:t>
            </w:r>
          </w:p>
          <w:p>
            <w:r>
              <w:rPr>
                <w:rFonts w:hint="eastAsia"/>
              </w:rPr>
              <w:t>a) 顾客对产品的消费或使用期望；</w:t>
            </w:r>
          </w:p>
          <w:p>
            <w:r>
              <w:rPr>
                <w:rFonts w:hint="eastAsia"/>
              </w:rPr>
              <w:t>b)产品的预期用途和储藏条件，以及保质期；</w:t>
            </w:r>
          </w:p>
          <w:p>
            <w:r>
              <w:rPr>
                <w:rFonts w:hint="eastAsia"/>
              </w:rPr>
              <w:t>c)产品预期的食用或使用方式；</w:t>
            </w:r>
          </w:p>
          <w:p>
            <w:r>
              <w:rPr>
                <w:rFonts w:hint="eastAsia"/>
              </w:rPr>
              <w:t>d）产品预期的顾客对象；</w:t>
            </w:r>
          </w:p>
          <w:p>
            <w:r>
              <w:rPr>
                <w:rFonts w:hint="eastAsia"/>
              </w:rPr>
              <w:t>e）直接消费产品对易受伤害群体的适用性；</w:t>
            </w:r>
          </w:p>
          <w:p>
            <w:r>
              <w:rPr>
                <w:rFonts w:hint="eastAsia"/>
              </w:rPr>
              <w:t>f）产品非预期（但极可能出现）的食用或使用方式；</w:t>
            </w:r>
          </w:p>
          <w:p>
            <w:r>
              <w:rPr>
                <w:rFonts w:hint="eastAsia"/>
              </w:rPr>
              <w:t>g）其他必要的信息。</w:t>
            </w:r>
          </w:p>
          <w:p>
            <w:pPr>
              <w:autoSpaceDE w:val="0"/>
              <w:autoSpaceDN w:val="0"/>
              <w:adjustRightInd w:val="0"/>
            </w:pPr>
          </w:p>
          <w:p>
            <w:pPr>
              <w:autoSpaceDE w:val="0"/>
              <w:autoSpaceDN w:val="0"/>
              <w:adjustRightInd w:val="0"/>
              <w:rPr>
                <w:color w:val="0000FF"/>
                <w:highlight w:val="none"/>
              </w:rPr>
            </w:pPr>
            <w:r>
              <w:rPr>
                <w:rFonts w:hint="eastAsia"/>
              </w:rPr>
              <w:t>本企业产品预期用途为</w:t>
            </w:r>
            <w:r>
              <w:rPr>
                <w:rFonts w:hint="eastAsia"/>
                <w:color w:val="0000FF"/>
                <w:highlight w:val="none"/>
                <w:u w:val="single"/>
                <w:lang w:val="en-US" w:eastAsia="zh-CN"/>
              </w:rPr>
              <w:t>加热熟制后食用</w:t>
            </w:r>
            <w:r>
              <w:rPr>
                <w:rFonts w:hint="eastAsia"/>
                <w:color w:val="0000FF"/>
                <w:highlight w:val="none"/>
              </w:rPr>
              <w:t>。</w:t>
            </w:r>
          </w:p>
          <w:p>
            <w:pPr>
              <w:autoSpaceDE w:val="0"/>
              <w:autoSpaceDN w:val="0"/>
              <w:adjustRightInd w:val="0"/>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流程图的制定</w:t>
            </w:r>
          </w:p>
          <w:p>
            <w:pPr>
              <w:widowControl/>
              <w:numPr>
                <w:ilvl w:val="0"/>
                <w:numId w:val="12"/>
              </w:numPr>
              <w:spacing w:before="40" w:after="40"/>
            </w:pPr>
            <w:r>
              <w:rPr>
                <w:rFonts w:hint="eastAsia"/>
              </w:rPr>
              <w:t>工艺流程图包括了：</w:t>
            </w:r>
          </w:p>
          <w:p>
            <w:r>
              <w:rPr>
                <w:rFonts w:hint="eastAsia"/>
              </w:rPr>
              <w:t>1)每个步骤及其相应操作；</w:t>
            </w:r>
          </w:p>
          <w:p>
            <w:r>
              <w:rPr>
                <w:rFonts w:hint="eastAsia"/>
              </w:rPr>
              <w:t>2)这些步骤之间的顺序和相互关系；</w:t>
            </w:r>
          </w:p>
          <w:p>
            <w:r>
              <w:rPr>
                <w:rFonts w:hint="eastAsia"/>
              </w:rPr>
              <w:t>3)返工点和循环点（适宜时）；</w:t>
            </w:r>
          </w:p>
          <w:p>
            <w:r>
              <w:rPr>
                <w:rFonts w:hint="eastAsia"/>
              </w:rPr>
              <w:t>4)外部的过程和外包的内容；</w:t>
            </w:r>
          </w:p>
          <w:p>
            <w:r>
              <w:rPr>
                <w:rFonts w:hint="eastAsia"/>
              </w:rPr>
              <w:t>5)原料、辅料和中间产品的投入点；</w:t>
            </w:r>
          </w:p>
          <w:p>
            <w:r>
              <w:rPr>
                <w:rFonts w:hint="eastAsia"/>
              </w:rPr>
              <w:t>6)废弃物的排放点。</w:t>
            </w:r>
          </w:p>
          <w:p>
            <w:pPr>
              <w:widowControl/>
              <w:numPr>
                <w:ilvl w:val="0"/>
                <w:numId w:val="12"/>
              </w:numPr>
              <w:autoSpaceDE w:val="0"/>
              <w:autoSpaceDN w:val="0"/>
              <w:adjustRightInd w:val="0"/>
              <w:rPr>
                <w:b/>
                <w:color w:val="0000FF"/>
              </w:rPr>
            </w:pPr>
            <w:r>
              <w:rPr>
                <w:rFonts w:hint="eastAsia"/>
                <w:color w:val="0000FF"/>
                <w:lang w:val="en-US" w:eastAsia="zh-CN"/>
              </w:rPr>
              <w:t>工厂</w:t>
            </w:r>
            <w:r>
              <w:rPr>
                <w:rFonts w:hint="eastAsia"/>
                <w:color w:val="0000FF"/>
              </w:rPr>
              <w:t>位置图</w:t>
            </w:r>
          </w:p>
          <w:p>
            <w:pPr>
              <w:widowControl/>
              <w:numPr>
                <w:ilvl w:val="0"/>
                <w:numId w:val="12"/>
              </w:numPr>
              <w:autoSpaceDE w:val="0"/>
              <w:autoSpaceDN w:val="0"/>
              <w:adjustRightInd w:val="0"/>
              <w:rPr>
                <w:b/>
                <w:color w:val="0000FF"/>
              </w:rPr>
            </w:pPr>
            <w:r>
              <w:rPr>
                <w:rFonts w:hint="eastAsia"/>
                <w:color w:val="0000FF"/>
                <w:lang w:val="en-US" w:eastAsia="zh-CN"/>
              </w:rPr>
              <w:t>厂区</w:t>
            </w:r>
            <w:r>
              <w:rPr>
                <w:rFonts w:hint="eastAsia"/>
                <w:color w:val="0000FF"/>
              </w:rPr>
              <w:t>平面图</w:t>
            </w:r>
          </w:p>
          <w:p>
            <w:pPr>
              <w:widowControl/>
              <w:numPr>
                <w:ilvl w:val="0"/>
                <w:numId w:val="12"/>
              </w:numPr>
              <w:autoSpaceDE w:val="0"/>
              <w:autoSpaceDN w:val="0"/>
              <w:adjustRightInd w:val="0"/>
              <w:rPr>
                <w:b/>
                <w:color w:val="0000FF"/>
              </w:rPr>
            </w:pPr>
            <w:r>
              <w:rPr>
                <w:rFonts w:hint="eastAsia"/>
                <w:color w:val="0000FF"/>
              </w:rPr>
              <w:t>车间平面图</w:t>
            </w:r>
          </w:p>
          <w:p>
            <w:pPr>
              <w:widowControl/>
              <w:numPr>
                <w:ilvl w:val="0"/>
                <w:numId w:val="12"/>
              </w:numPr>
              <w:autoSpaceDE w:val="0"/>
              <w:autoSpaceDN w:val="0"/>
              <w:adjustRightInd w:val="0"/>
              <w:rPr>
                <w:b/>
                <w:color w:val="0000FF"/>
              </w:rPr>
            </w:pPr>
            <w:r>
              <w:rPr>
                <w:rFonts w:hint="eastAsia"/>
                <w:color w:val="0000FF"/>
              </w:rPr>
              <w:t>人流物流图</w:t>
            </w:r>
          </w:p>
          <w:p>
            <w:pPr>
              <w:widowControl/>
              <w:numPr>
                <w:ilvl w:val="0"/>
                <w:numId w:val="12"/>
              </w:numPr>
              <w:autoSpaceDE w:val="0"/>
              <w:autoSpaceDN w:val="0"/>
              <w:adjustRightInd w:val="0"/>
              <w:rPr>
                <w:b/>
                <w:color w:val="0000FF"/>
              </w:rPr>
            </w:pPr>
            <w:r>
              <w:rPr>
                <w:rFonts w:hint="eastAsia"/>
                <w:color w:val="0000FF"/>
              </w:rPr>
              <w:t>供排水网络图</w:t>
            </w:r>
          </w:p>
          <w:p>
            <w:pPr>
              <w:widowControl/>
              <w:numPr>
                <w:ilvl w:val="0"/>
                <w:numId w:val="12"/>
              </w:numPr>
              <w:autoSpaceDE w:val="0"/>
              <w:autoSpaceDN w:val="0"/>
              <w:adjustRightInd w:val="0"/>
              <w:rPr>
                <w:b/>
                <w:color w:val="0000FF"/>
              </w:rPr>
            </w:pPr>
            <w:r>
              <w:rPr>
                <w:rFonts w:hint="eastAsia"/>
                <w:color w:val="0000FF"/>
              </w:rPr>
              <w:t>防虫害分布图</w:t>
            </w:r>
          </w:p>
          <w:p>
            <w:pPr>
              <w:widowControl/>
              <w:numPr>
                <w:ilvl w:val="0"/>
                <w:numId w:val="12"/>
              </w:numPr>
              <w:autoSpaceDE w:val="0"/>
              <w:autoSpaceDN w:val="0"/>
              <w:adjustRightInd w:val="0"/>
              <w:rPr>
                <w:b/>
              </w:rPr>
            </w:pPr>
            <w:r>
              <w:rPr>
                <w:rFonts w:hint="eastAsia"/>
              </w:rPr>
              <w:t>等</w:t>
            </w:r>
          </w:p>
          <w:p>
            <w:r>
              <w:rPr>
                <w:rFonts w:hint="eastAsia"/>
              </w:rPr>
              <w:t>各种流程图和平面图</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完整、准确、清晰。</w:t>
            </w:r>
          </w:p>
          <w:p>
            <w:pPr>
              <w:autoSpaceDE w:val="0"/>
              <w:autoSpaceDN w:val="0"/>
              <w:adjustRightInd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流程图的确认</w:t>
            </w:r>
          </w:p>
          <w:p>
            <w:pPr>
              <w:autoSpaceDE w:val="0"/>
              <w:autoSpaceDN w:val="0"/>
              <w:adjustRightInd w:val="0"/>
            </w:pPr>
            <w:r>
              <w:rPr>
                <w:rFonts w:hint="eastAsia"/>
              </w:rPr>
              <w:t>于</w:t>
            </w:r>
            <w:r>
              <w:rPr>
                <w:rFonts w:hint="eastAsia"/>
                <w:color w:val="0000FF"/>
                <w:szCs w:val="21"/>
                <w:u w:val="single"/>
              </w:rPr>
              <w:t xml:space="preserve"> </w:t>
            </w:r>
            <w:r>
              <w:rPr>
                <w:rFonts w:hint="eastAsia"/>
                <w:color w:val="0000FF"/>
                <w:szCs w:val="21"/>
                <w:highlight w:val="none"/>
                <w:u w:val="single"/>
              </w:rPr>
              <w:t xml:space="preserve">  202</w:t>
            </w:r>
            <w:r>
              <w:rPr>
                <w:rFonts w:hint="eastAsia"/>
                <w:color w:val="0000FF"/>
                <w:szCs w:val="21"/>
                <w:highlight w:val="none"/>
                <w:u w:val="single"/>
                <w:lang w:val="en-US" w:eastAsia="zh-CN"/>
              </w:rPr>
              <w:t>1</w:t>
            </w:r>
            <w:r>
              <w:rPr>
                <w:rFonts w:hint="eastAsia"/>
                <w:color w:val="0000FF"/>
                <w:szCs w:val="21"/>
                <w:highlight w:val="none"/>
              </w:rPr>
              <w:t>年</w:t>
            </w:r>
            <w:r>
              <w:rPr>
                <w:rFonts w:hint="eastAsia"/>
                <w:color w:val="0000FF"/>
                <w:szCs w:val="21"/>
                <w:highlight w:val="none"/>
                <w:u w:val="single"/>
                <w:lang w:val="en-US" w:eastAsia="zh-CN"/>
              </w:rPr>
              <w:t>4</w:t>
            </w:r>
            <w:r>
              <w:rPr>
                <w:rFonts w:hint="eastAsia"/>
                <w:color w:val="0000FF"/>
                <w:szCs w:val="21"/>
                <w:highlight w:val="none"/>
              </w:rPr>
              <w:t>月</w:t>
            </w:r>
            <w:r>
              <w:rPr>
                <w:rFonts w:hint="eastAsia"/>
                <w:color w:val="0000FF"/>
                <w:szCs w:val="21"/>
                <w:highlight w:val="none"/>
                <w:u w:val="single"/>
              </w:rPr>
              <w:t xml:space="preserve"> 1 </w:t>
            </w:r>
            <w:r>
              <w:rPr>
                <w:rFonts w:hint="eastAsia"/>
                <w:color w:val="0000FF"/>
                <w:szCs w:val="21"/>
                <w:highlight w:val="none"/>
              </w:rPr>
              <w:t>日</w:t>
            </w:r>
            <w:r>
              <w:rPr>
                <w:rFonts w:hint="eastAsia"/>
              </w:rPr>
              <w:t>由熟悉操作工艺的HACCP小组人员对所有操作步骤在操作状态下进行现场核查，确认并证实与所制定流程图的一致性，</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在必要时进行修改。</w:t>
            </w:r>
          </w:p>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危害分析和制定控制措施</w:t>
            </w:r>
          </w:p>
          <w:p>
            <w:pPr>
              <w:autoSpaceDE w:val="0"/>
              <w:autoSpaceDN w:val="0"/>
              <w:adjustRightInd w:val="0"/>
              <w:rPr>
                <w:b/>
              </w:rPr>
            </w:pPr>
            <w:r>
              <w:rPr>
                <w:rFonts w:hint="eastAsia"/>
                <w:b/>
              </w:rPr>
              <w:t>危害识别</w:t>
            </w:r>
          </w:p>
          <w:p>
            <w:r>
              <w:rPr>
                <w:rFonts w:hint="eastAsia"/>
              </w:rPr>
              <w:t>HACCP小组是否根据以下方面的因素，在分析了加工步骤中存在的生物、化学、物理危害，</w:t>
            </w:r>
          </w:p>
          <w:p>
            <w:r>
              <w:rPr>
                <w:rFonts w:hint="eastAsia"/>
              </w:rPr>
              <w:t>1）产品、操作和环境；</w:t>
            </w:r>
          </w:p>
          <w:p>
            <w:r>
              <w:rPr>
                <w:rFonts w:hint="eastAsia"/>
              </w:rPr>
              <w:t>2）消费者或顾客和法律法规对产品及原辅料、食品包装材料的安全卫生要求；</w:t>
            </w:r>
          </w:p>
          <w:p>
            <w:r>
              <w:rPr>
                <w:rFonts w:hint="eastAsia"/>
              </w:rPr>
              <w:t>3）产品食用、使用安全的监控和评价结果；</w:t>
            </w:r>
          </w:p>
          <w:p>
            <w:r>
              <w:rPr>
                <w:rFonts w:hint="eastAsia"/>
              </w:rPr>
              <w:t>4）不安全产品处置、纠偏、召回和应急预案的状况；</w:t>
            </w:r>
          </w:p>
          <w:p>
            <w:r>
              <w:rPr>
                <w:rFonts w:hint="eastAsia"/>
              </w:rPr>
              <w:t>5）历史上和当前的流行病学、动植物疫情或疾病统计数据和食品安全事故案例；</w:t>
            </w:r>
          </w:p>
          <w:p>
            <w:r>
              <w:rPr>
                <w:rFonts w:hint="eastAsia"/>
              </w:rPr>
              <w:t>6）科技文献，包括相关类别产品的危害控制指南；</w:t>
            </w:r>
          </w:p>
          <w:p>
            <w:r>
              <w:rPr>
                <w:rFonts w:hint="eastAsia"/>
              </w:rPr>
              <w:t>7）危害识别范围内的其他步骤对产品产生的影响；</w:t>
            </w:r>
          </w:p>
          <w:p>
            <w:r>
              <w:rPr>
                <w:rFonts w:hint="eastAsia"/>
              </w:rPr>
              <w:t>8)人为的破坏和蓄意污染等情况；</w:t>
            </w:r>
          </w:p>
          <w:p>
            <w:r>
              <w:rPr>
                <w:rFonts w:hint="eastAsia"/>
              </w:rPr>
              <w:t>9) 经验。</w:t>
            </w:r>
          </w:p>
          <w:p>
            <w:r>
              <w:rPr>
                <w:rFonts w:hint="eastAsia"/>
              </w:rPr>
              <w:t>在从原料生产直到最终消费的范围内，是否针对需考虑的所有危害，识别其在每个操作步骤中根据预期被引入、产生或增长的所有潜在危害及其原因。</w:t>
            </w:r>
          </w:p>
          <w:p>
            <w:r>
              <w:rPr>
                <w:rFonts w:hint="eastAsia"/>
              </w:rPr>
              <w:t>当影响危害识别结果的任何因素发生变化时，HACCP小组是否重新进行危害识别。</w:t>
            </w:r>
          </w:p>
          <w:p>
            <w:pPr>
              <w:tabs>
                <w:tab w:val="right" w:pos="3119"/>
              </w:tabs>
            </w:pPr>
            <w:r>
              <w:rPr>
                <w:rFonts w:hint="eastAsia"/>
              </w:rPr>
              <w:t>是否保持危害识别依据和结果的记录。</w:t>
            </w:r>
          </w:p>
          <w:p>
            <w:pPr>
              <w:tabs>
                <w:tab w:val="right" w:pos="3119"/>
              </w:tabs>
              <w:rPr>
                <w:b/>
              </w:rPr>
            </w:pPr>
            <w:r>
              <w:rPr>
                <w:rFonts w:hint="eastAsia"/>
                <w:b/>
              </w:rPr>
              <w:t>最终产品：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shd w:val="clear" w:color="auto" w:fill="auto"/>
                  <w:vAlign w:val="center"/>
                </w:tcPr>
                <w:p>
                  <w:pPr>
                    <w:jc w:val="center"/>
                    <w:rPr>
                      <w:b/>
                      <w:color w:val="0000FF"/>
                      <w:lang w:val="en-GB"/>
                    </w:rPr>
                  </w:pPr>
                  <w:r>
                    <w:rPr>
                      <w:rFonts w:hint="eastAsia"/>
                      <w:b/>
                      <w:color w:val="0000FF"/>
                      <w:lang w:val="en-GB"/>
                    </w:rPr>
                    <w:t>产品</w:t>
                  </w:r>
                </w:p>
              </w:tc>
              <w:tc>
                <w:tcPr>
                  <w:tcW w:w="6344" w:type="dxa"/>
                  <w:shd w:val="clear" w:color="auto" w:fill="auto"/>
                  <w:vAlign w:val="bottom"/>
                </w:tcPr>
                <w:p>
                  <w:pPr>
                    <w:jc w:val="center"/>
                    <w:rPr>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shd w:val="clear" w:color="auto" w:fill="auto"/>
                  <w:vAlign w:val="center"/>
                </w:tcPr>
                <w:p>
                  <w:pPr>
                    <w:jc w:val="left"/>
                    <w:rPr>
                      <w:rFonts w:hint="eastAsia" w:eastAsia="宋体"/>
                      <w:b/>
                      <w:color w:val="0000FF"/>
                      <w:highlight w:val="none"/>
                      <w:lang w:val="en-GB" w:eastAsia="zh-CN"/>
                    </w:rPr>
                  </w:pPr>
                  <w:r>
                    <w:rPr>
                      <w:rFonts w:hint="eastAsia"/>
                      <w:b/>
                      <w:color w:val="0000FF"/>
                      <w:highlight w:val="none"/>
                      <w:lang w:val="en-US" w:eastAsia="zh-CN"/>
                    </w:rPr>
                    <w:t>水饺</w:t>
                  </w:r>
                </w:p>
              </w:tc>
              <w:tc>
                <w:tcPr>
                  <w:tcW w:w="6344" w:type="dxa"/>
                  <w:shd w:val="clear" w:color="auto" w:fill="auto"/>
                  <w:vAlign w:val="bottom"/>
                </w:tcPr>
                <w:p>
                  <w:pPr>
                    <w:rPr>
                      <w:rFonts w:hint="default" w:eastAsia="宋体"/>
                      <w:b/>
                      <w:color w:val="0000FF"/>
                      <w:highlight w:val="none"/>
                      <w:lang w:val="en-US" w:eastAsia="zh-CN"/>
                    </w:rPr>
                  </w:pPr>
                  <w:r>
                    <w:rPr>
                      <w:rFonts w:hint="eastAsia"/>
                      <w:b/>
                      <w:color w:val="0000FF"/>
                      <w:highlight w:val="none"/>
                      <w:lang w:val="en-GB"/>
                    </w:rPr>
                    <w:t>有害微生物、</w:t>
                  </w:r>
                  <w:r>
                    <w:rPr>
                      <w:rFonts w:hint="eastAsia"/>
                      <w:b/>
                      <w:color w:val="0000FF"/>
                      <w:highlight w:val="none"/>
                      <w:lang w:val="en-US" w:eastAsia="zh-CN"/>
                    </w:rPr>
                    <w:t>农/兽药残留、食品添加剂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rFonts w:hint="eastAsia" w:eastAsia="宋体"/>
                      <w:b/>
                      <w:color w:val="0000FF"/>
                      <w:highlight w:val="none"/>
                      <w:lang w:val="en-GB" w:eastAsia="zh-CN"/>
                    </w:rPr>
                  </w:pPr>
                  <w:r>
                    <w:rPr>
                      <w:rFonts w:hint="eastAsia"/>
                      <w:b/>
                      <w:color w:val="0000FF"/>
                      <w:highlight w:val="none"/>
                      <w:lang w:val="en-US" w:eastAsia="zh-CN"/>
                    </w:rPr>
                    <w:t>肉串</w:t>
                  </w:r>
                </w:p>
              </w:tc>
              <w:tc>
                <w:tcPr>
                  <w:tcW w:w="6344" w:type="dxa"/>
                  <w:shd w:val="clear" w:color="auto" w:fill="auto"/>
                  <w:vAlign w:val="bottom"/>
                </w:tcPr>
                <w:p>
                  <w:pPr>
                    <w:rPr>
                      <w:b/>
                      <w:color w:val="0000FF"/>
                      <w:highlight w:val="none"/>
                      <w:lang w:val="en-GB"/>
                    </w:rPr>
                  </w:pPr>
                  <w:r>
                    <w:rPr>
                      <w:rFonts w:hint="eastAsia"/>
                      <w:b/>
                      <w:color w:val="0000FF"/>
                      <w:highlight w:val="none"/>
                      <w:lang w:val="en-GB"/>
                    </w:rPr>
                    <w:t>有害微生物、</w:t>
                  </w:r>
                  <w:r>
                    <w:rPr>
                      <w:rFonts w:hint="eastAsia"/>
                      <w:b/>
                      <w:color w:val="0000FF"/>
                      <w:highlight w:val="none"/>
                      <w:lang w:val="en-US" w:eastAsia="zh-CN"/>
                    </w:rPr>
                    <w:t>兽药残留、食品添加剂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rPr>
                      <w:rFonts w:hint="eastAsia" w:ascii="Times New Roman" w:hAnsi="Times New Roman" w:cs="Times New Roman"/>
                      <w:b/>
                      <w:color w:val="0000FF"/>
                      <w:highlight w:val="none"/>
                      <w:lang w:val="en-GB"/>
                    </w:rPr>
                  </w:pPr>
                  <w:r>
                    <w:rPr>
                      <w:rFonts w:hint="eastAsia" w:ascii="Times New Roman" w:hAnsi="Times New Roman" w:cs="Times New Roman"/>
                      <w:b/>
                      <w:color w:val="0000FF"/>
                      <w:highlight w:val="none"/>
                      <w:lang w:val="en-GB"/>
                    </w:rPr>
                    <w:t>羊蝎子</w:t>
                  </w:r>
                </w:p>
              </w:tc>
              <w:tc>
                <w:tcPr>
                  <w:tcW w:w="6344" w:type="dxa"/>
                  <w:shd w:val="clear" w:color="auto" w:fill="auto"/>
                  <w:vAlign w:val="bottom"/>
                </w:tcPr>
                <w:p>
                  <w:pPr>
                    <w:rPr>
                      <w:rFonts w:hint="eastAsia" w:ascii="Times New Roman" w:hAnsi="Times New Roman" w:eastAsia="宋体" w:cs="Times New Roman"/>
                      <w:b/>
                      <w:color w:val="0000FF"/>
                      <w:kern w:val="2"/>
                      <w:sz w:val="21"/>
                      <w:szCs w:val="24"/>
                      <w:highlight w:val="none"/>
                      <w:lang w:val="en-GB" w:eastAsia="zh-CN" w:bidi="ar-SA"/>
                    </w:rPr>
                  </w:pPr>
                  <w:r>
                    <w:rPr>
                      <w:rFonts w:hint="eastAsia"/>
                      <w:b/>
                      <w:color w:val="0000FF"/>
                      <w:highlight w:val="none"/>
                      <w:lang w:val="en-GB"/>
                    </w:rPr>
                    <w:t>有害微生物、</w:t>
                  </w:r>
                  <w:r>
                    <w:rPr>
                      <w:rFonts w:hint="eastAsia"/>
                      <w:b/>
                      <w:color w:val="0000FF"/>
                      <w:highlight w:val="none"/>
                      <w:lang w:val="en-US" w:eastAsia="zh-CN"/>
                    </w:rPr>
                    <w:t>兽药残留</w:t>
                  </w:r>
                  <w:bookmarkStart w:id="40" w:name="_GoBack"/>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rPr>
                      <w:rFonts w:hint="eastAsia" w:ascii="Times New Roman" w:hAnsi="Times New Roman" w:cs="Times New Roman"/>
                      <w:b/>
                      <w:color w:val="0000FF"/>
                      <w:highlight w:val="none"/>
                      <w:lang w:val="en-GB" w:eastAsia="zh-CN"/>
                    </w:rPr>
                  </w:pPr>
                  <w:r>
                    <w:rPr>
                      <w:rFonts w:hint="eastAsia" w:ascii="Times New Roman" w:hAnsi="Times New Roman" w:cs="Times New Roman"/>
                      <w:b/>
                      <w:color w:val="0000FF"/>
                      <w:highlight w:val="none"/>
                      <w:lang w:val="en-GB"/>
                    </w:rPr>
                    <w:t>羊</w:t>
                  </w:r>
                  <w:r>
                    <w:rPr>
                      <w:rFonts w:hint="eastAsia" w:ascii="Times New Roman" w:hAnsi="Times New Roman" w:cs="Times New Roman"/>
                      <w:b/>
                      <w:color w:val="0000FF"/>
                      <w:highlight w:val="none"/>
                      <w:lang w:val="en-US" w:eastAsia="zh-CN"/>
                    </w:rPr>
                    <w:t>肉卷</w:t>
                  </w:r>
                </w:p>
              </w:tc>
              <w:tc>
                <w:tcPr>
                  <w:tcW w:w="6344" w:type="dxa"/>
                  <w:shd w:val="clear" w:color="auto" w:fill="auto"/>
                  <w:vAlign w:val="bottom"/>
                </w:tcPr>
                <w:p>
                  <w:pPr>
                    <w:rPr>
                      <w:rFonts w:hint="eastAsia" w:ascii="Times New Roman" w:hAnsi="Times New Roman" w:eastAsia="宋体" w:cs="Times New Roman"/>
                      <w:b/>
                      <w:color w:val="0000FF"/>
                      <w:kern w:val="2"/>
                      <w:sz w:val="21"/>
                      <w:szCs w:val="24"/>
                      <w:highlight w:val="none"/>
                      <w:lang w:val="en-GB" w:eastAsia="zh-CN" w:bidi="ar-SA"/>
                    </w:rPr>
                  </w:pPr>
                  <w:r>
                    <w:rPr>
                      <w:rFonts w:hint="eastAsia"/>
                      <w:b/>
                      <w:color w:val="0000FF"/>
                      <w:highlight w:val="none"/>
                      <w:lang w:val="en-GB"/>
                    </w:rPr>
                    <w:t>有害微生物、</w:t>
                  </w:r>
                  <w:r>
                    <w:rPr>
                      <w:rFonts w:hint="eastAsia"/>
                      <w:b/>
                      <w:color w:val="0000FF"/>
                      <w:highlight w:val="none"/>
                      <w:lang w:val="en-US" w:eastAsia="zh-CN"/>
                    </w:rPr>
                    <w:t>兽药残留、食品添加剂</w:t>
                  </w:r>
                </w:p>
              </w:tc>
            </w:tr>
          </w:tbl>
          <w:p>
            <w:pPr>
              <w:tabs>
                <w:tab w:val="right" w:pos="3119"/>
              </w:tabs>
              <w:rPr>
                <w:b/>
                <w:lang w:val="en-GB"/>
              </w:rPr>
            </w:pPr>
          </w:p>
          <w:p>
            <w:pPr>
              <w:tabs>
                <w:tab w:val="right" w:pos="3119"/>
              </w:tabs>
              <w:rPr>
                <w:b/>
                <w:lang w:val="en-GB"/>
              </w:rPr>
            </w:pPr>
            <w:r>
              <w:rPr>
                <w:rFonts w:hint="eastAsia"/>
                <w:b/>
                <w:lang w:val="en-GB"/>
              </w:rPr>
              <w:t>原辅材料：</w:t>
            </w:r>
          </w:p>
          <w:tbl>
            <w:tblPr>
              <w:tblStyle w:val="8"/>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327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67" w:type="dxa"/>
                  <w:shd w:val="clear" w:color="auto" w:fill="auto"/>
                </w:tcPr>
                <w:p>
                  <w:pPr>
                    <w:jc w:val="center"/>
                    <w:rPr>
                      <w:b/>
                    </w:rPr>
                  </w:pPr>
                  <w:r>
                    <w:rPr>
                      <w:rFonts w:hint="eastAsia"/>
                      <w:b/>
                    </w:rPr>
                    <w:t>主要原料</w:t>
                  </w:r>
                </w:p>
              </w:tc>
              <w:tc>
                <w:tcPr>
                  <w:tcW w:w="3279" w:type="dxa"/>
                  <w:shd w:val="clear" w:color="auto" w:fill="auto"/>
                </w:tcPr>
                <w:p>
                  <w:pPr>
                    <w:jc w:val="center"/>
                    <w:rPr>
                      <w:b/>
                    </w:rPr>
                  </w:pPr>
                  <w:r>
                    <w:rPr>
                      <w:rFonts w:hint="eastAsia"/>
                      <w:b/>
                    </w:rPr>
                    <w:t>潜在危害</w:t>
                  </w:r>
                </w:p>
              </w:tc>
              <w:tc>
                <w:tcPr>
                  <w:tcW w:w="3433" w:type="dxa"/>
                  <w:shd w:val="clear" w:color="auto" w:fill="auto"/>
                </w:tcPr>
                <w:p>
                  <w:pPr>
                    <w:jc w:val="center"/>
                    <w:rPr>
                      <w: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67" w:type="dxa"/>
                  <w:shd w:val="clear" w:color="auto" w:fill="auto"/>
                </w:tcPr>
                <w:p>
                  <w:pPr>
                    <w:widowControl/>
                    <w:spacing w:before="40" w:after="40"/>
                    <w:rPr>
                      <w:b/>
                      <w:color w:val="0000FF"/>
                      <w:highlight w:val="none"/>
                      <w:lang w:val="en-GB"/>
                    </w:rPr>
                  </w:pPr>
                  <w:r>
                    <w:rPr>
                      <w:rFonts w:hint="eastAsia"/>
                      <w:b/>
                      <w:color w:val="0000FF"/>
                      <w:highlight w:val="none"/>
                      <w:lang w:val="en-GB"/>
                    </w:rPr>
                    <w:t>肉类</w:t>
                  </w:r>
                </w:p>
              </w:tc>
              <w:tc>
                <w:tcPr>
                  <w:tcW w:w="3279"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有害微生物、病毒、</w:t>
                  </w:r>
                </w:p>
              </w:tc>
              <w:tc>
                <w:tcPr>
                  <w:tcW w:w="3433"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67" w:type="dxa"/>
                  <w:shd w:val="clear" w:color="auto" w:fill="auto"/>
                </w:tcPr>
                <w:p>
                  <w:pPr>
                    <w:autoSpaceDE w:val="0"/>
                    <w:autoSpaceDN w:val="0"/>
                    <w:adjustRightInd w:val="0"/>
                    <w:jc w:val="left"/>
                    <w:rPr>
                      <w:rFonts w:hint="eastAsia" w:eastAsia="宋体"/>
                      <w:b/>
                      <w:color w:val="0000FF"/>
                      <w:highlight w:val="none"/>
                      <w:lang w:val="en-US" w:eastAsia="zh-CN"/>
                    </w:rPr>
                  </w:pPr>
                  <w:r>
                    <w:rPr>
                      <w:rFonts w:hint="eastAsia"/>
                      <w:b/>
                      <w:color w:val="0000FF"/>
                      <w:highlight w:val="none"/>
                      <w:lang w:val="en-US" w:eastAsia="zh-CN"/>
                    </w:rPr>
                    <w:t>蔬菜</w:t>
                  </w:r>
                </w:p>
              </w:tc>
              <w:tc>
                <w:tcPr>
                  <w:tcW w:w="3279"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US" w:eastAsia="zh-CN"/>
                    </w:rPr>
                    <w:t>农药残留</w:t>
                  </w:r>
                </w:p>
              </w:tc>
              <w:tc>
                <w:tcPr>
                  <w:tcW w:w="3433"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lang w:val="en-GB" w:eastAsia="zh-CN" w:bidi="ar-SA"/>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67" w:type="dxa"/>
                  <w:shd w:val="clear" w:color="auto" w:fill="auto"/>
                  <w:vAlign w:val="top"/>
                </w:tcPr>
                <w:p>
                  <w:pPr>
                    <w:autoSpaceDE w:val="0"/>
                    <w:autoSpaceDN w:val="0"/>
                    <w:adjustRightInd w:val="0"/>
                    <w:jc w:val="left"/>
                    <w:rPr>
                      <w:rFonts w:hint="eastAsia" w:ascii="Times New Roman" w:hAnsi="Times New Roman" w:eastAsia="宋体" w:cs="Times New Roman"/>
                      <w:b/>
                      <w:color w:val="0000FF"/>
                      <w:kern w:val="2"/>
                      <w:sz w:val="21"/>
                      <w:szCs w:val="24"/>
                      <w:highlight w:val="none"/>
                      <w:lang w:val="en-GB" w:eastAsia="zh-CN" w:bidi="ar-SA"/>
                    </w:rPr>
                  </w:pPr>
                  <w:r>
                    <w:rPr>
                      <w:rFonts w:hint="eastAsia"/>
                      <w:b/>
                      <w:color w:val="0000FF"/>
                      <w:highlight w:val="none"/>
                      <w:lang w:val="en-US" w:eastAsia="zh-CN"/>
                    </w:rPr>
                    <w:t>面粉</w:t>
                  </w:r>
                </w:p>
              </w:tc>
              <w:tc>
                <w:tcPr>
                  <w:tcW w:w="3279"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highlight w:val="none"/>
                      <w:lang w:val="en-GB" w:eastAsia="zh-CN" w:bidi="ar-SA"/>
                    </w:rPr>
                  </w:pPr>
                  <w:r>
                    <w:rPr>
                      <w:rFonts w:hint="eastAsia"/>
                      <w:b/>
                      <w:color w:val="0000FF"/>
                      <w:highlight w:val="none"/>
                      <w:lang w:val="en-GB"/>
                    </w:rPr>
                    <w:t>黄曲霉毒素、有害微生物、</w:t>
                  </w:r>
                </w:p>
              </w:tc>
              <w:tc>
                <w:tcPr>
                  <w:tcW w:w="3433"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lang w:val="en-GB" w:eastAsia="zh-CN" w:bidi="ar-SA"/>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67"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highlight w:val="none"/>
                      <w:lang w:val="en-GB" w:eastAsia="zh-CN" w:bidi="ar-SA"/>
                    </w:rPr>
                  </w:pPr>
                  <w:r>
                    <w:rPr>
                      <w:rFonts w:hint="eastAsia"/>
                      <w:b/>
                      <w:color w:val="0000FF"/>
                      <w:highlight w:val="none"/>
                      <w:lang w:val="en-GB"/>
                    </w:rPr>
                    <w:t>调味料</w:t>
                  </w:r>
                </w:p>
              </w:tc>
              <w:tc>
                <w:tcPr>
                  <w:tcW w:w="3279"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highlight w:val="none"/>
                      <w:lang w:val="en-GB" w:eastAsia="zh-CN" w:bidi="ar-SA"/>
                    </w:rPr>
                  </w:pPr>
                  <w:r>
                    <w:rPr>
                      <w:rFonts w:hint="eastAsia"/>
                      <w:b/>
                      <w:color w:val="0000FF"/>
                      <w:highlight w:val="none"/>
                      <w:lang w:val="en-GB"/>
                    </w:rPr>
                    <w:t>黄曲霉毒素、有害微生物、</w:t>
                  </w:r>
                </w:p>
              </w:tc>
              <w:tc>
                <w:tcPr>
                  <w:tcW w:w="3433"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lang w:val="en-GB" w:eastAsia="zh-CN" w:bidi="ar-SA"/>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67"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highlight w:val="none"/>
                      <w:lang w:val="en-GB" w:eastAsia="zh-CN" w:bidi="ar-SA"/>
                    </w:rPr>
                  </w:pPr>
                  <w:r>
                    <w:rPr>
                      <w:rFonts w:hint="eastAsia"/>
                      <w:b/>
                      <w:color w:val="0000FF"/>
                      <w:highlight w:val="none"/>
                      <w:lang w:val="en-GB"/>
                    </w:rPr>
                    <w:t>水</w:t>
                  </w:r>
                </w:p>
              </w:tc>
              <w:tc>
                <w:tcPr>
                  <w:tcW w:w="3279"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highlight w:val="none"/>
                      <w:lang w:val="en-GB" w:eastAsia="zh-CN" w:bidi="ar-SA"/>
                    </w:rPr>
                  </w:pPr>
                  <w:r>
                    <w:rPr>
                      <w:rFonts w:hint="eastAsia"/>
                      <w:b/>
                      <w:color w:val="0000FF"/>
                      <w:highlight w:val="none"/>
                      <w:lang w:val="en-GB"/>
                    </w:rPr>
                    <w:t>重金属；有害微生物、</w:t>
                  </w:r>
                </w:p>
              </w:tc>
              <w:tc>
                <w:tcPr>
                  <w:tcW w:w="3433"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lang w:val="en-GB" w:eastAsia="zh-CN" w:bidi="ar-SA"/>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67"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食用油</w:t>
                  </w:r>
                </w:p>
              </w:tc>
              <w:tc>
                <w:tcPr>
                  <w:tcW w:w="3279"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油脂酸败（过氧化值、酸价）</w:t>
                  </w:r>
                </w:p>
              </w:tc>
              <w:tc>
                <w:tcPr>
                  <w:tcW w:w="3433"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67" w:type="dxa"/>
                  <w:shd w:val="clear" w:color="auto" w:fill="auto"/>
                </w:tcPr>
                <w:p>
                  <w:pPr>
                    <w:widowControl/>
                    <w:spacing w:before="40" w:after="40"/>
                    <w:rPr>
                      <w:b/>
                      <w:color w:val="0000FF"/>
                      <w:highlight w:val="none"/>
                      <w:lang w:val="en-GB"/>
                    </w:rPr>
                  </w:pPr>
                  <w:r>
                    <w:rPr>
                      <w:rFonts w:hint="eastAsia"/>
                      <w:b/>
                      <w:color w:val="0000FF"/>
                      <w:highlight w:val="none"/>
                      <w:lang w:val="en-GB"/>
                    </w:rPr>
                    <w:t>洗洁精</w:t>
                  </w:r>
                </w:p>
              </w:tc>
              <w:tc>
                <w:tcPr>
                  <w:tcW w:w="3279"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重金属；</w:t>
                  </w:r>
                </w:p>
              </w:tc>
              <w:tc>
                <w:tcPr>
                  <w:tcW w:w="3433"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1867"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内包材</w:t>
                  </w:r>
                </w:p>
              </w:tc>
              <w:tc>
                <w:tcPr>
                  <w:tcW w:w="3279"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重金属；</w:t>
                  </w:r>
                </w:p>
              </w:tc>
              <w:tc>
                <w:tcPr>
                  <w:tcW w:w="3433"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bl>
          <w:p>
            <w:pPr>
              <w:tabs>
                <w:tab w:val="right" w:pos="3119"/>
              </w:tabs>
              <w:rPr>
                <w:b/>
                <w:lang w:val="en-GB"/>
              </w:rPr>
            </w:pPr>
          </w:p>
          <w:p>
            <w:pPr>
              <w:tabs>
                <w:tab w:val="right" w:pos="3119"/>
              </w:tabs>
              <w:rPr>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highlight w:val="none"/>
                <w:u w:val="single"/>
              </w:rPr>
              <w:t>202</w:t>
            </w:r>
            <w:r>
              <w:rPr>
                <w:rFonts w:hint="eastAsia"/>
                <w:color w:val="0000FF"/>
                <w:szCs w:val="21"/>
                <w:highlight w:val="none"/>
                <w:u w:val="single"/>
                <w:lang w:val="en-US" w:eastAsia="zh-CN"/>
              </w:rPr>
              <w:t>1</w:t>
            </w:r>
            <w:r>
              <w:rPr>
                <w:rFonts w:hint="eastAsia"/>
                <w:color w:val="0000FF"/>
                <w:szCs w:val="21"/>
                <w:highlight w:val="none"/>
              </w:rPr>
              <w:t>年</w:t>
            </w:r>
            <w:r>
              <w:rPr>
                <w:rFonts w:hint="eastAsia"/>
                <w:color w:val="0000FF"/>
                <w:szCs w:val="21"/>
                <w:highlight w:val="none"/>
                <w:u w:val="single"/>
              </w:rPr>
              <w:t>7</w:t>
            </w:r>
            <w:r>
              <w:rPr>
                <w:rFonts w:hint="eastAsia"/>
                <w:color w:val="0000FF"/>
                <w:szCs w:val="21"/>
                <w:highlight w:val="none"/>
              </w:rPr>
              <w:t>月</w:t>
            </w:r>
            <w:r>
              <w:rPr>
                <w:rFonts w:hint="eastAsia"/>
                <w:color w:val="0000FF"/>
                <w:szCs w:val="21"/>
                <w:highlight w:val="none"/>
                <w:u w:val="single"/>
              </w:rPr>
              <w:t xml:space="preserve"> 1 </w:t>
            </w:r>
            <w:r>
              <w:rPr>
                <w:rFonts w:hint="eastAsia"/>
                <w:color w:val="0000FF"/>
                <w:szCs w:val="21"/>
                <w:highlight w:val="none"/>
              </w:rPr>
              <w:t>日</w:t>
            </w:r>
            <w:r>
              <w:rPr>
                <w:rFonts w:hint="eastAsia"/>
                <w:color w:val="0000FF"/>
                <w:highlight w:val="none"/>
                <w:lang w:val="en-GB"/>
              </w:rPr>
              <w:t>针</w:t>
            </w:r>
            <w:r>
              <w:rPr>
                <w:rFonts w:hint="eastAsia"/>
                <w:lang w:val="en-GB"/>
              </w:rPr>
              <w:t>对已识别的潜在危害，评估其发生的严重性和可能性，如果这种潜在危害在该步骤极可能发生且后果严重，</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被确定为显著危害。</w:t>
            </w:r>
          </w:p>
          <w:p>
            <w:pPr>
              <w:tabs>
                <w:tab w:val="right" w:pos="3119"/>
              </w:tabs>
              <w:rPr>
                <w:lang w:val="en-GB"/>
              </w:rPr>
            </w:pPr>
            <w:r>
              <w:rPr>
                <w:rFonts w:hint="eastAsia"/>
                <w:lang w:val="en-GB"/>
              </w:rPr>
              <w:t>保持了危害评估依据和结果的记录。</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控制措施的制定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针对每种显著危害，制定相应的控制措施，并提供证实其有效性的证据；</w:t>
            </w:r>
          </w:p>
          <w:p>
            <w:pPr>
              <w:rPr>
                <w:lang w:val="en-GB"/>
              </w:rPr>
            </w:pPr>
            <w:r>
              <w:rPr>
                <w:rFonts w:hint="eastAsia"/>
                <w:lang w:val="en-GB"/>
              </w:rPr>
              <w:t>当一项控制措施控制多种显著危害或多项控制措施控制一种显著危害的情况</w:t>
            </w:r>
            <w:r>
              <w:rPr>
                <w:rFonts w:hint="eastAsia"/>
                <w:color w:val="0000FF"/>
                <w:lang w:val="en-GB"/>
              </w:rPr>
              <w:t>是/否</w:t>
            </w:r>
            <w:r>
              <w:rPr>
                <w:rFonts w:hint="eastAsia"/>
                <w:lang w:val="en-GB"/>
              </w:rPr>
              <w:t>明确显著危害与控制措施之间的对应关系；</w:t>
            </w:r>
          </w:p>
          <w:p>
            <w:pPr>
              <w:rPr>
                <w:lang w:val="en-GB"/>
              </w:rPr>
            </w:pPr>
            <w:r>
              <w:rPr>
                <w:rFonts w:hint="eastAsia"/>
                <w:lang w:val="en-GB"/>
              </w:rPr>
              <w:t>当这些措施涉及操作的改变时，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做出相应的变更，并修改流程图。</w:t>
            </w:r>
          </w:p>
          <w:p>
            <w:pPr>
              <w:rPr>
                <w:lang w:val="en-GB"/>
              </w:rPr>
            </w:pPr>
            <w:r>
              <w:rPr>
                <w:rFonts w:hint="eastAsia"/>
                <w:lang w:val="en-GB"/>
              </w:rPr>
              <w:t>在现有技术条件下，某种显著危害不能制定有效控制措施时，组织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pPr>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对所制定的控制措施予以确认。</w:t>
            </w:r>
          </w:p>
          <w:p>
            <w:pPr>
              <w:rPr>
                <w:lang w:val="en-GB"/>
              </w:rPr>
            </w:pPr>
            <w:r>
              <w:rPr>
                <w:rFonts w:hint="eastAsia"/>
                <w:lang w:val="en-GB"/>
              </w:rPr>
              <w:t>当控制措施有效性受到影响时，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评价、更新或改进控制措施，并再确认。</w:t>
            </w:r>
          </w:p>
          <w:p>
            <w:pPr>
              <w:tabs>
                <w:tab w:val="right" w:pos="3119"/>
              </w:tabs>
              <w:rPr>
                <w:lang w:val="en-GB"/>
              </w:rPr>
            </w:pPr>
            <w:r>
              <w:rPr>
                <w:rFonts w:hint="eastAsia"/>
                <w:lang w:val="en-GB"/>
              </w:rPr>
              <w:t>是否保持控制措施的制定依据和控制措施文件。</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rFonts w:hAnsi="宋体"/>
                <w:b/>
                <w:szCs w:val="21"/>
              </w:rPr>
            </w:pPr>
            <w:r>
              <w:rPr>
                <w:rFonts w:hint="eastAsia" w:hAnsi="宋体"/>
                <w:b/>
                <w:szCs w:val="21"/>
              </w:rPr>
              <w:t>危害分析工作单</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根据工艺流程、危害识别、危害评估、控制措施等结果形成文件化的危害分析工作单，其内容包括了加工步骤、考虑的潜在危害、显著危害判断的依据、控制措施，并明确各因素之间的相互关系。</w:t>
            </w:r>
          </w:p>
          <w:p>
            <w:pPr>
              <w:rPr>
                <w:lang w:val="en-GB"/>
              </w:rPr>
            </w:pPr>
            <w:r>
              <w:rPr>
                <w:rFonts w:hint="eastAsia"/>
                <w:lang w:val="en-GB"/>
              </w:rPr>
              <w:t>在危害分析工作单中，</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描述控制措施与相应显著危害的关系，为确定关键控制点提供依据。</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pPr>
              <w:autoSpaceDE w:val="0"/>
              <w:autoSpaceDN w:val="0"/>
              <w:adjustRightInd w:val="0"/>
              <w:rPr>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关键控制点（CCP）的确定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根据危害分析所提供的显著危害与控制措施之间的关系，识别针对每种显著危害控制的适当步骤来确定CCP</w:t>
            </w:r>
          </w:p>
          <w:p>
            <w:pPr>
              <w:rPr>
                <w:lang w:val="en-GB"/>
              </w:rPr>
            </w:pPr>
            <w:r>
              <w:rPr>
                <w:rFonts w:hint="eastAsia"/>
                <w:lang w:val="en-GB"/>
              </w:rPr>
              <w:t>企业</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使用适宜方法来确定CCP</w:t>
            </w:r>
          </w:p>
          <w:p>
            <w:pPr>
              <w:rPr>
                <w:lang w:val="en-GB"/>
              </w:rPr>
            </w:pPr>
            <w:r>
              <w:rPr>
                <w:rFonts w:hint="eastAsia"/>
                <w:lang w:val="en-GB"/>
              </w:rPr>
              <w:t>当显著危害或控制措施发生变化时，HACCP小组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重新进行了危害分析，重新判定CCP</w:t>
            </w:r>
          </w:p>
          <w:p>
            <w:pPr>
              <w:autoSpaceDE w:val="0"/>
              <w:autoSpaceDN w:val="0"/>
              <w:adjustRightInd w:val="0"/>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保持CCP确定的依据和文件</w:t>
            </w:r>
          </w:p>
          <w:p>
            <w:pPr>
              <w:autoSpaceDE w:val="0"/>
              <w:autoSpaceDN w:val="0"/>
              <w:adjustRightInd w:val="0"/>
              <w:rPr>
                <w:b/>
              </w:rPr>
            </w:pPr>
          </w:p>
          <w:p>
            <w:pP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关键限值（critical limit）的确定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为每个CCP建立关键限值</w:t>
            </w:r>
          </w:p>
          <w:p>
            <w:pPr>
              <w:rPr>
                <w:lang w:val="en-GB"/>
              </w:rPr>
            </w:pPr>
            <w:r>
              <w:rPr>
                <w:rFonts w:hint="eastAsia"/>
                <w:lang w:val="en-GB"/>
              </w:rPr>
              <w:t>关键限值的设立</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科学、直观、易于监测，能确保产品的安全危害得到有效控制，而不超过可接受水平</w:t>
            </w:r>
          </w:p>
          <w:p>
            <w:pPr>
              <w:rPr>
                <w:lang w:val="en-GB"/>
              </w:rPr>
            </w:pPr>
            <w:r>
              <w:rPr>
                <w:rFonts w:hint="eastAsia"/>
                <w:lang w:val="en-GB"/>
              </w:rPr>
              <w:t>对于基于感知的关键限值，</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由经过能够胜任的人员进行监控、判定。</w:t>
            </w:r>
          </w:p>
          <w:p>
            <w:pPr>
              <w:rPr>
                <w:lang w:val="en-GB"/>
              </w:rPr>
            </w:pPr>
            <w:r>
              <w:rPr>
                <w:rFonts w:hint="eastAsia"/>
                <w:lang w:val="en-GB"/>
              </w:rPr>
              <w:t>HACCP小组</w:t>
            </w:r>
            <w:r>
              <w:rPr>
                <w:rFonts w:hint="eastAsia"/>
                <w:color w:val="0000FF"/>
                <w:lang w:val="en-GB"/>
              </w:rPr>
              <w:t>是/否</w:t>
            </w:r>
            <w:r>
              <w:rPr>
                <w:rFonts w:hint="eastAsia"/>
                <w:lang w:val="en-GB"/>
              </w:rPr>
              <w:t>建立CCP的操作限值以防止或减少偏离关键限值</w:t>
            </w:r>
          </w:p>
          <w:p>
            <w:pPr>
              <w:tabs>
                <w:tab w:val="right" w:pos="3119"/>
              </w:tabs>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保持了关键限值确定依据和结果的记录。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 xml:space="preserve"> CCP的监控</w:t>
            </w:r>
          </w:p>
          <w:p>
            <w:pPr>
              <w:rPr>
                <w:rFonts w:hAnsi="宋体"/>
              </w:rPr>
            </w:pPr>
            <w:r>
              <w:rPr>
                <w:rFonts w:hint="eastAsia" w:hAnsi="宋体"/>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针对每个CCP制定包括监控对象、监控方法、监控频率、监控人员的监控措施，并有效的进行了实施</w:t>
            </w:r>
          </w:p>
          <w:p>
            <w:pPr>
              <w:rPr>
                <w:rFonts w:hAnsi="宋体"/>
              </w:rPr>
            </w:pPr>
            <w:r>
              <w:rPr>
                <w:rFonts w:hint="eastAsia" w:hAnsi="宋体"/>
              </w:rPr>
              <w:t>监控对象</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包括了每个CCP所涉及的关键限值；</w:t>
            </w:r>
          </w:p>
          <w:p>
            <w:pPr>
              <w:rPr>
                <w:rFonts w:hAnsi="宋体"/>
              </w:rPr>
            </w:pPr>
            <w:r>
              <w:rPr>
                <w:rFonts w:hint="eastAsia" w:hAnsi="宋体"/>
              </w:rPr>
              <w:t>监控方法</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准确、及时；</w:t>
            </w:r>
          </w:p>
          <w:p>
            <w:pPr>
              <w:rPr>
                <w:rFonts w:hAnsi="宋体"/>
              </w:rPr>
            </w:pPr>
            <w:r>
              <w:rPr>
                <w:rFonts w:hint="eastAsia" w:hAnsi="宋体"/>
              </w:rPr>
              <w:t>监控频率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适宜，当采用非连续监控时，其频次应能保证CCP受控的需要；</w:t>
            </w:r>
          </w:p>
          <w:p>
            <w:pPr>
              <w:rPr>
                <w:rFonts w:hAnsi="宋体"/>
              </w:rPr>
            </w:pPr>
            <w:r>
              <w:rPr>
                <w:rFonts w:hint="eastAsia" w:hAnsi="宋体"/>
              </w:rPr>
              <w:t>监控人员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接受过适当的培训，是否能及时准确地记录和报告监控结果</w:t>
            </w:r>
          </w:p>
          <w:p>
            <w:pPr>
              <w:rPr>
                <w:rFonts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对发生偏离操作限值，及时采取纠偏以防止再发生</w:t>
            </w:r>
          </w:p>
          <w:p>
            <w:pPr>
              <w:tabs>
                <w:tab w:val="right" w:pos="3119"/>
              </w:tabs>
              <w:rPr>
                <w:rFonts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保持监控记录。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建立关键限值偏离时的纠偏措施</w:t>
            </w:r>
          </w:p>
          <w:p>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针对CCP的每个关键限值的偏离预先制定纠偏措施</w:t>
            </w:r>
          </w:p>
          <w:p>
            <w:r>
              <w:rPr>
                <w:rFonts w:hint="eastAsia"/>
              </w:rPr>
              <w:t>纠偏措施</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包括实施纠偏措施和负责受影响产品放行的人员；偏离原因的识别和消除；受影响产品的隔离、评估和处理。</w:t>
            </w:r>
          </w:p>
          <w:p>
            <w:r>
              <w:rPr>
                <w:rFonts w:hint="eastAsia"/>
              </w:rPr>
              <w:t>在对偏离时的产品，如何处理</w:t>
            </w:r>
          </w:p>
          <w:p>
            <w:r>
              <w:rPr>
                <w:rFonts w:hint="eastAsia"/>
              </w:rPr>
              <w:t>纠偏人员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熟悉产品、HACCP计划，是否经过适当培训并经授权。</w:t>
            </w:r>
          </w:p>
          <w:p>
            <w:pPr>
              <w:tabs>
                <w:tab w:val="right" w:pos="3119"/>
              </w:tabs>
            </w:pPr>
            <w:r>
              <w:rPr>
                <w:rFonts w:hint="eastAsia"/>
              </w:rPr>
              <w:t>当某个关键限值的监视结果反复发生偏离或偏离原因涉及相应控制措施的控制能力时，HACCP小组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重新评估相关控制措施的有效性和适宜性，必要时对其予以改进并更新。</w:t>
            </w:r>
          </w:p>
          <w:p>
            <w:pPr>
              <w:tabs>
                <w:tab w:val="right" w:pos="3119"/>
              </w:tabs>
            </w:pPr>
            <w:r>
              <w:rPr>
                <w:rFonts w:hint="eastAsia" w:ascii="宋体" w:hAnsi="宋体"/>
              </w:rPr>
              <w:t>■</w:t>
            </w:r>
            <w:r>
              <w:rPr>
                <w:rFonts w:hint="eastAsia"/>
                <w:color w:val="0000FF"/>
              </w:rPr>
              <w:t>未发生</w:t>
            </w:r>
            <w:r>
              <w:rPr>
                <w:rFonts w:hint="eastAsia"/>
              </w:rPr>
              <w:t>纠偏</w:t>
            </w:r>
          </w:p>
          <w:p>
            <w:pPr>
              <w:tabs>
                <w:tab w:val="right" w:pos="3119"/>
              </w:tabs>
              <w:rPr>
                <w:color w:val="0000FF"/>
              </w:rPr>
            </w:pPr>
            <w:r>
              <w:rPr>
                <w:rFonts w:hint="eastAsia" w:ascii="宋体" w:hAnsi="宋体"/>
                <w:color w:val="0000FF"/>
              </w:rPr>
              <w:t>□</w:t>
            </w:r>
            <w:r>
              <w:rPr>
                <w:rFonts w:hint="eastAsia"/>
              </w:rPr>
              <w:t>发生纠偏的示例</w:t>
            </w:r>
            <w:r>
              <w:rPr>
                <w:rFonts w:hint="eastAsia"/>
                <w:color w:val="0000FF"/>
              </w:rPr>
              <w:t>：</w:t>
            </w:r>
          </w:p>
          <w:p>
            <w:pPr>
              <w:tabs>
                <w:tab w:val="right" w:pos="3119"/>
              </w:tabs>
              <w:jc w:val="left"/>
              <w:rPr>
                <w:color w:val="0000FF"/>
              </w:rPr>
            </w:pPr>
            <w:r>
              <w:rPr>
                <w:rFonts w:hint="eastAsia"/>
              </w:rPr>
              <w:t>于</w:t>
            </w:r>
            <w:r>
              <w:rPr>
                <w:rFonts w:hint="eastAsia"/>
                <w:u w:val="single"/>
                <w:lang w:val="en-US" w:eastAsia="zh-CN"/>
              </w:rPr>
              <w:t xml:space="preserve">      </w:t>
            </w:r>
            <w:r>
              <w:rPr>
                <w:rFonts w:hint="eastAsia"/>
                <w:color w:val="0000FF"/>
                <w:szCs w:val="21"/>
              </w:rPr>
              <w:t>年</w:t>
            </w:r>
            <w:r>
              <w:rPr>
                <w:rFonts w:hint="eastAsia"/>
                <w:u w:val="single"/>
                <w:lang w:val="en-US" w:eastAsia="zh-CN"/>
              </w:rPr>
              <w:t xml:space="preserve">      </w:t>
            </w:r>
            <w:r>
              <w:rPr>
                <w:rFonts w:hint="eastAsia"/>
                <w:color w:val="0000FF"/>
                <w:szCs w:val="21"/>
              </w:rPr>
              <w:t>月</w:t>
            </w:r>
            <w:r>
              <w:rPr>
                <w:rFonts w:hint="eastAsia"/>
                <w:u w:val="single"/>
                <w:lang w:val="en-US" w:eastAsia="zh-CN"/>
              </w:rPr>
              <w:t xml:space="preserve">      </w:t>
            </w:r>
            <w:r>
              <w:rPr>
                <w:rFonts w:hint="eastAsia"/>
                <w:color w:val="0000FF"/>
                <w:szCs w:val="21"/>
              </w:rPr>
              <w:t>日</w:t>
            </w:r>
            <w:r>
              <w:rPr>
                <w:rFonts w:hint="eastAsia"/>
                <w:color w:val="0000FF"/>
              </w:rPr>
              <w:t>，发生偏离的情况：</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jc w:val="left"/>
              <w:rPr>
                <w:b/>
                <w:lang w:val="en-GB"/>
              </w:rPr>
            </w:pPr>
            <w:r>
              <w:rPr>
                <w:rFonts w:hint="eastAsia"/>
                <w:b/>
                <w:lang w:val="en-GB"/>
              </w:rPr>
              <w:t>7.8HACCP计划的确认和验证</w:t>
            </w:r>
          </w:p>
          <w:p>
            <w:pPr>
              <w:jc w:val="left"/>
            </w:pPr>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建立HACCP计划的确认和验证程序</w:t>
            </w:r>
          </w:p>
          <w:p>
            <w:pPr>
              <w:jc w:val="left"/>
            </w:pPr>
            <w:r>
              <w:rPr>
                <w:rFonts w:hint="eastAsia"/>
              </w:rPr>
              <w:t>验证程序内容</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包括：验证的依据和方法、验证的频次、验证的人员、验证的内容、验证结果及采取的措施、验证记录等。</w:t>
            </w:r>
          </w:p>
          <w:p>
            <w:pPr>
              <w:tabs>
                <w:tab w:val="right" w:pos="3119"/>
              </w:tabs>
              <w:jc w:val="left"/>
              <w:rPr>
                <w:color w:val="0000FF"/>
                <w:szCs w:val="21"/>
                <w:highlight w:val="none"/>
              </w:rPr>
            </w:pPr>
            <w:r>
              <w:rPr>
                <w:rFonts w:hint="eastAsia"/>
                <w:highlight w:val="none"/>
              </w:rPr>
              <w:t>于</w:t>
            </w:r>
            <w:r>
              <w:rPr>
                <w:rFonts w:hint="eastAsia"/>
                <w:color w:val="0000FF"/>
                <w:szCs w:val="21"/>
                <w:highlight w:val="none"/>
                <w:u w:val="single"/>
              </w:rPr>
              <w:t xml:space="preserve">  202</w:t>
            </w:r>
            <w:r>
              <w:rPr>
                <w:rFonts w:hint="eastAsia"/>
                <w:color w:val="0000FF"/>
                <w:szCs w:val="21"/>
                <w:highlight w:val="none"/>
                <w:u w:val="single"/>
                <w:lang w:val="en-US" w:eastAsia="zh-CN"/>
              </w:rPr>
              <w:t>1</w:t>
            </w:r>
            <w:r>
              <w:rPr>
                <w:rFonts w:hint="eastAsia"/>
                <w:color w:val="0000FF"/>
                <w:szCs w:val="21"/>
                <w:highlight w:val="none"/>
              </w:rPr>
              <w:t>年</w:t>
            </w:r>
            <w:r>
              <w:rPr>
                <w:rFonts w:hint="eastAsia"/>
                <w:color w:val="0000FF"/>
                <w:szCs w:val="21"/>
                <w:highlight w:val="none"/>
                <w:u w:val="single"/>
                <w:lang w:val="en-US" w:eastAsia="zh-CN"/>
              </w:rPr>
              <w:t>7</w:t>
            </w:r>
            <w:r>
              <w:rPr>
                <w:rFonts w:hint="eastAsia"/>
                <w:color w:val="0000FF"/>
                <w:szCs w:val="21"/>
                <w:highlight w:val="none"/>
              </w:rPr>
              <w:t>月</w:t>
            </w:r>
            <w:r>
              <w:rPr>
                <w:rFonts w:hint="eastAsia"/>
                <w:color w:val="0000FF"/>
                <w:szCs w:val="21"/>
                <w:highlight w:val="none"/>
                <w:u w:val="single"/>
                <w:lang w:val="en-US" w:eastAsia="zh-CN"/>
              </w:rPr>
              <w:t>8</w:t>
            </w:r>
            <w:r>
              <w:rPr>
                <w:rFonts w:hint="eastAsia"/>
                <w:color w:val="0000FF"/>
                <w:szCs w:val="21"/>
                <w:highlight w:val="none"/>
              </w:rPr>
              <w:t>日，进行确认了HACCP计划。</w:t>
            </w:r>
          </w:p>
          <w:p>
            <w:pPr>
              <w:tabs>
                <w:tab w:val="right" w:pos="3119"/>
              </w:tabs>
              <w:jc w:val="left"/>
              <w:rPr>
                <w:color w:val="0000FF"/>
                <w:szCs w:val="21"/>
                <w:highlight w:val="none"/>
              </w:rPr>
            </w:pPr>
            <w:r>
              <w:rPr>
                <w:rFonts w:hint="eastAsia"/>
                <w:highlight w:val="none"/>
              </w:rPr>
              <w:t>于</w:t>
            </w:r>
            <w:r>
              <w:rPr>
                <w:rFonts w:hint="eastAsia"/>
                <w:color w:val="0000FF"/>
                <w:szCs w:val="21"/>
                <w:highlight w:val="none"/>
                <w:u w:val="single"/>
              </w:rPr>
              <w:t xml:space="preserve">  202</w:t>
            </w:r>
            <w:r>
              <w:rPr>
                <w:rFonts w:hint="eastAsia"/>
                <w:color w:val="0000FF"/>
                <w:szCs w:val="21"/>
                <w:highlight w:val="none"/>
                <w:u w:val="single"/>
                <w:lang w:val="en-US" w:eastAsia="zh-CN"/>
              </w:rPr>
              <w:t>1</w:t>
            </w:r>
            <w:r>
              <w:rPr>
                <w:rFonts w:hint="eastAsia"/>
                <w:color w:val="0000FF"/>
                <w:szCs w:val="21"/>
                <w:highlight w:val="none"/>
              </w:rPr>
              <w:t>年</w:t>
            </w:r>
            <w:r>
              <w:rPr>
                <w:rFonts w:hint="eastAsia"/>
                <w:color w:val="0000FF"/>
                <w:szCs w:val="21"/>
                <w:highlight w:val="none"/>
                <w:u w:val="single"/>
                <w:lang w:val="en-US" w:eastAsia="zh-CN"/>
              </w:rPr>
              <w:t>9</w:t>
            </w:r>
            <w:r>
              <w:rPr>
                <w:rFonts w:hint="eastAsia"/>
                <w:color w:val="0000FF"/>
                <w:szCs w:val="21"/>
                <w:highlight w:val="none"/>
              </w:rPr>
              <w:t>月</w:t>
            </w:r>
            <w:r>
              <w:rPr>
                <w:rFonts w:hint="eastAsia"/>
                <w:color w:val="0000FF"/>
                <w:szCs w:val="21"/>
                <w:highlight w:val="none"/>
                <w:u w:val="single"/>
                <w:lang w:val="en-US" w:eastAsia="zh-CN"/>
              </w:rPr>
              <w:t>20</w:t>
            </w:r>
            <w:r>
              <w:rPr>
                <w:rFonts w:hint="eastAsia"/>
                <w:color w:val="0000FF"/>
                <w:szCs w:val="21"/>
                <w:highlight w:val="none"/>
              </w:rPr>
              <w:t>日，进行验证了HACCP计划。</w:t>
            </w:r>
          </w:p>
          <w:p>
            <w:pPr>
              <w:jc w:val="left"/>
            </w:pPr>
          </w:p>
          <w:p>
            <w:pPr>
              <w:jc w:val="left"/>
            </w:pPr>
            <w:r>
              <w:rPr>
                <w:rFonts w:hint="eastAsia"/>
              </w:rPr>
              <w:t>监控设备</w:t>
            </w:r>
            <w:r>
              <w:rPr>
                <w:rFonts w:hint="eastAsia" w:ascii="Wingdings" w:hAnsi="Wingdings"/>
                <w:color w:val="0000FF"/>
              </w:rPr>
              <w:sym w:font="Wingdings" w:char="00A8"/>
            </w:r>
            <w:r>
              <w:rPr>
                <w:rFonts w:hint="eastAsia"/>
                <w:color w:val="0000FF"/>
              </w:rPr>
              <w:t>是/</w:t>
            </w:r>
            <w:r>
              <w:rPr>
                <w:rFonts w:hint="eastAsia" w:ascii="Wingdings" w:hAnsi="Wingdings"/>
                <w:color w:val="0000FF"/>
              </w:rPr>
              <w:t>þ</w:t>
            </w:r>
            <w:r>
              <w:rPr>
                <w:rFonts w:hint="eastAsia"/>
                <w:color w:val="0000FF"/>
              </w:rPr>
              <w:t>否</w:t>
            </w:r>
            <w:r>
              <w:rPr>
                <w:rFonts w:hint="eastAsia"/>
              </w:rPr>
              <w:t>经有资格的检验机构进行了校准，并保留了形成文件的技术验证报告。</w:t>
            </w:r>
          </w:p>
          <w:p>
            <w:pPr>
              <w:jc w:val="left"/>
            </w:pPr>
            <w:r>
              <w:rPr>
                <w:rFonts w:hint="eastAsia"/>
              </w:rPr>
              <w:t>本审核证实该公司规定的监视和测量方法适合监视和测量程序。具体参见下例：</w:t>
            </w:r>
          </w:p>
          <w:p>
            <w:pPr>
              <w:widowControl/>
              <w:numPr>
                <w:ilvl w:val="0"/>
                <w:numId w:val="13"/>
              </w:numPr>
              <w:spacing w:before="60" w:after="60"/>
              <w:jc w:val="left"/>
              <w:rPr>
                <w:rFonts w:eastAsia="Times New Roman"/>
                <w:b/>
                <w:bCs/>
                <w:color w:val="FF0000"/>
                <w:highlight w:val="none"/>
                <w:u w:val="single"/>
                <w:lang w:val="de-DE"/>
              </w:rPr>
            </w:pPr>
            <w:r>
              <w:rPr>
                <w:rFonts w:hint="eastAsia"/>
                <w:b/>
                <w:bCs/>
                <w:color w:val="FF0000"/>
                <w:highlight w:val="none"/>
                <w:u w:val="single"/>
                <w:lang w:val="en-US" w:eastAsia="zh-CN"/>
              </w:rPr>
              <w:t>没有证据表明对低温</w:t>
            </w:r>
            <w:r>
              <w:rPr>
                <w:rFonts w:hint="eastAsia"/>
                <w:b/>
                <w:bCs/>
                <w:color w:val="FF0000"/>
                <w:highlight w:val="none"/>
                <w:u w:val="single"/>
              </w:rPr>
              <w:t>温度计</w:t>
            </w:r>
            <w:r>
              <w:rPr>
                <w:rFonts w:hint="eastAsia"/>
                <w:b/>
                <w:bCs/>
                <w:color w:val="FF0000"/>
                <w:highlight w:val="none"/>
                <w:u w:val="single"/>
                <w:lang w:val="en-US" w:eastAsia="zh-CN"/>
              </w:rPr>
              <w:t>进行了校准。</w:t>
            </w:r>
          </w:p>
          <w:p>
            <w:pPr>
              <w:jc w:val="left"/>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将验证的结果需要输入到管理评审中</w:t>
            </w:r>
          </w:p>
          <w:p>
            <w:pPr>
              <w:jc w:val="left"/>
            </w:pPr>
            <w:r>
              <w:rPr>
                <w:rFonts w:hint="eastAsia"/>
              </w:rPr>
              <w:t>当验证结果不符合要求时，</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采取纠正措施并进行再验证——未发生</w:t>
            </w:r>
          </w:p>
          <w:p>
            <w:pPr>
              <w:tabs>
                <w:tab w:val="right" w:pos="3119"/>
              </w:tabs>
              <w:jc w:val="left"/>
              <w:rPr>
                <w:color w:val="0000FF"/>
                <w:szCs w:val="21"/>
                <w:u w:val="single"/>
              </w:rPr>
            </w:pPr>
            <w:r>
              <w:rPr>
                <w:rFonts w:hint="eastAsia"/>
              </w:rPr>
              <w:t>于</w:t>
            </w:r>
            <w:r>
              <w:rPr>
                <w:rFonts w:hint="eastAsia"/>
                <w:u w:val="single"/>
                <w:lang w:val="en-US" w:eastAsia="zh-CN"/>
              </w:rPr>
              <w:t xml:space="preserve">      </w:t>
            </w:r>
            <w:r>
              <w:rPr>
                <w:rFonts w:hint="eastAsia"/>
                <w:color w:val="0000FF"/>
                <w:szCs w:val="21"/>
              </w:rPr>
              <w:t>年</w:t>
            </w:r>
            <w:r>
              <w:rPr>
                <w:rFonts w:hint="eastAsia"/>
                <w:u w:val="single"/>
                <w:lang w:val="en-US" w:eastAsia="zh-CN"/>
              </w:rPr>
              <w:t xml:space="preserve">      </w:t>
            </w:r>
            <w:r>
              <w:rPr>
                <w:rFonts w:hint="eastAsia"/>
                <w:color w:val="0000FF"/>
                <w:szCs w:val="21"/>
              </w:rPr>
              <w:t>月</w:t>
            </w:r>
            <w:r>
              <w:rPr>
                <w:rFonts w:hint="eastAsia"/>
                <w:u w:val="single"/>
                <w:lang w:val="en-US" w:eastAsia="zh-CN"/>
              </w:rPr>
              <w:t xml:space="preserve">      </w:t>
            </w:r>
            <w:r>
              <w:rPr>
                <w:rFonts w:hint="eastAsia"/>
                <w:color w:val="0000FF"/>
                <w:szCs w:val="21"/>
              </w:rPr>
              <w:t>日，验证不合格，纠正措施为</w:t>
            </w:r>
            <w:r>
              <w:rPr>
                <w:rFonts w:hint="eastAsia"/>
                <w:color w:val="0000FF"/>
                <w:szCs w:val="21"/>
                <w:u w:val="single"/>
              </w:rPr>
              <w:t>，</w:t>
            </w:r>
          </w:p>
          <w:p>
            <w:pPr>
              <w:tabs>
                <w:tab w:val="right" w:pos="3119"/>
              </w:tabs>
              <w:jc w:val="left"/>
            </w:pPr>
            <w:r>
              <w:rPr>
                <w:rFonts w:hint="eastAsia"/>
                <w:color w:val="0000FF"/>
                <w:szCs w:val="21"/>
              </w:rPr>
              <w:t>再验证。</w:t>
            </w:r>
          </w:p>
          <w:p>
            <w:pPr>
              <w:jc w:val="left"/>
              <w:rPr>
                <w:b/>
              </w:rPr>
            </w:pPr>
            <w:r>
              <w:rPr>
                <w:rFonts w:hint="eastAsia"/>
                <w:b/>
              </w:rPr>
              <w:t>其他方面的的验证</w:t>
            </w:r>
          </w:p>
          <w:p>
            <w:pPr>
              <w:jc w:val="left"/>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按照策划的要求进行了验证</w:t>
            </w:r>
          </w:p>
          <w:p>
            <w:pPr>
              <w:jc w:val="left"/>
            </w:pPr>
            <w:r>
              <w:rPr>
                <w:rFonts w:hint="eastAsia"/>
              </w:rPr>
              <w:t>验证结果</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符合要求</w:t>
            </w:r>
          </w:p>
          <w:p>
            <w:pPr>
              <w:tabs>
                <w:tab w:val="right" w:pos="3119"/>
              </w:tabs>
              <w:jc w:val="left"/>
              <w:rPr>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HACCP计划记录的保持</w:t>
            </w:r>
          </w:p>
          <w:p>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保持HACCP计划制定、运行、验证等记录。</w:t>
            </w:r>
          </w:p>
          <w:p>
            <w:r>
              <w:rPr>
                <w:rFonts w:hint="eastAsia"/>
              </w:rPr>
              <w:t>HACCP计划记录的控制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与体系记录的控制一致。</w:t>
            </w:r>
          </w:p>
          <w:p>
            <w:pPr>
              <w:tabs>
                <w:tab w:val="right" w:pos="3119"/>
              </w:tabs>
              <w:rPr>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保持了HACCP计划相关的记录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食品防护计划</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pPr>
              <w:autoSpaceDE w:val="0"/>
              <w:autoSpaceDN w:val="0"/>
              <w:adjustRightInd w:val="0"/>
              <w:rPr>
                <w:highlight w:val="none"/>
              </w:rPr>
            </w:pPr>
            <w:r>
              <w:rPr>
                <w:rFonts w:hint="eastAsia"/>
              </w:rPr>
              <w:t>并</w:t>
            </w:r>
            <w:r>
              <w:rPr>
                <w:rFonts w:hint="eastAsia"/>
                <w:lang w:val="en-GB"/>
              </w:rPr>
              <w:t>由</w:t>
            </w:r>
            <w:r>
              <w:rPr>
                <w:rFonts w:hint="eastAsia"/>
                <w:color w:val="0000FF"/>
                <w:szCs w:val="21"/>
                <w:u w:val="single"/>
              </w:rPr>
              <w:t xml:space="preserve"> </w:t>
            </w:r>
            <w:r>
              <w:rPr>
                <w:rFonts w:hint="eastAsia"/>
                <w:color w:val="0000FF"/>
                <w:szCs w:val="21"/>
                <w:highlight w:val="none"/>
                <w:u w:val="single"/>
              </w:rPr>
              <w:t xml:space="preserve">  HACCP小组</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2021</w:t>
            </w:r>
            <w:r>
              <w:rPr>
                <w:rFonts w:hint="eastAsia"/>
                <w:highlight w:val="none"/>
                <w:u w:val="single"/>
                <w:lang w:val="en-US" w:eastAsia="zh-CN"/>
              </w:rPr>
              <w:t xml:space="preserve">  </w:t>
            </w:r>
            <w:r>
              <w:rPr>
                <w:rFonts w:hint="eastAsia"/>
                <w:color w:val="0000FF"/>
                <w:szCs w:val="21"/>
                <w:highlight w:val="none"/>
              </w:rPr>
              <w:t>年</w:t>
            </w:r>
            <w:r>
              <w:rPr>
                <w:rFonts w:hint="eastAsia"/>
                <w:highlight w:val="none"/>
                <w:u w:val="single"/>
                <w:lang w:val="en-US" w:eastAsia="zh-CN"/>
              </w:rPr>
              <w:t xml:space="preserve">  8  </w:t>
            </w:r>
            <w:r>
              <w:rPr>
                <w:rFonts w:hint="eastAsia"/>
                <w:color w:val="0000FF"/>
                <w:szCs w:val="21"/>
                <w:highlight w:val="none"/>
              </w:rPr>
              <w:t>月</w:t>
            </w:r>
            <w:r>
              <w:rPr>
                <w:rFonts w:hint="eastAsia"/>
                <w:highlight w:val="none"/>
                <w:u w:val="single"/>
                <w:lang w:val="en-US" w:eastAsia="zh-CN"/>
              </w:rPr>
              <w:t xml:space="preserve"> 1  </w:t>
            </w:r>
            <w:r>
              <w:rPr>
                <w:rFonts w:hint="eastAsia"/>
                <w:color w:val="0000FF"/>
                <w:szCs w:val="21"/>
                <w:highlight w:val="none"/>
              </w:rPr>
              <w:t>日</w:t>
            </w:r>
            <w:r>
              <w:rPr>
                <w:rFonts w:hint="eastAsia"/>
                <w:highlight w:val="none"/>
              </w:rPr>
              <w:t>证实其有效性。</w:t>
            </w:r>
          </w:p>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针对所有食品加工过程及设施的致敏物质管理方案，</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pPr>
              <w:autoSpaceDE w:val="0"/>
              <w:autoSpaceDN w:val="0"/>
              <w:adjustRightInd w:val="0"/>
            </w:pPr>
            <w:r>
              <w:rPr>
                <w:rFonts w:hint="eastAsia"/>
              </w:rPr>
              <w:t>制定了减少或消除致敏物质交叉污染的控制措施，</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w:t>
            </w:r>
            <w:r>
              <w:rPr>
                <w:rFonts w:hint="eastAsia"/>
                <w:color w:val="0000FF"/>
                <w:szCs w:val="21"/>
                <w:highlight w:val="none"/>
                <w:u w:val="single"/>
              </w:rPr>
              <w:t xml:space="preserve"> 202</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lang w:val="en-US" w:eastAsia="zh-CN"/>
              </w:rPr>
              <w:t xml:space="preserve">8 </w:t>
            </w:r>
            <w:r>
              <w:rPr>
                <w:rFonts w:hint="eastAsia"/>
                <w:color w:val="0000FF"/>
                <w:szCs w:val="21"/>
                <w:highlight w:val="none"/>
              </w:rPr>
              <w:t>月</w:t>
            </w:r>
            <w:r>
              <w:rPr>
                <w:rFonts w:hint="eastAsia"/>
                <w:color w:val="0000FF"/>
                <w:szCs w:val="21"/>
                <w:highlight w:val="none"/>
                <w:u w:val="single"/>
              </w:rPr>
              <w:t xml:space="preserve">  1 </w:t>
            </w:r>
            <w:r>
              <w:rPr>
                <w:rFonts w:hint="eastAsia"/>
                <w:color w:val="0000FF"/>
                <w:szCs w:val="21"/>
                <w:highlight w:val="none"/>
              </w:rPr>
              <w:t>日</w:t>
            </w:r>
            <w:r>
              <w:rPr>
                <w:rFonts w:hint="eastAsia"/>
                <w:highlight w:val="none"/>
              </w:rPr>
              <w:t>确</w:t>
            </w:r>
            <w:r>
              <w:rPr>
                <w:rFonts w:hint="eastAsia"/>
              </w:rPr>
              <w:t>认和验证其控制措施的有效性。</w:t>
            </w:r>
          </w:p>
          <w:p>
            <w:pPr>
              <w:tabs>
                <w:tab w:val="right" w:pos="3119"/>
              </w:tabs>
              <w:rPr>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color w:val="0000FF"/>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pPr>
              <w:autoSpaceDE w:val="0"/>
              <w:autoSpaceDN w:val="0"/>
              <w:adjustRightInd w:val="0"/>
            </w:pPr>
            <w:r>
              <w:rPr>
                <w:rFonts w:hint="eastAsia"/>
              </w:rPr>
              <w:t>应依据适用的法律法规制定文件化的食品欺诈预防计划，</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w:t>
            </w:r>
            <w:r>
              <w:rPr>
                <w:rFonts w:hint="eastAsia"/>
                <w:color w:val="0000FF"/>
                <w:szCs w:val="21"/>
                <w:highlight w:val="none"/>
                <w:u w:val="single"/>
              </w:rPr>
              <w:t xml:space="preserve"> 202</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lang w:val="en-US" w:eastAsia="zh-CN"/>
              </w:rPr>
              <w:t xml:space="preserve">8  </w:t>
            </w:r>
            <w:r>
              <w:rPr>
                <w:rFonts w:hint="eastAsia"/>
                <w:color w:val="0000FF"/>
                <w:szCs w:val="21"/>
                <w:highlight w:val="none"/>
              </w:rPr>
              <w:t>月</w:t>
            </w:r>
            <w:r>
              <w:rPr>
                <w:rFonts w:hint="eastAsia"/>
                <w:color w:val="0000FF"/>
                <w:szCs w:val="21"/>
                <w:highlight w:val="none"/>
                <w:u w:val="single"/>
                <w:lang w:val="en-US" w:eastAsia="zh-CN"/>
              </w:rPr>
              <w:t xml:space="preserve">1  </w:t>
            </w:r>
            <w:r>
              <w:rPr>
                <w:rFonts w:hint="eastAsia"/>
                <w:color w:val="0000FF"/>
                <w:szCs w:val="21"/>
                <w:highlight w:val="none"/>
              </w:rPr>
              <w:t>日</w:t>
            </w:r>
            <w:r>
              <w:rPr>
                <w:rFonts w:hint="eastAsia"/>
                <w:color w:val="0000FF"/>
                <w:szCs w:val="21"/>
                <w:highlight w:val="none"/>
                <w:lang w:val="en-US" w:eastAsia="zh-CN"/>
              </w:rPr>
              <w:t xml:space="preserve"> </w:t>
            </w:r>
            <w:r>
              <w:rPr>
                <w:rFonts w:hint="eastAsia"/>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pStyle w:val="12"/>
              <w:ind w:firstLine="0" w:firstLineChars="0"/>
              <w:rPr>
                <w:rFonts w:hint="eastAsia"/>
                <w:color w:val="000000"/>
                <w:sz w:val="21"/>
                <w:szCs w:val="21"/>
              </w:rPr>
            </w:pPr>
            <w:r>
              <w:rPr>
                <w:rFonts w:hint="eastAsia"/>
                <w:color w:val="0000FF"/>
              </w:rPr>
              <w:t>抽查检测报告的编号：</w:t>
            </w:r>
            <w:r>
              <w:rPr>
                <w:rFonts w:hint="eastAsia"/>
                <w:color w:val="000000"/>
                <w:sz w:val="21"/>
                <w:szCs w:val="21"/>
              </w:rPr>
              <w:t xml:space="preserve">  </w:t>
            </w:r>
          </w:p>
          <w:p>
            <w:pPr>
              <w:pStyle w:val="12"/>
              <w:ind w:firstLine="0" w:firstLineChars="0"/>
              <w:rPr>
                <w:rFonts w:hint="eastAsia"/>
                <w:color w:val="0000FF"/>
                <w:sz w:val="21"/>
                <w:szCs w:val="21"/>
                <w:u w:val="single"/>
                <w:lang w:val="en-US" w:eastAsia="zh-CN"/>
              </w:rPr>
            </w:pPr>
            <w:r>
              <w:rPr>
                <w:rFonts w:hint="eastAsia"/>
                <w:color w:val="0000FF"/>
              </w:rPr>
              <w:t>检测的产品名称：</w:t>
            </w:r>
            <w:r>
              <w:rPr>
                <w:rFonts w:hint="eastAsia"/>
                <w:b/>
                <w:bCs/>
                <w:color w:val="0000FF"/>
                <w:sz w:val="21"/>
                <w:szCs w:val="21"/>
                <w:lang w:val="en-US" w:eastAsia="zh-CN"/>
              </w:rPr>
              <w:t xml:space="preserve">孜然肉串 </w:t>
            </w:r>
            <w:r>
              <w:rPr>
                <w:rFonts w:hint="eastAsia"/>
                <w:color w:val="0000FF"/>
                <w:sz w:val="21"/>
                <w:szCs w:val="21"/>
              </w:rPr>
              <w:t>报告号1：</w:t>
            </w:r>
            <w:r>
              <w:rPr>
                <w:rFonts w:hint="eastAsia"/>
                <w:color w:val="0000FF"/>
                <w:sz w:val="21"/>
                <w:szCs w:val="21"/>
                <w:u w:val="single"/>
                <w:lang w:val="en-US" w:eastAsia="zh-CN"/>
              </w:rPr>
              <w:t xml:space="preserve">S2021-MN0432   </w:t>
            </w:r>
          </w:p>
          <w:p>
            <w:pPr>
              <w:pStyle w:val="12"/>
              <w:ind w:firstLine="0" w:firstLineChars="0"/>
              <w:rPr>
                <w:color w:val="0000FF"/>
                <w:sz w:val="21"/>
                <w:szCs w:val="21"/>
                <w:u w:val="single"/>
              </w:rPr>
            </w:pPr>
            <w:r>
              <w:rPr>
                <w:rFonts w:hint="eastAsia"/>
                <w:color w:val="0000FF"/>
                <w:sz w:val="21"/>
                <w:szCs w:val="21"/>
              </w:rPr>
              <w:t>报告日期：</w:t>
            </w:r>
            <w:r>
              <w:rPr>
                <w:rFonts w:hint="eastAsia"/>
                <w:color w:val="0000FF"/>
                <w:sz w:val="21"/>
                <w:szCs w:val="21"/>
                <w:u w:val="single"/>
                <w:lang w:val="en-US" w:eastAsia="zh-CN"/>
              </w:rPr>
              <w:t xml:space="preserve"> 2021-08-02             </w:t>
            </w:r>
          </w:p>
          <w:p>
            <w:pPr>
              <w:pStyle w:val="12"/>
              <w:ind w:left="0" w:leftChars="0" w:firstLine="0" w:firstLineChars="0"/>
              <w:rPr>
                <w:rFonts w:hint="default" w:eastAsia="宋体"/>
                <w:color w:val="0000FF"/>
                <w:sz w:val="21"/>
                <w:szCs w:val="21"/>
                <w:u w:val="single"/>
                <w:lang w:val="en-US" w:eastAsia="zh-CN"/>
              </w:rPr>
            </w:pPr>
            <w:r>
              <w:rPr>
                <w:rFonts w:hint="eastAsia"/>
                <w:b/>
                <w:bCs/>
                <w:color w:val="0000FF"/>
                <w:sz w:val="21"/>
                <w:szCs w:val="21"/>
                <w:lang w:val="en-US" w:eastAsia="zh-CN"/>
              </w:rPr>
              <w:t>肉串</w:t>
            </w:r>
            <w:r>
              <w:rPr>
                <w:rFonts w:hint="eastAsia"/>
                <w:color w:val="0000FF"/>
                <w:sz w:val="21"/>
                <w:szCs w:val="21"/>
              </w:rPr>
              <w:t xml:space="preserve">产品执行的食品安全标准1 </w:t>
            </w:r>
            <w:r>
              <w:rPr>
                <w:rFonts w:hint="eastAsia"/>
                <w:color w:val="0000FF"/>
                <w:sz w:val="21"/>
                <w:szCs w:val="21"/>
                <w:u w:val="single"/>
                <w:lang w:val="en-US" w:eastAsia="zh-CN"/>
              </w:rPr>
              <w:t xml:space="preserve">  </w:t>
            </w:r>
            <w:r>
              <w:rPr>
                <w:rFonts w:hint="eastAsia" w:ascii="Times New Roman" w:hAnsi="Times New Roman" w:cs="Times New Roman"/>
                <w:color w:val="0000FF"/>
                <w:sz w:val="21"/>
                <w:szCs w:val="21"/>
                <w:u w:val="single"/>
                <w:lang w:val="en-US" w:eastAsia="zh-CN"/>
              </w:rPr>
              <w:t xml:space="preserve">GB 19295-2021 食品安全国家标准 速冻面米与调制食品 </w:t>
            </w:r>
            <w:r>
              <w:rPr>
                <w:rFonts w:hint="eastAsia"/>
                <w:color w:val="0000FF"/>
                <w:sz w:val="21"/>
                <w:szCs w:val="21"/>
                <w:u w:val="single"/>
                <w:lang w:val="en-US" w:eastAsia="zh-CN"/>
              </w:rPr>
              <w:t xml:space="preserve">                  </w:t>
            </w:r>
          </w:p>
          <w:p>
            <w:pPr>
              <w:pStyle w:val="12"/>
              <w:ind w:left="0" w:leftChars="0" w:firstLine="0" w:firstLineChars="0"/>
              <w:rPr>
                <w:rFonts w:hint="eastAsia"/>
                <w:color w:val="0000FF"/>
                <w:sz w:val="21"/>
                <w:szCs w:val="21"/>
                <w:u w:val="single"/>
                <w:lang w:val="en-US" w:eastAsia="zh-CN"/>
              </w:rPr>
            </w:pPr>
            <w:r>
              <w:rPr>
                <w:rFonts w:hint="eastAsia"/>
                <w:color w:val="0000FF"/>
              </w:rPr>
              <w:t>检测的产品名称：</w:t>
            </w:r>
            <w:r>
              <w:rPr>
                <w:rFonts w:hint="eastAsia"/>
                <w:b/>
                <w:bCs/>
                <w:color w:val="0000FF"/>
                <w:sz w:val="21"/>
                <w:szCs w:val="21"/>
                <w:lang w:val="en-US" w:eastAsia="zh-CN"/>
              </w:rPr>
              <w:t xml:space="preserve">牛肉卷  </w:t>
            </w:r>
            <w:r>
              <w:rPr>
                <w:rFonts w:hint="eastAsia"/>
                <w:color w:val="0000FF"/>
                <w:sz w:val="21"/>
                <w:szCs w:val="21"/>
              </w:rPr>
              <w:t>报告号2：</w:t>
            </w:r>
            <w:r>
              <w:rPr>
                <w:rFonts w:hint="eastAsia"/>
                <w:color w:val="0000FF"/>
                <w:sz w:val="21"/>
                <w:szCs w:val="21"/>
                <w:u w:val="single"/>
                <w:lang w:val="en-US" w:eastAsia="zh-CN"/>
              </w:rPr>
              <w:t xml:space="preserve"> S2021-MN0325 </w:t>
            </w:r>
          </w:p>
          <w:p>
            <w:pPr>
              <w:pStyle w:val="12"/>
              <w:ind w:left="0" w:leftChars="0" w:firstLine="0" w:firstLineChars="0"/>
              <w:rPr>
                <w:color w:val="0000FF"/>
                <w:sz w:val="21"/>
                <w:szCs w:val="21"/>
                <w:u w:val="single"/>
              </w:rPr>
            </w:pPr>
            <w:r>
              <w:rPr>
                <w:rFonts w:hint="eastAsia"/>
                <w:color w:val="0000FF"/>
                <w:sz w:val="21"/>
                <w:szCs w:val="21"/>
              </w:rPr>
              <w:t>报告日期：</w:t>
            </w:r>
            <w:r>
              <w:rPr>
                <w:rFonts w:hint="eastAsia"/>
                <w:color w:val="0000FF"/>
                <w:sz w:val="21"/>
                <w:szCs w:val="21"/>
                <w:u w:val="single"/>
                <w:lang w:val="en-US" w:eastAsia="zh-CN"/>
              </w:rPr>
              <w:t xml:space="preserve"> 2021-07-13     </w:t>
            </w:r>
          </w:p>
          <w:p>
            <w:pPr>
              <w:pStyle w:val="12"/>
              <w:ind w:left="0" w:leftChars="0" w:firstLine="0" w:firstLineChars="0"/>
              <w:rPr>
                <w:rFonts w:hint="eastAsia"/>
                <w:color w:val="0000FF"/>
                <w:sz w:val="21"/>
                <w:szCs w:val="21"/>
                <w:u w:val="single"/>
                <w:lang w:val="en-US" w:eastAsia="zh-CN"/>
              </w:rPr>
            </w:pPr>
            <w:r>
              <w:rPr>
                <w:rFonts w:hint="eastAsia"/>
                <w:b/>
                <w:bCs/>
                <w:color w:val="0000FF"/>
                <w:sz w:val="21"/>
                <w:szCs w:val="21"/>
                <w:lang w:val="en-US" w:eastAsia="zh-CN"/>
              </w:rPr>
              <w:t>牛肉卷</w:t>
            </w:r>
            <w:r>
              <w:rPr>
                <w:rFonts w:hint="eastAsia"/>
                <w:color w:val="0000FF"/>
                <w:sz w:val="21"/>
                <w:szCs w:val="21"/>
              </w:rPr>
              <w:t xml:space="preserve">产品执行的食品安全标准2 </w:t>
            </w:r>
            <w:r>
              <w:rPr>
                <w:rFonts w:hint="eastAsia"/>
                <w:color w:val="0000FF"/>
                <w:sz w:val="21"/>
                <w:szCs w:val="21"/>
                <w:u w:val="single"/>
                <w:lang w:val="en-US" w:eastAsia="zh-CN"/>
              </w:rPr>
              <w:t xml:space="preserve"> </w:t>
            </w:r>
            <w:r>
              <w:rPr>
                <w:rFonts w:hint="eastAsia" w:ascii="Times New Roman" w:hAnsi="Times New Roman" w:cs="Times New Roman"/>
                <w:color w:val="0000FF"/>
                <w:sz w:val="21"/>
                <w:szCs w:val="21"/>
                <w:u w:val="single"/>
                <w:lang w:val="en-US" w:eastAsia="zh-CN"/>
              </w:rPr>
              <w:t xml:space="preserve">SB/T 10482-2008 预制肉类食品质量安全要求 、GB 31650-2019 食品安全国家标准 食品中兽药最大残留限量    </w:t>
            </w:r>
            <w:r>
              <w:rPr>
                <w:rFonts w:hint="eastAsia"/>
                <w:color w:val="0000FF"/>
                <w:sz w:val="21"/>
                <w:szCs w:val="21"/>
                <w:u w:val="single"/>
                <w:lang w:val="en-US" w:eastAsia="zh-CN"/>
              </w:rPr>
              <w:t xml:space="preserve">       </w:t>
            </w:r>
          </w:p>
          <w:p>
            <w:pPr>
              <w:pStyle w:val="12"/>
              <w:ind w:firstLine="0" w:firstLineChars="0"/>
              <w:rPr>
                <w:rFonts w:hint="eastAsia"/>
                <w:color w:val="0000FF"/>
                <w:sz w:val="21"/>
                <w:szCs w:val="21"/>
                <w:u w:val="single"/>
                <w:lang w:val="en-US" w:eastAsia="zh-CN"/>
              </w:rPr>
            </w:pPr>
            <w:r>
              <w:rPr>
                <w:rFonts w:hint="eastAsia"/>
                <w:color w:val="0000FF"/>
              </w:rPr>
              <w:t>检测的产品名称：</w:t>
            </w:r>
            <w:r>
              <w:rPr>
                <w:rFonts w:hint="eastAsia"/>
                <w:b/>
                <w:bCs/>
                <w:color w:val="0000FF"/>
                <w:sz w:val="21"/>
                <w:szCs w:val="21"/>
                <w:u w:val="single"/>
                <w:lang w:val="en-US" w:eastAsia="zh-CN"/>
              </w:rPr>
              <w:t>牛肉荠菜水饺</w:t>
            </w:r>
            <w:r>
              <w:rPr>
                <w:rFonts w:hint="eastAsia"/>
                <w:color w:val="0000FF"/>
                <w:sz w:val="21"/>
                <w:szCs w:val="21"/>
                <w:lang w:val="en-US" w:eastAsia="zh-CN"/>
              </w:rPr>
              <w:t xml:space="preserve"> </w:t>
            </w:r>
            <w:r>
              <w:rPr>
                <w:rFonts w:hint="eastAsia"/>
                <w:color w:val="0000FF"/>
                <w:sz w:val="21"/>
                <w:szCs w:val="21"/>
              </w:rPr>
              <w:t>报告号</w:t>
            </w:r>
            <w:r>
              <w:rPr>
                <w:rFonts w:hint="eastAsia"/>
                <w:color w:val="0000FF"/>
                <w:sz w:val="21"/>
                <w:szCs w:val="21"/>
                <w:lang w:val="en-US" w:eastAsia="zh-CN"/>
              </w:rPr>
              <w:t>3</w:t>
            </w:r>
            <w:r>
              <w:rPr>
                <w:rFonts w:hint="eastAsia"/>
                <w:color w:val="0000FF"/>
                <w:sz w:val="21"/>
                <w:szCs w:val="21"/>
              </w:rPr>
              <w:t>：</w:t>
            </w:r>
            <w:r>
              <w:rPr>
                <w:rFonts w:hint="eastAsia"/>
                <w:color w:val="0000FF"/>
                <w:sz w:val="21"/>
                <w:szCs w:val="21"/>
                <w:u w:val="single"/>
                <w:lang w:val="en-US" w:eastAsia="zh-CN"/>
              </w:rPr>
              <w:t xml:space="preserve">  S2021-WT2194   </w:t>
            </w:r>
          </w:p>
          <w:p>
            <w:pPr>
              <w:pStyle w:val="12"/>
              <w:ind w:firstLine="0" w:firstLineChars="0"/>
              <w:rPr>
                <w:color w:val="0000FF"/>
                <w:sz w:val="21"/>
                <w:szCs w:val="21"/>
                <w:u w:val="single"/>
              </w:rPr>
            </w:pPr>
            <w:r>
              <w:rPr>
                <w:rFonts w:hint="eastAsia"/>
                <w:color w:val="0000FF"/>
                <w:sz w:val="21"/>
                <w:szCs w:val="21"/>
              </w:rPr>
              <w:t>报告日期：</w:t>
            </w:r>
            <w:r>
              <w:rPr>
                <w:rFonts w:hint="eastAsia"/>
                <w:color w:val="0000FF"/>
                <w:sz w:val="21"/>
                <w:szCs w:val="21"/>
                <w:u w:val="single"/>
                <w:lang w:val="en-US" w:eastAsia="zh-CN"/>
              </w:rPr>
              <w:t xml:space="preserve">     2021-06-28      </w:t>
            </w:r>
          </w:p>
          <w:p>
            <w:pPr>
              <w:pStyle w:val="12"/>
              <w:ind w:left="0" w:leftChars="0" w:firstLine="0" w:firstLineChars="0"/>
              <w:rPr>
                <w:rFonts w:hint="default" w:eastAsia="宋体"/>
                <w:color w:val="0000FF"/>
                <w:sz w:val="21"/>
                <w:szCs w:val="21"/>
                <w:u w:val="single"/>
                <w:lang w:val="en-US" w:eastAsia="zh-CN"/>
              </w:rPr>
            </w:pPr>
            <w:r>
              <w:rPr>
                <w:rFonts w:hint="eastAsia"/>
                <w:b/>
                <w:bCs/>
                <w:color w:val="0000FF"/>
                <w:sz w:val="21"/>
                <w:szCs w:val="21"/>
                <w:u w:val="single"/>
                <w:lang w:val="en-US" w:eastAsia="zh-CN"/>
              </w:rPr>
              <w:t>牛肉荠菜水饺</w:t>
            </w:r>
            <w:r>
              <w:rPr>
                <w:rFonts w:hint="eastAsia"/>
                <w:color w:val="0000FF"/>
                <w:sz w:val="21"/>
                <w:szCs w:val="21"/>
              </w:rPr>
              <w:t>产品执行的食品安全标准</w:t>
            </w:r>
            <w:r>
              <w:rPr>
                <w:rFonts w:hint="eastAsia"/>
                <w:color w:val="0000FF"/>
                <w:sz w:val="21"/>
                <w:szCs w:val="21"/>
                <w:lang w:val="en-US" w:eastAsia="zh-CN"/>
              </w:rPr>
              <w:t>3</w:t>
            </w:r>
            <w:r>
              <w:rPr>
                <w:rFonts w:hint="eastAsia"/>
                <w:color w:val="0000FF"/>
                <w:sz w:val="21"/>
                <w:szCs w:val="21"/>
              </w:rPr>
              <w:t xml:space="preserve"> </w:t>
            </w:r>
            <w:r>
              <w:rPr>
                <w:rFonts w:hint="eastAsia"/>
                <w:color w:val="0000FF"/>
                <w:sz w:val="21"/>
                <w:szCs w:val="21"/>
                <w:u w:val="single"/>
                <w:lang w:val="en-US" w:eastAsia="zh-CN"/>
              </w:rPr>
              <w:t xml:space="preserve">   GB/T 23786-2009 速冻饺子     </w:t>
            </w:r>
          </w:p>
          <w:p>
            <w:pPr>
              <w:pStyle w:val="12"/>
              <w:ind w:left="0" w:leftChars="0" w:firstLine="0" w:firstLineChars="0"/>
              <w:rPr>
                <w:rFonts w:hint="eastAsia"/>
                <w:color w:val="0000FF"/>
                <w:sz w:val="21"/>
                <w:szCs w:val="21"/>
                <w:u w:val="single"/>
                <w:lang w:val="en-US" w:eastAsia="zh-CN"/>
              </w:rPr>
            </w:pPr>
            <w:r>
              <w:rPr>
                <w:rFonts w:hint="eastAsia"/>
                <w:color w:val="0000FF"/>
              </w:rPr>
              <w:t>检测的产品名称：</w:t>
            </w:r>
            <w:r>
              <w:rPr>
                <w:rFonts w:hint="eastAsia"/>
                <w:b/>
                <w:bCs/>
                <w:color w:val="0000FF"/>
                <w:sz w:val="21"/>
                <w:szCs w:val="21"/>
                <w:u w:val="single"/>
                <w:lang w:val="en-US" w:eastAsia="zh-CN"/>
              </w:rPr>
              <w:t>羊蝎子</w:t>
            </w:r>
            <w:r>
              <w:rPr>
                <w:rFonts w:hint="eastAsia"/>
                <w:color w:val="0000FF"/>
                <w:sz w:val="21"/>
                <w:szCs w:val="21"/>
              </w:rPr>
              <w:t>报告号</w:t>
            </w:r>
            <w:r>
              <w:rPr>
                <w:rFonts w:hint="eastAsia"/>
                <w:color w:val="0000FF"/>
                <w:sz w:val="21"/>
                <w:szCs w:val="21"/>
                <w:lang w:val="en-US" w:eastAsia="zh-CN"/>
              </w:rPr>
              <w:t>4</w:t>
            </w:r>
            <w:r>
              <w:rPr>
                <w:rFonts w:hint="eastAsia"/>
                <w:color w:val="0000FF"/>
                <w:sz w:val="21"/>
                <w:szCs w:val="21"/>
              </w:rPr>
              <w:t>：</w:t>
            </w:r>
            <w:r>
              <w:rPr>
                <w:rFonts w:hint="eastAsia"/>
                <w:color w:val="0000FF"/>
                <w:sz w:val="21"/>
                <w:szCs w:val="21"/>
                <w:u w:val="single"/>
                <w:lang w:val="en-US" w:eastAsia="zh-CN"/>
              </w:rPr>
              <w:t xml:space="preserve"> S2021-MN0323  </w:t>
            </w:r>
          </w:p>
          <w:p>
            <w:pPr>
              <w:pStyle w:val="12"/>
              <w:ind w:left="0" w:leftChars="0" w:firstLine="0" w:firstLineChars="0"/>
              <w:rPr>
                <w:color w:val="0000FF"/>
                <w:sz w:val="21"/>
                <w:szCs w:val="21"/>
                <w:u w:val="single"/>
              </w:rPr>
            </w:pPr>
            <w:r>
              <w:rPr>
                <w:rFonts w:hint="eastAsia"/>
                <w:color w:val="0000FF"/>
                <w:sz w:val="21"/>
                <w:szCs w:val="21"/>
              </w:rPr>
              <w:t>报告日期：</w:t>
            </w:r>
            <w:r>
              <w:rPr>
                <w:rFonts w:hint="eastAsia"/>
                <w:color w:val="0000FF"/>
                <w:sz w:val="21"/>
                <w:szCs w:val="21"/>
                <w:u w:val="single"/>
                <w:lang w:val="en-US" w:eastAsia="zh-CN"/>
              </w:rPr>
              <w:t xml:space="preserve"> 2021-07-13   </w:t>
            </w:r>
          </w:p>
          <w:p>
            <w:pPr>
              <w:pStyle w:val="12"/>
              <w:ind w:left="0" w:leftChars="0" w:firstLine="0" w:firstLineChars="0"/>
              <w:rPr>
                <w:color w:val="0000FF"/>
              </w:rPr>
            </w:pPr>
            <w:r>
              <w:rPr>
                <w:rFonts w:hint="eastAsia"/>
                <w:b/>
                <w:bCs/>
                <w:color w:val="0000FF"/>
                <w:sz w:val="21"/>
                <w:szCs w:val="21"/>
                <w:u w:val="single"/>
                <w:lang w:val="en-US" w:eastAsia="zh-CN"/>
              </w:rPr>
              <w:t>羊蝎子</w:t>
            </w:r>
            <w:r>
              <w:rPr>
                <w:rFonts w:hint="eastAsia"/>
                <w:color w:val="0000FF"/>
                <w:sz w:val="21"/>
                <w:szCs w:val="21"/>
              </w:rPr>
              <w:t>产品执行的食品安全标准</w:t>
            </w:r>
            <w:r>
              <w:rPr>
                <w:rFonts w:hint="eastAsia"/>
                <w:color w:val="0000FF"/>
                <w:sz w:val="21"/>
                <w:szCs w:val="21"/>
                <w:lang w:val="en-US" w:eastAsia="zh-CN"/>
              </w:rPr>
              <w:t>4</w:t>
            </w:r>
            <w:r>
              <w:rPr>
                <w:rFonts w:hint="eastAsia"/>
                <w:color w:val="0000FF"/>
                <w:sz w:val="21"/>
                <w:szCs w:val="21"/>
                <w:u w:val="single"/>
                <w:lang w:val="en-US" w:eastAsia="zh-CN"/>
              </w:rPr>
              <w:t xml:space="preserve">    </w:t>
            </w:r>
            <w:r>
              <w:rPr>
                <w:rFonts w:hint="eastAsia" w:ascii="Times New Roman" w:hAnsi="Times New Roman" w:cs="Times New Roman"/>
                <w:color w:val="0000FF"/>
                <w:sz w:val="21"/>
                <w:szCs w:val="21"/>
                <w:u w:val="single"/>
                <w:lang w:val="en-US" w:eastAsia="zh-CN"/>
              </w:rPr>
              <w:t xml:space="preserve"> GB/T 23586-2009 酱卤肉制</w:t>
            </w:r>
            <w:r>
              <w:rPr>
                <w:rFonts w:hint="eastAsia" w:ascii="Times New Roman" w:hAnsi="Times New Roman" w:cs="Times New Roman"/>
                <w:color w:val="000000"/>
                <w:sz w:val="21"/>
                <w:szCs w:val="21"/>
                <w:u w:val="single"/>
                <w:lang w:val="en-US" w:eastAsia="zh-CN"/>
              </w:rPr>
              <w:t xml:space="preserve">品 </w:t>
            </w:r>
          </w:p>
          <w:p>
            <w:pPr>
              <w:rPr>
                <w:color w:val="0000FF"/>
              </w:rPr>
            </w:pPr>
            <w:r>
              <w:rPr>
                <w:rFonts w:hint="eastAsia"/>
                <w:color w:val="0000FF"/>
              </w:rPr>
              <w:t>检测单位的名称：</w:t>
            </w:r>
            <w:r>
              <w:rPr>
                <w:rFonts w:hint="eastAsia" w:ascii="Times New Roman" w:hAnsi="Times New Roman" w:cs="Times New Roman"/>
                <w:color w:val="0000FF"/>
                <w:sz w:val="21"/>
                <w:szCs w:val="21"/>
                <w:u w:val="single"/>
                <w:lang w:val="en-US" w:eastAsia="zh-CN"/>
              </w:rPr>
              <w:t>河北恒一联华检测科技有限公司</w:t>
            </w:r>
          </w:p>
          <w:p>
            <w:pPr>
              <w:rPr>
                <w:color w:val="000000"/>
              </w:rPr>
            </w:pPr>
            <w:r>
              <w:rPr>
                <w:rFonts w:hint="eastAsia"/>
              </w:rPr>
              <w:t>检验机构</w:t>
            </w:r>
            <w:r>
              <w:rPr>
                <w:rFonts w:hint="eastAsia"/>
                <w:color w:val="000000"/>
              </w:rPr>
              <w:t>通过实验室认可</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p>
            <w:pPr>
              <w:rPr>
                <w:color w:val="000000"/>
              </w:rPr>
            </w:pPr>
            <w:r>
              <w:rPr>
                <w:rFonts w:hint="eastAsia"/>
                <w:color w:val="000000"/>
              </w:rPr>
              <w:t>检验结果在产品标准规定的有效期内</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p>
            <w:pPr>
              <w:rPr>
                <w:color w:val="0000FF"/>
              </w:rPr>
            </w:pPr>
            <w:r>
              <w:rPr>
                <w:rFonts w:hint="eastAsia"/>
                <w:color w:val="000000"/>
              </w:rPr>
              <w:t>检验结果中的检验项目齐全</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widowControl/>
              <w:jc w:val="left"/>
              <w:rPr>
                <w:color w:val="FF0000"/>
              </w:rPr>
            </w:pPr>
          </w:p>
          <w:p>
            <w:pPr>
              <w:widowControl/>
              <w:jc w:val="left"/>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pPr>
              <w:rPr>
                <w:color w:val="000000"/>
              </w:rPr>
            </w:pPr>
            <w:r>
              <w:rPr>
                <w:rFonts w:hint="eastAsia"/>
                <w:color w:val="000000"/>
              </w:rPr>
              <w:t>组织实际工作记录的真实性已得到确认。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p>
        </w:tc>
      </w:tr>
    </w:tbl>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 xml:space="preserve">标准条款GB/T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val="en-US"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val="en-US"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eastAsia="zh-CN"/>
              </w:rPr>
            </w:pPr>
            <w:r>
              <w:rPr>
                <w:rFonts w:hint="eastAsia"/>
                <w:color w:val="000000"/>
              </w:rPr>
              <w:t>0</w:t>
            </w:r>
            <w:r>
              <w:rPr>
                <w:rFonts w:hint="eastAsia"/>
                <w:color w:val="000000"/>
                <w:lang w:val="en-US" w:eastAsia="zh-CN"/>
              </w:rPr>
              <w:t>3</w:t>
            </w:r>
          </w:p>
        </w:tc>
      </w:tr>
    </w:tbl>
    <w:p>
      <w:pPr>
        <w:autoSpaceDE w:val="0"/>
        <w:autoSpaceDN w:val="0"/>
        <w:adjustRightInd w:val="0"/>
        <w:snapToGrid w:val="0"/>
        <w:spacing w:before="120"/>
        <w:ind w:left="101"/>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pPr>
            <w:r>
              <w:rPr>
                <w:rFonts w:hint="eastAsia"/>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eastAsia="zh-CN"/>
              </w:rPr>
            </w:pPr>
            <w:r>
              <w:rPr>
                <w:rFonts w:hint="eastAsia"/>
                <w:color w:val="000000"/>
                <w:lang w:val="en-US" w:eastAsia="zh-CN"/>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01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eastAsia="zh-CN"/>
              </w:rPr>
            </w:pPr>
            <w:r>
              <w:rPr>
                <w:rFonts w:hint="eastAsia"/>
                <w:color w:val="000000"/>
              </w:rPr>
              <w:t>0</w:t>
            </w:r>
            <w:r>
              <w:rPr>
                <w:rFonts w:hint="eastAsia"/>
                <w:color w:val="000000"/>
                <w:lang w:val="en-US" w:eastAsia="zh-CN"/>
              </w:rPr>
              <w:t>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rFonts w:hint="eastAsia"/>
          <w:b/>
          <w:sz w:val="18"/>
          <w:szCs w:val="18"/>
          <w:lang w:val="en-US" w:eastAsia="zh-CN"/>
        </w:rPr>
        <w:t xml:space="preserve">  </w:t>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4"/>
        </w:numPr>
        <w:spacing w:before="40" w:after="40"/>
      </w:pPr>
      <w:r>
        <w:rPr>
          <w:rFonts w:hint="eastAsia"/>
        </w:rPr>
        <w:t>首、末次会议的签到记录表</w:t>
      </w:r>
    </w:p>
    <w:p>
      <w:pPr>
        <w:widowControl/>
        <w:numPr>
          <w:ilvl w:val="0"/>
          <w:numId w:val="14"/>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8"/>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3"/>
              <w:rPr>
                <w:lang w:eastAsia="zh-CN"/>
              </w:rPr>
            </w:pPr>
            <w:r>
              <w:rPr>
                <w:rFonts w:hint="eastAsia"/>
                <w:lang w:eastAsia="zh-CN"/>
              </w:rPr>
              <w:t>序号</w:t>
            </w:r>
          </w:p>
        </w:tc>
        <w:tc>
          <w:tcPr>
            <w:tcW w:w="1569" w:type="dxa"/>
            <w:shd w:val="clear" w:color="auto" w:fill="auto"/>
          </w:tcPr>
          <w:p>
            <w:pPr>
              <w:pStyle w:val="23"/>
              <w:rPr>
                <w:lang w:eastAsia="zh-CN"/>
              </w:rPr>
            </w:pPr>
            <w:r>
              <w:rPr>
                <w:rFonts w:hint="eastAsia"/>
                <w:lang w:eastAsia="zh-CN"/>
              </w:rPr>
              <w:t>过程步骤</w:t>
            </w:r>
          </w:p>
        </w:tc>
        <w:tc>
          <w:tcPr>
            <w:tcW w:w="2301" w:type="dxa"/>
            <w:shd w:val="clear" w:color="auto" w:fill="auto"/>
          </w:tcPr>
          <w:p>
            <w:pPr>
              <w:pStyle w:val="23"/>
              <w:rPr>
                <w:lang w:eastAsia="zh-CN"/>
              </w:rPr>
            </w:pPr>
            <w:r>
              <w:rPr>
                <w:rFonts w:hint="eastAsia"/>
                <w:lang w:eastAsia="zh-CN"/>
              </w:rPr>
              <w:t>危害</w:t>
            </w:r>
          </w:p>
        </w:tc>
        <w:tc>
          <w:tcPr>
            <w:tcW w:w="2160" w:type="dxa"/>
            <w:shd w:val="clear" w:color="auto" w:fill="auto"/>
          </w:tcPr>
          <w:p>
            <w:pPr>
              <w:pStyle w:val="23"/>
              <w:rPr>
                <w:lang w:eastAsia="zh-CN"/>
              </w:rPr>
            </w:pPr>
            <w:r>
              <w:rPr>
                <w:rFonts w:hint="eastAsia"/>
                <w:lang w:eastAsia="zh-CN"/>
              </w:rPr>
              <w:t>监控程序</w:t>
            </w:r>
          </w:p>
        </w:tc>
        <w:tc>
          <w:tcPr>
            <w:tcW w:w="2210" w:type="dxa"/>
            <w:shd w:val="clear" w:color="auto" w:fill="auto"/>
          </w:tcPr>
          <w:p>
            <w:pPr>
              <w:pStyle w:val="23"/>
              <w:rPr>
                <w:lang w:val="fr-FR" w:eastAsia="zh-CN"/>
              </w:rPr>
            </w:pPr>
            <w:r>
              <w:rPr>
                <w:rFonts w:hint="eastAsia"/>
                <w:lang w:val="fr-FR" w:eastAsia="zh-CN"/>
              </w:rPr>
              <w:t>关键限值</w:t>
            </w:r>
          </w:p>
        </w:tc>
        <w:tc>
          <w:tcPr>
            <w:tcW w:w="877" w:type="dxa"/>
            <w:shd w:val="clear" w:color="auto" w:fill="auto"/>
          </w:tcPr>
          <w:p>
            <w:pPr>
              <w:pStyle w:val="23"/>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lang w:val="en-US" w:eastAsia="zh-CN" w:bidi="ar-SA"/>
              </w:rPr>
            </w:pPr>
            <w:r>
              <w:rPr>
                <w:rFonts w:hint="eastAsia"/>
                <w:color w:val="0000FF"/>
                <w:lang w:val="en-US" w:eastAsia="zh-CN"/>
              </w:rPr>
              <w:t>配料</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lang w:val="en-US" w:eastAsia="zh-CN" w:bidi="ar-SA"/>
              </w:rPr>
            </w:pPr>
            <w:r>
              <w:rPr>
                <w:rFonts w:hint="eastAsia"/>
                <w:color w:val="0000FF"/>
                <w:lang w:val="en-US" w:eastAsia="zh-CN"/>
              </w:rPr>
              <w:t>食品添加剂超量</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lang w:val="en-US" w:eastAsia="zh-CN" w:bidi="ar-SA"/>
              </w:rPr>
            </w:pPr>
            <w:r>
              <w:rPr>
                <w:rFonts w:hint="eastAsia"/>
                <w:color w:val="0000FF"/>
                <w:lang w:val="fr-FR"/>
              </w:rPr>
              <w:t>操作者每天检查一次</w:t>
            </w:r>
            <w:r>
              <w:rPr>
                <w:rFonts w:hint="eastAsia"/>
                <w:color w:val="0000FF"/>
              </w:rPr>
              <w:t>使用</w:t>
            </w:r>
            <w:r>
              <w:rPr>
                <w:rFonts w:hint="eastAsia"/>
                <w:color w:val="0000FF"/>
                <w:lang w:val="en-US" w:eastAsia="zh-CN"/>
              </w:rPr>
              <w:t>电子天平称量</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default" w:ascii="Times New Roman" w:hAnsi="Times New Roman" w:eastAsia="宋体" w:cs="Times New Roman"/>
                <w:color w:val="0000FF"/>
                <w:kern w:val="2"/>
                <w:sz w:val="21"/>
                <w:szCs w:val="24"/>
                <w:lang w:val="en-US" w:eastAsia="zh-CN" w:bidi="ar-SA"/>
              </w:rPr>
            </w:pPr>
            <w:r>
              <w:rPr>
                <w:rFonts w:hint="eastAsia" w:cs="Times New Roman"/>
                <w:color w:val="0000FF"/>
                <w:kern w:val="2"/>
                <w:sz w:val="21"/>
                <w:szCs w:val="24"/>
                <w:lang w:val="en-US" w:eastAsia="zh-CN" w:bidi="ar-SA"/>
              </w:rPr>
              <w:t>添加量≤GB 2760</w:t>
            </w: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default" w:ascii="Times New Roman" w:hAnsi="Times New Roman" w:eastAsia="宋体" w:cs="Times New Roman"/>
                <w:color w:val="0000FF"/>
                <w:kern w:val="2"/>
                <w:sz w:val="21"/>
                <w:szCs w:val="24"/>
                <w:lang w:val="en-US" w:eastAsia="zh-CN" w:bidi="ar-SA"/>
              </w:rPr>
            </w:pPr>
            <w:r>
              <w:rPr>
                <w:rFonts w:hint="eastAsia" w:cs="Times New Roman"/>
                <w:color w:val="0000FF"/>
                <w:kern w:val="2"/>
                <w:sz w:val="21"/>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en-US" w:eastAsia="zh-CN" w:bidi="ar-SA"/>
              </w:rPr>
            </w:pPr>
            <w:r>
              <w:rPr>
                <w:rFonts w:hint="eastAsia"/>
                <w:color w:val="0000FF"/>
                <w:lang w:val="en-US" w:eastAsia="zh-CN"/>
              </w:rPr>
              <w:t>速冻</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fr-FR" w:eastAsia="zh-CN" w:bidi="ar-SA"/>
              </w:rPr>
            </w:pPr>
            <w:r>
              <w:rPr>
                <w:rFonts w:hint="eastAsia"/>
                <w:color w:val="0000FF"/>
                <w:lang w:val="fr-FR"/>
              </w:rPr>
              <w:t>有害微生物</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fr-FR" w:eastAsia="zh-CN" w:bidi="ar-SA"/>
              </w:rPr>
            </w:pPr>
            <w:r>
              <w:rPr>
                <w:rFonts w:hint="eastAsia"/>
                <w:color w:val="0000FF"/>
                <w:lang w:val="fr-FR"/>
              </w:rPr>
              <w:t>操作者每天检查一次</w:t>
            </w:r>
            <w:r>
              <w:rPr>
                <w:rFonts w:hint="eastAsia"/>
                <w:color w:val="0000FF"/>
              </w:rPr>
              <w:t>使用探针式温度计</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ascii="Times New Roman" w:hAnsi="Times New Roman" w:eastAsia="宋体" w:cs="Times New Roman"/>
                <w:color w:val="0000FF"/>
                <w:kern w:val="2"/>
                <w:sz w:val="21"/>
                <w:szCs w:val="24"/>
                <w:lang w:val="en-US" w:eastAsia="zh-CN" w:bidi="ar-SA"/>
              </w:rPr>
            </w:pPr>
            <w:r>
              <w:rPr>
                <w:rFonts w:hint="eastAsia"/>
                <w:color w:val="0000FF"/>
              </w:rPr>
              <w:t>中心温度</w:t>
            </w:r>
            <w:r>
              <w:rPr>
                <w:rFonts w:hint="eastAsia" w:eastAsia="楷体_GB2312"/>
                <w:color w:val="0000FF"/>
                <w:spacing w:val="-3"/>
              </w:rPr>
              <w:t>≤</w:t>
            </w:r>
            <w:r>
              <w:rPr>
                <w:rFonts w:hint="eastAsia" w:eastAsia="楷体_GB2312"/>
                <w:color w:val="0000FF"/>
                <w:spacing w:val="-3"/>
                <w:lang w:val="en-US" w:eastAsia="zh-CN"/>
              </w:rPr>
              <w:t>-18</w:t>
            </w:r>
            <w:r>
              <w:rPr>
                <w:rFonts w:hint="eastAsia" w:eastAsia="楷体_GB2312"/>
                <w:color w:val="0000FF"/>
                <w:spacing w:val="-3"/>
              </w:rPr>
              <w:t>℃，</w:t>
            </w: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21"/>
                <w:szCs w:val="24"/>
                <w:lang w:val="en-US" w:eastAsia="zh-CN" w:bidi="ar-SA"/>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cs="Times New Roman"/>
                <w:color w:val="0000FF"/>
                <w:sz w:val="18"/>
                <w:szCs w:val="18"/>
                <w:lang w:val="en-US" w:eastAsia="zh-CN"/>
              </w:rPr>
            </w:pPr>
            <w:r>
              <w:rPr>
                <w:rFonts w:hint="eastAsia" w:ascii="Times New Roman" w:hAnsi="Times New Roman" w:cs="Times New Roman"/>
                <w:color w:val="0000FF"/>
                <w:sz w:val="18"/>
                <w:szCs w:val="18"/>
              </w:rPr>
              <w:t>CCP</w:t>
            </w:r>
            <w:r>
              <w:rPr>
                <w:rFonts w:hint="eastAsia" w:ascii="Times New Roman" w:hAnsi="Times New Roman" w:cs="Times New Roman"/>
                <w:color w:val="0000FF"/>
                <w:sz w:val="18"/>
                <w:szCs w:val="18"/>
                <w:lang w:val="en-US" w:eastAsia="zh-CN"/>
              </w:rPr>
              <w:t>3</w:t>
            </w:r>
          </w:p>
          <w:p>
            <w:pPr>
              <w:pStyle w:val="2"/>
              <w:rPr>
                <w:rFonts w:hint="eastAsia"/>
                <w:lang w:val="en-US" w:eastAsia="zh-CN"/>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lang w:val="en-US" w:eastAsia="zh-CN" w:bidi="ar-SA"/>
              </w:rPr>
            </w:pPr>
            <w:r>
              <w:rPr>
                <w:rFonts w:hint="eastAsia"/>
                <w:color w:val="0000FF"/>
                <w:lang w:val="en-US" w:eastAsia="zh-CN"/>
              </w:rPr>
              <w:t>金检</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lang w:val="en-US" w:eastAsia="zh-CN" w:bidi="ar-SA"/>
              </w:rPr>
            </w:pPr>
            <w:r>
              <w:rPr>
                <w:rFonts w:hint="eastAsia"/>
                <w:color w:val="0000FF"/>
                <w:lang w:val="en-US" w:eastAsia="zh-CN"/>
              </w:rPr>
              <w:t>金属异物</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fr-FR" w:eastAsia="zh-CN" w:bidi="ar-SA"/>
              </w:rPr>
            </w:pPr>
            <w:r>
              <w:rPr>
                <w:rFonts w:hint="eastAsia"/>
                <w:color w:val="0000FF"/>
                <w:lang w:val="fr-FR"/>
              </w:rPr>
              <w:t>操作者每天检查</w:t>
            </w:r>
            <w:r>
              <w:rPr>
                <w:rFonts w:hint="eastAsia"/>
                <w:color w:val="0000FF"/>
                <w:lang w:val="en-US" w:eastAsia="zh-CN"/>
              </w:rPr>
              <w:t>二</w:t>
            </w:r>
            <w:r>
              <w:rPr>
                <w:rFonts w:hint="eastAsia"/>
                <w:color w:val="0000FF"/>
                <w:lang w:val="fr-FR"/>
              </w:rPr>
              <w:t>次</w:t>
            </w:r>
            <w:r>
              <w:rPr>
                <w:rFonts w:hint="eastAsia"/>
                <w:color w:val="0000FF"/>
              </w:rPr>
              <w:t>使用</w:t>
            </w:r>
            <w:r>
              <w:rPr>
                <w:rFonts w:hint="eastAsia"/>
                <w:color w:val="0000FF"/>
                <w:lang w:val="en-US" w:eastAsia="zh-CN"/>
              </w:rPr>
              <w:t>试块</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en-US" w:eastAsia="zh-CN" w:bidi="ar-SA"/>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21"/>
                <w:szCs w:val="24"/>
                <w:lang w:val="fr-FR" w:eastAsia="zh-CN" w:bidi="ar-SA"/>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2"/>
              <w:rPr>
                <w:rFonts w:hint="eastAsia"/>
                <w:lang w:val="en-US" w:eastAsia="zh-CN"/>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en-US" w:eastAsia="zh-CN" w:bidi="ar-SA"/>
              </w:rPr>
            </w:pP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en-US" w:eastAsia="zh-CN" w:bidi="ar-SA"/>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fr-FR" w:eastAsia="zh-CN" w:bidi="ar-SA"/>
              </w:rPr>
            </w:pP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ascii="Times New Roman" w:hAnsi="Times New Roman" w:eastAsia="宋体" w:cs="Times New Roman"/>
                <w:color w:val="0000FF"/>
                <w:kern w:val="2"/>
                <w:sz w:val="21"/>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2"/>
              <w:rPr>
                <w:rFonts w:hint="eastAsia"/>
                <w:lang w:val="en-US" w:eastAsia="zh-CN"/>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en-US" w:eastAsia="zh-CN" w:bidi="ar-SA"/>
              </w:rPr>
            </w:pP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fr-FR" w:eastAsia="zh-CN" w:bidi="ar-SA"/>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fr-FR" w:eastAsia="zh-CN" w:bidi="ar-SA"/>
              </w:rPr>
            </w:pP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21"/>
                <w:szCs w:val="24"/>
                <w:lang w:val="fr-FR" w:eastAsia="zh-CN" w:bidi="ar-SA"/>
              </w:rPr>
            </w:pPr>
          </w:p>
        </w:tc>
      </w:tr>
    </w:tbl>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7"/>
        <w:rFonts w:hint="default"/>
      </w:rPr>
    </w:pPr>
    <w:r>
      <w:rPr>
        <w:rStyle w:val="17"/>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848" w:firstLineChars="449"/>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0">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14063A"/>
    <w:multiLevelType w:val="multilevel"/>
    <w:tmpl w:val="7014063A"/>
    <w:lvl w:ilvl="0" w:tentative="0">
      <w:start w:val="0"/>
      <w:numFmt w:val="bullet"/>
      <w:lvlText w:val="•"/>
      <w:lvlJc w:val="left"/>
      <w:pPr>
        <w:tabs>
          <w:tab w:val="left" w:pos="360"/>
        </w:tabs>
        <w:ind w:left="360" w:hanging="360"/>
      </w:pPr>
      <w:rPr>
        <w:rFonts w:hint="default" w:ascii="Arial" w:hAnsi="Arial" w:eastAsia="Times New Roman" w:cs="Arial"/>
        <w:color w:val="auto"/>
        <w:sz w:val="28"/>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9"/>
  </w:num>
  <w:num w:numId="3">
    <w:abstractNumId w:val="11"/>
  </w:num>
  <w:num w:numId="4">
    <w:abstractNumId w:val="8"/>
  </w:num>
  <w:num w:numId="5">
    <w:abstractNumId w:val="6"/>
  </w:num>
  <w:num w:numId="6">
    <w:abstractNumId w:val="4"/>
  </w:num>
  <w:num w:numId="7">
    <w:abstractNumId w:val="12"/>
  </w:num>
  <w:num w:numId="8">
    <w:abstractNumId w:val="5"/>
  </w:num>
  <w:num w:numId="9">
    <w:abstractNumId w:val="1"/>
  </w:num>
  <w:num w:numId="10">
    <w:abstractNumId w:val="3"/>
  </w:num>
  <w:num w:numId="11">
    <w:abstractNumId w:val="2"/>
  </w:num>
  <w:num w:numId="12">
    <w:abstractNumId w:val="1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554859"/>
    <w:rsid w:val="09DA30B5"/>
    <w:rsid w:val="0D3965E0"/>
    <w:rsid w:val="0DE41890"/>
    <w:rsid w:val="11E54D4B"/>
    <w:rsid w:val="14411255"/>
    <w:rsid w:val="15780C75"/>
    <w:rsid w:val="1B4521D3"/>
    <w:rsid w:val="1B453F3F"/>
    <w:rsid w:val="1CCD4EE4"/>
    <w:rsid w:val="1E6F3303"/>
    <w:rsid w:val="1F1317D9"/>
    <w:rsid w:val="267570C9"/>
    <w:rsid w:val="28BB7A59"/>
    <w:rsid w:val="28E976B6"/>
    <w:rsid w:val="2A045E2A"/>
    <w:rsid w:val="2C9A3229"/>
    <w:rsid w:val="37781747"/>
    <w:rsid w:val="39E00E47"/>
    <w:rsid w:val="41993ACD"/>
    <w:rsid w:val="473803C5"/>
    <w:rsid w:val="4B0A3BEA"/>
    <w:rsid w:val="4E1B4800"/>
    <w:rsid w:val="4F461B54"/>
    <w:rsid w:val="4F5C57EF"/>
    <w:rsid w:val="502A4A55"/>
    <w:rsid w:val="52005073"/>
    <w:rsid w:val="52A8117F"/>
    <w:rsid w:val="53067255"/>
    <w:rsid w:val="540526F1"/>
    <w:rsid w:val="5CE23B93"/>
    <w:rsid w:val="5F7F76E0"/>
    <w:rsid w:val="60185E1E"/>
    <w:rsid w:val="60410CA5"/>
    <w:rsid w:val="62F300EB"/>
    <w:rsid w:val="63E853EA"/>
    <w:rsid w:val="65A67D7B"/>
    <w:rsid w:val="673F6B96"/>
    <w:rsid w:val="6E042B30"/>
    <w:rsid w:val="73886E06"/>
    <w:rsid w:val="74793232"/>
    <w:rsid w:val="780242BF"/>
    <w:rsid w:val="7B167E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103"/>
        <o:r id="V:Rule2" type="connector" idref="#自选图形 105"/>
        <o:r id="V:Rule3" type="connector" idref="#自选图形 107"/>
        <o:r id="V:Rule4" type="connector" idref="#自选图形 109"/>
        <o:r id="V:Rule5" type="connector" idref="#自选图形 110"/>
        <o:r id="V:Rule6" type="connector" idref="#自选图形 113"/>
        <o:r id="V:Rule7" type="connector" idref="#自选图形 114"/>
        <o:r id="V:Rule8" type="connector" idref="#自选图形 116"/>
        <o:r id="V:Rule9" type="connector" idref="#自选图形 118"/>
        <o:r id="V:Rule10" type="connector" idref="#自选图形 120"/>
        <o:r id="V:Rule11" type="connector" idref="#_x0000_s2073"/>
        <o:r id="V:Rule12" type="connector" idref="#_x0000_s2075"/>
        <o:r id="V:Rule13" type="connector" idref="#_x0000_s2076"/>
        <o:r id="V:Rule14" type="connector" idref="#_x0000_s2078"/>
        <o:r id="V:Rule15" type="connector" idref="#_x0000_s2079"/>
        <o:r id="V:Rule16" type="connector" idref="#_x0000_s2082"/>
        <o:r id="V:Rule17" type="connector" idref="#_x0000_s2084"/>
        <o:r id="V:Rule18" type="connector" idref="#_x0000_s2086"/>
        <o:r id="V:Rule19" type="connector" idref="#_x0000_s2088"/>
        <o:r id="V:Rule20" type="connector" idref="#_x0000_s2090"/>
        <o:r id="V:Rule21" type="connector" idref="#_x0000_s2094"/>
        <o:r id="V:Rule22" type="connector" idref="#_x0000_s2096"/>
        <o:r id="V:Rule23" type="connector" idref="#_x0000_s2097"/>
        <o:r id="V:Rule24" type="connector" idref="#_x0000_s2099"/>
        <o:r id="V:Rule25" type="connector" idref="#_x0000_s2100"/>
        <o:r id="V:Rule26" type="connector" idref="#_x0000_s2103"/>
        <o:r id="V:Rule27" type="connector" idref="#_x0000_s2105"/>
        <o:r id="V:Rule28" type="connector" idref="#_x0000_s2107"/>
        <o:r id="V:Rule29" type="connector" idref="#_x0000_s2109"/>
        <o:r id="V:Rule30" type="connector" idref="#_x0000_s21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5</TotalTime>
  <ScaleCrop>false</ScaleCrop>
  <LinksUpToDate>false</LinksUpToDate>
  <CharactersWithSpaces>40899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2019-05-13T03:19:00Z</cp:lastPrinted>
  <dcterms:modified xsi:type="dcterms:W3CDTF">2021-12-25T04:56:01Z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