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057A" w14:textId="77777777" w:rsidR="00A62166" w:rsidRDefault="006566D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 w:rsidR="00E50699" w14:paraId="226980A9" w14:textId="77777777">
        <w:trPr>
          <w:trHeight w:val="557"/>
        </w:trPr>
        <w:tc>
          <w:tcPr>
            <w:tcW w:w="1142" w:type="dxa"/>
            <w:vAlign w:val="center"/>
          </w:tcPr>
          <w:p w14:paraId="75E5013E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D6DA540" w14:textId="77777777" w:rsidR="00A62166" w:rsidRDefault="006566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</w:t>
            </w:r>
            <w:proofErr w:type="gramStart"/>
            <w:r>
              <w:rPr>
                <w:sz w:val="21"/>
                <w:szCs w:val="21"/>
              </w:rPr>
              <w:t>自治县金腾肉类</w:t>
            </w:r>
            <w:proofErr w:type="gramEnd"/>
            <w:r>
              <w:rPr>
                <w:sz w:val="21"/>
                <w:szCs w:val="21"/>
              </w:rPr>
              <w:t>食品有限公司</w:t>
            </w:r>
            <w:bookmarkEnd w:id="0"/>
          </w:p>
        </w:tc>
      </w:tr>
      <w:tr w:rsidR="00E50699" w14:paraId="73B95AAA" w14:textId="77777777">
        <w:trPr>
          <w:trHeight w:val="557"/>
        </w:trPr>
        <w:tc>
          <w:tcPr>
            <w:tcW w:w="1142" w:type="dxa"/>
            <w:vAlign w:val="center"/>
          </w:tcPr>
          <w:p w14:paraId="4479A956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A622F32" w14:textId="77777777" w:rsidR="00A62166" w:rsidRDefault="006566D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河北省廊坊市大厂回族自治县南王庄</w:t>
            </w:r>
            <w:bookmarkEnd w:id="1"/>
          </w:p>
        </w:tc>
      </w:tr>
      <w:tr w:rsidR="00E50699" w14:paraId="633BCE6A" w14:textId="77777777">
        <w:trPr>
          <w:trHeight w:val="557"/>
        </w:trPr>
        <w:tc>
          <w:tcPr>
            <w:tcW w:w="1142" w:type="dxa"/>
            <w:vAlign w:val="center"/>
          </w:tcPr>
          <w:p w14:paraId="28D8333B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9322180" w14:textId="77777777" w:rsidR="00A62166" w:rsidRDefault="006566D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河北省廊坊市大厂回族自治县南王庄</w:t>
            </w:r>
            <w:bookmarkEnd w:id="2"/>
          </w:p>
        </w:tc>
      </w:tr>
      <w:tr w:rsidR="00E50699" w14:paraId="356CA61D" w14:textId="77777777">
        <w:trPr>
          <w:trHeight w:val="557"/>
        </w:trPr>
        <w:tc>
          <w:tcPr>
            <w:tcW w:w="1142" w:type="dxa"/>
            <w:vAlign w:val="center"/>
          </w:tcPr>
          <w:p w14:paraId="086AAB14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F31C753" w14:textId="77777777" w:rsidR="00A62166" w:rsidRDefault="006566D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3B8A9AC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E520253" w14:textId="77777777" w:rsidR="00A62166" w:rsidRDefault="006566D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0316-8834787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B3017FF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F15766A" w14:textId="77777777" w:rsidR="00A62166" w:rsidRDefault="006566D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821906531@qq.com</w:t>
            </w:r>
            <w:bookmarkEnd w:id="5"/>
          </w:p>
        </w:tc>
      </w:tr>
      <w:tr w:rsidR="00E50699" w14:paraId="38E3AAEA" w14:textId="77777777">
        <w:trPr>
          <w:trHeight w:val="557"/>
        </w:trPr>
        <w:tc>
          <w:tcPr>
            <w:tcW w:w="1142" w:type="dxa"/>
            <w:vAlign w:val="center"/>
          </w:tcPr>
          <w:p w14:paraId="242D65B4" w14:textId="77777777" w:rsidR="00A62166" w:rsidRDefault="006566D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CA36295" w14:textId="77777777" w:rsidR="00A62166" w:rsidRDefault="002F0CBE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2309F72D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05C355D" w14:textId="77777777" w:rsidR="00A62166" w:rsidRDefault="002F0CBE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C781D94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713AD14" w14:textId="77777777" w:rsidR="00A62166" w:rsidRDefault="002F0CBE">
            <w:pPr>
              <w:rPr>
                <w:sz w:val="21"/>
                <w:szCs w:val="21"/>
              </w:rPr>
            </w:pPr>
          </w:p>
        </w:tc>
      </w:tr>
      <w:tr w:rsidR="00E50699" w14:paraId="1F044E0F" w14:textId="77777777">
        <w:trPr>
          <w:trHeight w:val="418"/>
        </w:trPr>
        <w:tc>
          <w:tcPr>
            <w:tcW w:w="1142" w:type="dxa"/>
            <w:vAlign w:val="center"/>
          </w:tcPr>
          <w:p w14:paraId="112093E6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9D69D92" w14:textId="77777777" w:rsidR="00A62166" w:rsidRDefault="006566D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1226-2021-Q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967BAAA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B70D052" w14:textId="77777777" w:rsidR="00A62166" w:rsidRDefault="006566D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1F494FD" w14:textId="77777777" w:rsidR="00A62166" w:rsidRDefault="006566D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50699" w14:paraId="767B1E84" w14:textId="77777777">
        <w:trPr>
          <w:trHeight w:val="455"/>
        </w:trPr>
        <w:tc>
          <w:tcPr>
            <w:tcW w:w="1142" w:type="dxa"/>
            <w:vAlign w:val="center"/>
          </w:tcPr>
          <w:p w14:paraId="03334602" w14:textId="77777777" w:rsidR="00A62166" w:rsidRDefault="006566D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11179D1" w14:textId="77777777" w:rsidR="00A62166" w:rsidRDefault="006566D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50699" w14:paraId="653C75B9" w14:textId="77777777">
        <w:trPr>
          <w:trHeight w:val="455"/>
        </w:trPr>
        <w:tc>
          <w:tcPr>
            <w:tcW w:w="1142" w:type="dxa"/>
          </w:tcPr>
          <w:p w14:paraId="6C4EABC1" w14:textId="77777777" w:rsidR="00A62166" w:rsidRDefault="006566D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1200A6B" w14:textId="352A1FCB" w:rsidR="00A62166" w:rsidRDefault="001B0B7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566D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50699" w14:paraId="000926B1" w14:textId="77777777" w:rsidTr="001B0B75">
        <w:trPr>
          <w:trHeight w:val="377"/>
        </w:trPr>
        <w:tc>
          <w:tcPr>
            <w:tcW w:w="1142" w:type="dxa"/>
            <w:vAlign w:val="center"/>
          </w:tcPr>
          <w:p w14:paraId="1FE56B7A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8B4ED86" w14:textId="61A12B94" w:rsidR="00A62166" w:rsidRPr="001B0B75" w:rsidRDefault="006566D3" w:rsidP="001B0B75">
            <w:pPr>
              <w:rPr>
                <w:rFonts w:ascii="宋体" w:hAnsi="宋体" w:hint="eastAsia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E50699" w14:paraId="3275D37C" w14:textId="77777777" w:rsidTr="001B0B75">
        <w:trPr>
          <w:trHeight w:val="708"/>
        </w:trPr>
        <w:tc>
          <w:tcPr>
            <w:tcW w:w="1142" w:type="dxa"/>
            <w:vAlign w:val="center"/>
          </w:tcPr>
          <w:p w14:paraId="7A1E152F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F1FB7D0" w14:textId="77777777" w:rsidR="00A62166" w:rsidRDefault="006566D3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资质范围内的速冻牛肉制品加工</w:t>
            </w:r>
            <w:bookmarkEnd w:id="19"/>
          </w:p>
        </w:tc>
        <w:tc>
          <w:tcPr>
            <w:tcW w:w="680" w:type="dxa"/>
            <w:vAlign w:val="center"/>
          </w:tcPr>
          <w:p w14:paraId="2EDBAB43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C45F731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328E213" w14:textId="77777777" w:rsidR="00A62166" w:rsidRDefault="006566D3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03.01.01</w:t>
            </w:r>
            <w:bookmarkEnd w:id="20"/>
          </w:p>
        </w:tc>
      </w:tr>
      <w:tr w:rsidR="00E50699" w14:paraId="0238C065" w14:textId="77777777">
        <w:trPr>
          <w:trHeight w:val="1184"/>
        </w:trPr>
        <w:tc>
          <w:tcPr>
            <w:tcW w:w="1142" w:type="dxa"/>
            <w:vAlign w:val="center"/>
          </w:tcPr>
          <w:p w14:paraId="6D3F1B0E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EFC44E7" w14:textId="751234B6" w:rsidR="00A62166" w:rsidRDefault="006566D3" w:rsidP="001B0B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1B0B75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0EEC3D72" w14:textId="6A55DD8F" w:rsidR="00A62166" w:rsidRDefault="001B0B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566D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566D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7FDE4A1" w14:textId="22610FB4" w:rsidR="00A62166" w:rsidRDefault="001B0B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566D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C0701E">
              <w:rPr>
                <w:rFonts w:hint="eastAsia"/>
                <w:sz w:val="28"/>
                <w:szCs w:val="28"/>
              </w:rPr>
              <w:t xml:space="preserve"> </w:t>
            </w:r>
            <w:r w:rsidRPr="00C0701E">
              <w:rPr>
                <w:rFonts w:hint="eastAsia"/>
                <w:sz w:val="28"/>
                <w:szCs w:val="28"/>
              </w:rPr>
              <w:t>QMS/SC-2018</w:t>
            </w:r>
            <w:r>
              <w:rPr>
                <w:sz w:val="28"/>
                <w:szCs w:val="28"/>
              </w:rPr>
              <w:t xml:space="preserve">  A0</w:t>
            </w:r>
            <w:r w:rsidR="006566D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50699" w14:paraId="5C44B48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639963E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A45A12A" w14:textId="04545278" w:rsidR="00A62166" w:rsidRDefault="006566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AB1EA1"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BA514C"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3" w:name="审核天数"/>
            <w:r>
              <w:rPr>
                <w:rFonts w:hint="eastAsia"/>
                <w:b/>
                <w:sz w:val="20"/>
              </w:rPr>
              <w:t>2.0</w:t>
            </w:r>
            <w:bookmarkEnd w:id="2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50699" w14:paraId="225E69D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2CE8B04" w14:textId="77777777" w:rsidR="00A62166" w:rsidRDefault="002F0CB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8B7E87A" w14:textId="77777777" w:rsidR="00A62166" w:rsidRDefault="006566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50699" w14:paraId="238F1598" w14:textId="77777777">
        <w:trPr>
          <w:trHeight w:val="465"/>
        </w:trPr>
        <w:tc>
          <w:tcPr>
            <w:tcW w:w="1142" w:type="dxa"/>
            <w:vAlign w:val="center"/>
          </w:tcPr>
          <w:p w14:paraId="1B0FF916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ED38481" w14:textId="5EFC818E" w:rsidR="00A62166" w:rsidRDefault="001B0B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566D3">
              <w:rPr>
                <w:rFonts w:hint="eastAsia"/>
                <w:b/>
                <w:sz w:val="20"/>
              </w:rPr>
              <w:t>普通话</w:t>
            </w:r>
            <w:r w:rsidR="006566D3">
              <w:rPr>
                <w:rFonts w:hint="eastAsia"/>
                <w:sz w:val="20"/>
                <w:lang w:val="de-DE"/>
              </w:rPr>
              <w:t>□</w:t>
            </w:r>
            <w:r w:rsidR="006566D3">
              <w:rPr>
                <w:rFonts w:hint="eastAsia"/>
                <w:b/>
                <w:sz w:val="20"/>
              </w:rPr>
              <w:t>英语</w:t>
            </w:r>
            <w:r w:rsidR="006566D3">
              <w:rPr>
                <w:rFonts w:hint="eastAsia"/>
                <w:sz w:val="20"/>
                <w:lang w:val="de-DE"/>
              </w:rPr>
              <w:t>□</w:t>
            </w:r>
            <w:r w:rsidR="006566D3">
              <w:rPr>
                <w:rFonts w:hint="eastAsia"/>
                <w:b/>
                <w:sz w:val="20"/>
              </w:rPr>
              <w:t>其他</w:t>
            </w:r>
          </w:p>
        </w:tc>
      </w:tr>
      <w:tr w:rsidR="00E50699" w14:paraId="73FF4D5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33C1BB2" w14:textId="77777777" w:rsidR="00A62166" w:rsidRDefault="006566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50699" w14:paraId="46244ABF" w14:textId="77777777" w:rsidTr="00AB1EA1">
        <w:trPr>
          <w:trHeight w:val="465"/>
        </w:trPr>
        <w:tc>
          <w:tcPr>
            <w:tcW w:w="1142" w:type="dxa"/>
            <w:vAlign w:val="center"/>
          </w:tcPr>
          <w:p w14:paraId="2446B5A2" w14:textId="77777777" w:rsidR="00A62166" w:rsidRDefault="006566D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7B2D627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2CE68E4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39ABAAF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1F8ACD5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14:paraId="4C0B3860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657EA246" w14:textId="77777777" w:rsidR="00A62166" w:rsidRDefault="006566D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50699" w14:paraId="342A2ECE" w14:textId="77777777" w:rsidTr="00AB1EA1">
        <w:trPr>
          <w:trHeight w:val="465"/>
        </w:trPr>
        <w:tc>
          <w:tcPr>
            <w:tcW w:w="1142" w:type="dxa"/>
            <w:vAlign w:val="center"/>
          </w:tcPr>
          <w:p w14:paraId="795449C4" w14:textId="77777777" w:rsidR="00A62166" w:rsidRDefault="006566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19ECFE0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34999EF7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474345D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790983F6" w14:textId="77777777" w:rsidR="00A62166" w:rsidRDefault="002F0CBE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7D186CB3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2D0F0471" w14:textId="77777777" w:rsidR="00A62166" w:rsidRDefault="002F0CBE">
            <w:pPr>
              <w:rPr>
                <w:sz w:val="20"/>
                <w:lang w:val="de-DE"/>
              </w:rPr>
            </w:pPr>
          </w:p>
        </w:tc>
      </w:tr>
      <w:tr w:rsidR="00E50699" w14:paraId="724746A0" w14:textId="77777777" w:rsidTr="00AB1EA1">
        <w:trPr>
          <w:trHeight w:val="465"/>
        </w:trPr>
        <w:tc>
          <w:tcPr>
            <w:tcW w:w="1142" w:type="dxa"/>
            <w:vAlign w:val="center"/>
          </w:tcPr>
          <w:p w14:paraId="515260D0" w14:textId="77777777" w:rsidR="00A62166" w:rsidRDefault="006566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058EC71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米素军</w:t>
            </w:r>
            <w:proofErr w:type="gramEnd"/>
          </w:p>
        </w:tc>
        <w:tc>
          <w:tcPr>
            <w:tcW w:w="948" w:type="dxa"/>
            <w:vAlign w:val="center"/>
          </w:tcPr>
          <w:p w14:paraId="4E73A5EF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5B19778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ISC-JSZJ-305</w:t>
            </w:r>
          </w:p>
          <w:p w14:paraId="490CA1AC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</w:t>
            </w:r>
            <w:proofErr w:type="gramStart"/>
            <w:r>
              <w:rPr>
                <w:sz w:val="20"/>
                <w:lang w:val="de-DE"/>
              </w:rPr>
              <w:t>伊韵食品</w:t>
            </w:r>
            <w:proofErr w:type="gramEnd"/>
            <w:r>
              <w:rPr>
                <w:sz w:val="20"/>
                <w:lang w:val="de-DE"/>
              </w:rPr>
              <w:t>有限公司</w:t>
            </w:r>
          </w:p>
        </w:tc>
        <w:tc>
          <w:tcPr>
            <w:tcW w:w="1696" w:type="dxa"/>
            <w:gridSpan w:val="2"/>
            <w:vAlign w:val="center"/>
          </w:tcPr>
          <w:p w14:paraId="04A31D7A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03.01.01</w:t>
            </w:r>
          </w:p>
        </w:tc>
        <w:tc>
          <w:tcPr>
            <w:tcW w:w="1538" w:type="dxa"/>
            <w:gridSpan w:val="4"/>
            <w:vAlign w:val="center"/>
          </w:tcPr>
          <w:p w14:paraId="00AE8A92" w14:textId="77777777" w:rsidR="00A62166" w:rsidRDefault="006566D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18603295889</w:t>
            </w:r>
          </w:p>
        </w:tc>
        <w:tc>
          <w:tcPr>
            <w:tcW w:w="1141" w:type="dxa"/>
            <w:vAlign w:val="center"/>
          </w:tcPr>
          <w:p w14:paraId="4306ADD3" w14:textId="77777777" w:rsidR="00A62166" w:rsidRDefault="002F0CBE">
            <w:pPr>
              <w:rPr>
                <w:sz w:val="20"/>
                <w:lang w:val="de-DE"/>
              </w:rPr>
            </w:pPr>
          </w:p>
        </w:tc>
      </w:tr>
      <w:tr w:rsidR="00E50699" w14:paraId="5BBC4D69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3360DCD" w14:textId="77777777" w:rsidR="00A62166" w:rsidRDefault="006566D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50699" w14:paraId="1D718313" w14:textId="77777777" w:rsidTr="00AB1EA1">
        <w:trPr>
          <w:trHeight w:val="586"/>
        </w:trPr>
        <w:tc>
          <w:tcPr>
            <w:tcW w:w="1142" w:type="dxa"/>
            <w:vAlign w:val="center"/>
          </w:tcPr>
          <w:p w14:paraId="61F28A1D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0A953A0" w14:textId="77777777" w:rsidR="00A62166" w:rsidRDefault="002F0CB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6AF9F9D6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2F28958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D8BBF85" w14:textId="096F15EC" w:rsidR="00A62166" w:rsidRDefault="001B0B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300" w:type="dxa"/>
            <w:gridSpan w:val="5"/>
            <w:vMerge w:val="restart"/>
            <w:vAlign w:val="center"/>
          </w:tcPr>
          <w:p w14:paraId="753F4740" w14:textId="77777777" w:rsidR="00A62166" w:rsidRDefault="006566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79D5EDC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 w14:paraId="0B4CD419" w14:textId="77777777" w:rsidR="00A62166" w:rsidRDefault="002F0CBE">
            <w:pPr>
              <w:rPr>
                <w:sz w:val="21"/>
                <w:szCs w:val="21"/>
              </w:rPr>
            </w:pPr>
          </w:p>
        </w:tc>
      </w:tr>
      <w:tr w:rsidR="00E50699" w14:paraId="6D8ED64B" w14:textId="77777777" w:rsidTr="00AB1EA1">
        <w:trPr>
          <w:trHeight w:val="509"/>
        </w:trPr>
        <w:tc>
          <w:tcPr>
            <w:tcW w:w="1142" w:type="dxa"/>
            <w:vAlign w:val="center"/>
          </w:tcPr>
          <w:p w14:paraId="26BE2807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81249E4" w14:textId="77777777" w:rsidR="00A62166" w:rsidRDefault="002F0CB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20A99642" w14:textId="77777777" w:rsidR="00A62166" w:rsidRDefault="002F0CB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4F62111" w14:textId="77777777" w:rsidR="00A62166" w:rsidRDefault="002F0CB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/>
            <w:vAlign w:val="center"/>
          </w:tcPr>
          <w:p w14:paraId="115F60C5" w14:textId="77777777" w:rsidR="00A62166" w:rsidRDefault="002F0CBE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14:paraId="13102602" w14:textId="77777777" w:rsidR="00A62166" w:rsidRDefault="002F0CBE">
            <w:pPr>
              <w:rPr>
                <w:sz w:val="21"/>
                <w:szCs w:val="21"/>
              </w:rPr>
            </w:pPr>
          </w:p>
        </w:tc>
      </w:tr>
      <w:tr w:rsidR="00E50699" w14:paraId="11B29D2F" w14:textId="77777777" w:rsidTr="00AB1EA1">
        <w:trPr>
          <w:trHeight w:val="600"/>
        </w:trPr>
        <w:tc>
          <w:tcPr>
            <w:tcW w:w="1142" w:type="dxa"/>
            <w:vAlign w:val="center"/>
          </w:tcPr>
          <w:p w14:paraId="1BBFE499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BB1840C" w14:textId="77777777" w:rsidR="00A62166" w:rsidRDefault="002F0C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4237841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FC942C8" w14:textId="29A5804E" w:rsidR="00A62166" w:rsidRDefault="001B0B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021.11.25</w:t>
            </w:r>
          </w:p>
        </w:tc>
        <w:tc>
          <w:tcPr>
            <w:tcW w:w="2300" w:type="dxa"/>
            <w:gridSpan w:val="5"/>
            <w:vAlign w:val="center"/>
          </w:tcPr>
          <w:p w14:paraId="1713E573" w14:textId="77777777" w:rsidR="00A62166" w:rsidRDefault="00656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 w14:paraId="71562ABE" w14:textId="77777777" w:rsidR="00A62166" w:rsidRDefault="002F0CBE">
            <w:pPr>
              <w:rPr>
                <w:sz w:val="21"/>
                <w:szCs w:val="21"/>
              </w:rPr>
            </w:pPr>
          </w:p>
        </w:tc>
      </w:tr>
    </w:tbl>
    <w:p w14:paraId="0C44C5C1" w14:textId="5CBB2E70" w:rsidR="00A62166" w:rsidRDefault="002F0CBE"/>
    <w:p w14:paraId="13F17633" w14:textId="31505181" w:rsidR="001B0B75" w:rsidRDefault="001B0B75" w:rsidP="001B0B75">
      <w:pPr>
        <w:pStyle w:val="a0"/>
      </w:pPr>
    </w:p>
    <w:p w14:paraId="71538692" w14:textId="77777777" w:rsidR="001B0B75" w:rsidRPr="001B0B75" w:rsidRDefault="001B0B75" w:rsidP="001B0B75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134"/>
        <w:gridCol w:w="3544"/>
        <w:gridCol w:w="1873"/>
        <w:gridCol w:w="1251"/>
      </w:tblGrid>
      <w:tr w:rsidR="00E50699" w:rsidRPr="00FC1FE1" w14:paraId="0BC16635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634100" w14:textId="77777777" w:rsidR="00A62166" w:rsidRPr="00FC1FE1" w:rsidRDefault="006566D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E50699" w:rsidRPr="00FC1FE1" w14:paraId="4763511D" w14:textId="77777777" w:rsidTr="00FC1FE1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57AC47E" w14:textId="77777777" w:rsidR="00A62166" w:rsidRPr="00FC1FE1" w:rsidRDefault="006566D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9" w:type="dxa"/>
            <w:vAlign w:val="center"/>
          </w:tcPr>
          <w:p w14:paraId="21D0C2F5" w14:textId="77777777" w:rsidR="00A62166" w:rsidRPr="00FC1FE1" w:rsidRDefault="006566D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60D3F8C9" w14:textId="77777777" w:rsidR="00A62166" w:rsidRPr="00FC1FE1" w:rsidRDefault="006566D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44" w:type="dxa"/>
            <w:vAlign w:val="center"/>
          </w:tcPr>
          <w:p w14:paraId="3EFC114F" w14:textId="77777777" w:rsidR="00A62166" w:rsidRPr="00FC1FE1" w:rsidRDefault="006566D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73" w:type="dxa"/>
            <w:vAlign w:val="center"/>
          </w:tcPr>
          <w:p w14:paraId="6730D8D1" w14:textId="77777777" w:rsidR="00A62166" w:rsidRPr="00FC1FE1" w:rsidRDefault="006566D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7FAB0F3" w14:textId="77777777" w:rsidR="00A62166" w:rsidRPr="00FC1FE1" w:rsidRDefault="006566D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50699" w:rsidRPr="00FC1FE1" w14:paraId="355BB888" w14:textId="77777777" w:rsidTr="00FC1FE1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1C453F0E" w14:textId="3C9732A0" w:rsidR="00A62166" w:rsidRPr="00FC1FE1" w:rsidRDefault="0039140E">
            <w:pPr>
              <w:snapToGrid w:val="0"/>
              <w:spacing w:line="320" w:lineRule="exact"/>
              <w:ind w:firstLineChars="100" w:firstLine="211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1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2-5</w:t>
            </w:r>
          </w:p>
        </w:tc>
        <w:tc>
          <w:tcPr>
            <w:tcW w:w="1539" w:type="dxa"/>
          </w:tcPr>
          <w:p w14:paraId="2790B34F" w14:textId="05F95892" w:rsidR="00A62166" w:rsidRPr="00FC1FE1" w:rsidRDefault="006566D3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08:</w:t>
            </w:r>
            <w:r w:rsidR="0039140E"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00-8:30</w:t>
            </w:r>
          </w:p>
        </w:tc>
        <w:tc>
          <w:tcPr>
            <w:tcW w:w="1134" w:type="dxa"/>
          </w:tcPr>
          <w:p w14:paraId="753BB284" w14:textId="77777777" w:rsidR="00A62166" w:rsidRPr="00FC1FE1" w:rsidRDefault="002F0CBE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0E3C6379" w14:textId="77777777" w:rsidR="00A62166" w:rsidRPr="00FC1FE1" w:rsidRDefault="006566D3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73" w:type="dxa"/>
          </w:tcPr>
          <w:p w14:paraId="3DC0D3A0" w14:textId="77777777" w:rsidR="00A62166" w:rsidRPr="00FC1FE1" w:rsidRDefault="002F0CBE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9838395" w14:textId="2C27654B" w:rsidR="00A62166" w:rsidRPr="00FC1FE1" w:rsidRDefault="006D2480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B</w:t>
            </w:r>
          </w:p>
        </w:tc>
      </w:tr>
      <w:tr w:rsidR="00E50699" w:rsidRPr="00FC1FE1" w14:paraId="2B32C58A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AC3053C" w14:textId="0852E36A" w:rsidR="00A62166" w:rsidRPr="00FC1FE1" w:rsidRDefault="002F0CBE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46ACA1BE" w14:textId="675F7BEF" w:rsidR="00A62166" w:rsidRPr="00FC1FE1" w:rsidRDefault="0039140E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8:30-11:00</w:t>
            </w:r>
          </w:p>
        </w:tc>
        <w:tc>
          <w:tcPr>
            <w:tcW w:w="1134" w:type="dxa"/>
          </w:tcPr>
          <w:p w14:paraId="67C5D2C8" w14:textId="77777777" w:rsidR="00A62166" w:rsidRPr="00FC1FE1" w:rsidRDefault="006566D3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544" w:type="dxa"/>
          </w:tcPr>
          <w:p w14:paraId="2B343DEA" w14:textId="4A09EA2E" w:rsidR="00A62166" w:rsidRPr="00FC1FE1" w:rsidRDefault="006566D3">
            <w:pPr>
              <w:tabs>
                <w:tab w:val="left" w:pos="709"/>
              </w:tabs>
              <w:ind w:right="57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</w:t>
            </w:r>
            <w:r w:rsidR="006D2480" w:rsidRPr="00FC1FE1">
              <w:rPr>
                <w:rFonts w:ascii="楷体" w:eastAsia="楷体" w:hAnsi="楷体" w:hint="eastAsia"/>
                <w:sz w:val="21"/>
                <w:szCs w:val="21"/>
              </w:rPr>
              <w:t>、管理评审</w:t>
            </w:r>
            <w:r w:rsidRPr="00FC1FE1">
              <w:rPr>
                <w:rFonts w:ascii="楷体" w:eastAsia="楷体" w:hAnsi="楷体" w:hint="eastAsia"/>
                <w:sz w:val="21"/>
                <w:szCs w:val="21"/>
              </w:rPr>
              <w:t>等）</w:t>
            </w:r>
          </w:p>
          <w:p w14:paraId="0E380C22" w14:textId="710FC893" w:rsidR="00A62166" w:rsidRPr="00FC1FE1" w:rsidRDefault="006566D3">
            <w:pPr>
              <w:tabs>
                <w:tab w:val="left" w:pos="709"/>
              </w:tabs>
              <w:ind w:right="57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对一阶段问题整改情况的确认；事故事件及</w:t>
            </w:r>
            <w:proofErr w:type="gramStart"/>
            <w:r w:rsidRPr="00FC1FE1">
              <w:rPr>
                <w:rFonts w:ascii="楷体" w:eastAsia="楷体" w:hAnsi="楷体" w:hint="eastAsia"/>
                <w:sz w:val="21"/>
                <w:szCs w:val="21"/>
              </w:rPr>
              <w:t>起处理</w:t>
            </w:r>
            <w:proofErr w:type="gramEnd"/>
            <w:r w:rsidRPr="00FC1FE1">
              <w:rPr>
                <w:rFonts w:ascii="楷体" w:eastAsia="楷体" w:hAnsi="楷体" w:hint="eastAsia"/>
                <w:sz w:val="21"/>
                <w:szCs w:val="21"/>
              </w:rPr>
              <w:t>情况，质量监测情况、使用情况等</w:t>
            </w:r>
          </w:p>
        </w:tc>
        <w:tc>
          <w:tcPr>
            <w:tcW w:w="1873" w:type="dxa"/>
          </w:tcPr>
          <w:p w14:paraId="20EDE1F5" w14:textId="66C6635F" w:rsidR="00A62166" w:rsidRPr="00FC1FE1" w:rsidRDefault="006566D3">
            <w:pPr>
              <w:spacing w:line="300" w:lineRule="exact"/>
              <w:jc w:val="lef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QMS：</w:t>
            </w:r>
            <w:r w:rsidR="006D2480" w:rsidRPr="00FC1FE1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4.1/4.2/4.3/4.4/5.1/5.2/5.3/6.1/6.2/6.3/7.1.1/9.1.1/9.3/10.1/10.3</w:t>
            </w:r>
            <w:r w:rsidR="0039140E" w:rsidRPr="00FC1FE1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1022ADA" w14:textId="78C7CF65" w:rsidR="00A62166" w:rsidRPr="00FC1FE1" w:rsidRDefault="006566D3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50699" w:rsidRPr="00FC1FE1" w14:paraId="740DE28F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5D0F887" w14:textId="6EEB1765" w:rsidR="00A62166" w:rsidRPr="00FC1FE1" w:rsidRDefault="002F0CBE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4CDB3220" w14:textId="39CB2BB2" w:rsidR="00A62166" w:rsidRPr="00FC1FE1" w:rsidRDefault="006566D3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11:00</w:t>
            </w:r>
            <w:r w:rsidR="0039140E"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34" w:type="dxa"/>
          </w:tcPr>
          <w:p w14:paraId="101EE2B9" w14:textId="77777777" w:rsidR="00A62166" w:rsidRPr="00FC1FE1" w:rsidRDefault="006566D3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544" w:type="dxa"/>
          </w:tcPr>
          <w:p w14:paraId="0BEC98AB" w14:textId="53191EE8" w:rsidR="00A62166" w:rsidRPr="00FC1FE1" w:rsidRDefault="006566D3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生产线及主要的生产、</w:t>
            </w:r>
            <w:r w:rsidR="0039140E" w:rsidRPr="00FC1FE1">
              <w:rPr>
                <w:rFonts w:ascii="楷体" w:eastAsia="楷体" w:hAnsi="楷体" w:hint="eastAsia"/>
                <w:sz w:val="21"/>
                <w:szCs w:val="21"/>
              </w:rPr>
              <w:t>检验</w:t>
            </w:r>
          </w:p>
        </w:tc>
        <w:tc>
          <w:tcPr>
            <w:tcW w:w="1873" w:type="dxa"/>
          </w:tcPr>
          <w:p w14:paraId="0EA99A36" w14:textId="77777777" w:rsidR="00A62166" w:rsidRPr="00FC1FE1" w:rsidRDefault="006566D3">
            <w:pPr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QMS：</w:t>
            </w:r>
            <w:r w:rsidRPr="00FC1FE1">
              <w:rPr>
                <w:rFonts w:ascii="楷体" w:eastAsia="楷体" w:hAnsi="楷体"/>
                <w:sz w:val="21"/>
                <w:szCs w:val="21"/>
              </w:rPr>
              <w:t>7</w:t>
            </w:r>
            <w:r w:rsidRPr="00FC1FE1">
              <w:rPr>
                <w:rFonts w:ascii="楷体" w:eastAsia="楷体" w:hAnsi="楷体" w:hint="eastAsia"/>
                <w:sz w:val="21"/>
                <w:szCs w:val="21"/>
              </w:rPr>
              <w:t>.</w:t>
            </w:r>
            <w:r w:rsidRPr="00FC1FE1">
              <w:rPr>
                <w:rFonts w:ascii="楷体" w:eastAsia="楷体" w:hAnsi="楷体"/>
                <w:sz w:val="21"/>
                <w:szCs w:val="21"/>
              </w:rPr>
              <w:t>1</w:t>
            </w:r>
            <w:r w:rsidRPr="00FC1FE1">
              <w:rPr>
                <w:rFonts w:ascii="楷体" w:eastAsia="楷体" w:hAnsi="楷体" w:hint="eastAsia"/>
                <w:sz w:val="21"/>
                <w:szCs w:val="21"/>
              </w:rPr>
              <w:t>;8.5</w:t>
            </w:r>
          </w:p>
          <w:p w14:paraId="28CCC5AF" w14:textId="4E699330" w:rsidR="00A62166" w:rsidRPr="00FC1FE1" w:rsidRDefault="0039140E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2C89521" w14:textId="6767EF22" w:rsidR="00A62166" w:rsidRPr="00FC1FE1" w:rsidRDefault="006566D3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50699" w:rsidRPr="00FC1FE1" w14:paraId="24212261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7FDCF7E9" w14:textId="77777777" w:rsidR="00A62166" w:rsidRPr="00FC1FE1" w:rsidRDefault="002F0CBE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shd w:val="clear" w:color="auto" w:fill="C7D9F1" w:themeFill="text2" w:themeFillTint="32"/>
          </w:tcPr>
          <w:p w14:paraId="5B1F8F98" w14:textId="61F47B28" w:rsidR="00A62166" w:rsidRPr="00FC1FE1" w:rsidRDefault="006566D3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1</w:t>
            </w:r>
            <w:r w:rsidR="00BE4F61"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2</w:t>
            </w:r>
            <w:r w:rsidRPr="00FC1FE1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:</w:t>
            </w:r>
            <w:r w:rsidR="00BE4F61"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30</w:t>
            </w:r>
            <w:r w:rsidR="006D2480"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-1</w:t>
            </w:r>
            <w:r w:rsidR="00BE4F61"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4</w:t>
            </w:r>
            <w:r w:rsidR="006D2480"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:</w:t>
            </w:r>
            <w:r w:rsidR="00BE4F61"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64D48E10" w14:textId="2FB6B003" w:rsidR="00A62166" w:rsidRPr="00FC1FE1" w:rsidRDefault="006D2480">
            <w:pPr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办公室</w:t>
            </w:r>
          </w:p>
        </w:tc>
        <w:tc>
          <w:tcPr>
            <w:tcW w:w="3544" w:type="dxa"/>
            <w:shd w:val="clear" w:color="auto" w:fill="C7D9F1" w:themeFill="text2" w:themeFillTint="32"/>
          </w:tcPr>
          <w:p w14:paraId="495ADF78" w14:textId="4796596B" w:rsidR="00A62166" w:rsidRPr="00FC1FE1" w:rsidRDefault="006566D3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（内部审核、人员能力、意识、知识管理、文件/记录控制）（QMS）</w:t>
            </w:r>
          </w:p>
        </w:tc>
        <w:tc>
          <w:tcPr>
            <w:tcW w:w="1873" w:type="dxa"/>
            <w:shd w:val="clear" w:color="auto" w:fill="C7D9F1" w:themeFill="text2" w:themeFillTint="32"/>
          </w:tcPr>
          <w:p w14:paraId="1683C7AD" w14:textId="79BCA749" w:rsidR="00A62166" w:rsidRPr="00FC1FE1" w:rsidRDefault="006566D3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cs="Arial" w:hint="eastAsia"/>
                <w:sz w:val="21"/>
                <w:szCs w:val="21"/>
              </w:rPr>
              <w:t>QMS:</w:t>
            </w:r>
            <w:r w:rsidR="006D2480" w:rsidRPr="00FC1FE1">
              <w:rPr>
                <w:rFonts w:ascii="楷体" w:eastAsia="楷体" w:hAnsi="楷体" w:cs="楷体" w:hint="eastAsia"/>
                <w:sz w:val="21"/>
                <w:szCs w:val="21"/>
              </w:rPr>
              <w:t>5.3/6.2/7.1.2/7.1.6/7.2-7.5/9.1.1/9.1.3 / 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88FEA6C" w14:textId="5AE38D05" w:rsidR="00A62166" w:rsidRPr="00FC1FE1" w:rsidRDefault="006D2480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B</w:t>
            </w:r>
          </w:p>
        </w:tc>
      </w:tr>
      <w:tr w:rsidR="001B0B75" w:rsidRPr="00FC1FE1" w14:paraId="0F0DB92F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73DE6D7" w14:textId="77777777" w:rsidR="001B0B75" w:rsidRPr="00FC1FE1" w:rsidRDefault="001B0B75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shd w:val="clear" w:color="auto" w:fill="C7D9F1" w:themeFill="text2" w:themeFillTint="32"/>
          </w:tcPr>
          <w:p w14:paraId="4CCDBD77" w14:textId="5E33B60C" w:rsidR="001B0B75" w:rsidRPr="00FC1FE1" w:rsidRDefault="006D2480" w:rsidP="001B0B75">
            <w:pPr>
              <w:snapToGrid w:val="0"/>
              <w:spacing w:line="320" w:lineRule="exact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  <w:r w:rsidRPr="00FC1FE1">
              <w:rPr>
                <w:rFonts w:ascii="楷体" w:eastAsia="楷体" w:hAnsi="楷体"/>
                <w:sz w:val="21"/>
                <w:szCs w:val="21"/>
              </w:rPr>
              <w:t>1</w:t>
            </w:r>
            <w:r w:rsidR="00BE4F61" w:rsidRPr="00FC1FE1">
              <w:rPr>
                <w:rFonts w:ascii="楷体" w:eastAsia="楷体" w:hAnsi="楷体"/>
                <w:sz w:val="21"/>
                <w:szCs w:val="21"/>
              </w:rPr>
              <w:t>4:30</w:t>
            </w:r>
            <w:r w:rsidRPr="00FC1FE1">
              <w:rPr>
                <w:rFonts w:ascii="楷体" w:eastAsia="楷体" w:hAnsi="楷体"/>
                <w:sz w:val="21"/>
                <w:szCs w:val="21"/>
              </w:rPr>
              <w:t>-1</w:t>
            </w:r>
            <w:r w:rsidR="00BE4F61" w:rsidRPr="00FC1FE1">
              <w:rPr>
                <w:rFonts w:ascii="楷体" w:eastAsia="楷体" w:hAnsi="楷体"/>
                <w:sz w:val="21"/>
                <w:szCs w:val="21"/>
              </w:rPr>
              <w:t>6</w:t>
            </w:r>
            <w:r w:rsidRPr="00FC1FE1">
              <w:rPr>
                <w:rFonts w:ascii="楷体" w:eastAsia="楷体" w:hAnsi="楷体"/>
                <w:sz w:val="21"/>
                <w:szCs w:val="21"/>
              </w:rPr>
              <w:t>:</w:t>
            </w:r>
            <w:r w:rsidR="00BE4F61" w:rsidRPr="00FC1FE1">
              <w:rPr>
                <w:rFonts w:ascii="楷体" w:eastAsia="楷体" w:hAnsi="楷体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0BEA65A3" w14:textId="26D5E849" w:rsidR="001B0B75" w:rsidRPr="00FC1FE1" w:rsidRDefault="001B0B75" w:rsidP="001B0B75">
            <w:pPr>
              <w:rPr>
                <w:rFonts w:ascii="楷体" w:eastAsia="楷体" w:hAnsi="楷体" w:hint="eastAsia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供销部</w:t>
            </w:r>
          </w:p>
        </w:tc>
        <w:tc>
          <w:tcPr>
            <w:tcW w:w="3544" w:type="dxa"/>
            <w:shd w:val="clear" w:color="auto" w:fill="C7D9F1" w:themeFill="text2" w:themeFillTint="32"/>
          </w:tcPr>
          <w:p w14:paraId="773CF25C" w14:textId="77777777" w:rsidR="001B0B75" w:rsidRPr="00FC1FE1" w:rsidRDefault="001B0B75" w:rsidP="001B0B75">
            <w:pPr>
              <w:spacing w:line="300" w:lineRule="exact"/>
              <w:rPr>
                <w:rFonts w:ascii="楷体" w:eastAsia="楷体" w:hAnsi="楷体" w:cs="Arial"/>
                <w:sz w:val="21"/>
                <w:szCs w:val="21"/>
              </w:rPr>
            </w:pPr>
            <w:r w:rsidRPr="00FC1FE1">
              <w:rPr>
                <w:rFonts w:ascii="楷体" w:eastAsia="楷体" w:hAnsi="楷体"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14:paraId="3A49C4CE" w14:textId="782ABC50" w:rsidR="001B0B75" w:rsidRPr="00FC1FE1" w:rsidRDefault="001B0B75" w:rsidP="001B0B75">
            <w:pPr>
              <w:spacing w:line="300" w:lineRule="exact"/>
              <w:rPr>
                <w:rFonts w:ascii="楷体" w:eastAsia="楷体" w:hAnsi="楷体" w:hint="eastAsia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1873" w:type="dxa"/>
            <w:shd w:val="clear" w:color="auto" w:fill="C7D9F1" w:themeFill="text2" w:themeFillTint="32"/>
          </w:tcPr>
          <w:p w14:paraId="3B0FDB38" w14:textId="62B0852F" w:rsidR="001B0B75" w:rsidRPr="00FC1FE1" w:rsidRDefault="001B0B75" w:rsidP="001B0B75">
            <w:pPr>
              <w:spacing w:line="300" w:lineRule="exact"/>
              <w:rPr>
                <w:rFonts w:ascii="楷体" w:eastAsia="楷体" w:hAnsi="楷体" w:cs="Arial" w:hint="eastAsia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QMS：</w:t>
            </w:r>
            <w:r w:rsidR="00BE4F61" w:rsidRPr="00FC1FE1">
              <w:rPr>
                <w:rFonts w:ascii="楷体" w:eastAsia="楷体" w:hAnsi="楷体" w:cs="楷体" w:hint="eastAsia"/>
                <w:sz w:val="21"/>
                <w:szCs w:val="21"/>
              </w:rPr>
              <w:t>5.3/6.2/8.2/8.4/8.5.3/8.5.5/9.1.2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6A59B8A6" w14:textId="6F9A73EF" w:rsidR="001B0B75" w:rsidRPr="00FC1FE1" w:rsidRDefault="006D2480" w:rsidP="001B0B75">
            <w:pPr>
              <w:snapToGrid w:val="0"/>
              <w:spacing w:line="320" w:lineRule="exact"/>
              <w:rPr>
                <w:rFonts w:ascii="楷体" w:eastAsia="楷体" w:hAnsi="楷体" w:hint="eastAsia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B</w:t>
            </w:r>
          </w:p>
        </w:tc>
      </w:tr>
      <w:tr w:rsidR="006D2480" w:rsidRPr="00FC1FE1" w14:paraId="20EB7158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F81D8DC" w14:textId="79BB2361" w:rsidR="006D2480" w:rsidRPr="00FC1FE1" w:rsidRDefault="00BE4F61" w:rsidP="006D2480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1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2-6</w:t>
            </w:r>
          </w:p>
        </w:tc>
        <w:tc>
          <w:tcPr>
            <w:tcW w:w="1539" w:type="dxa"/>
            <w:shd w:val="clear" w:color="auto" w:fill="C7D9F1" w:themeFill="text2" w:themeFillTint="32"/>
          </w:tcPr>
          <w:p w14:paraId="136969E8" w14:textId="341FBA71" w:rsidR="006D2480" w:rsidRPr="00FC1FE1" w:rsidRDefault="006D2480" w:rsidP="006D2480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08:</w:t>
            </w:r>
            <w:r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00-11</w:t>
            </w:r>
            <w:r w:rsidRPr="00FC1FE1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：0</w:t>
            </w:r>
            <w:r w:rsidRPr="00FC1FE1">
              <w:rPr>
                <w:rFonts w:ascii="楷体" w:eastAsia="楷体" w:hAnsi="楷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4E10B808" w14:textId="7E73ED6B" w:rsidR="006D2480" w:rsidRPr="00FC1FE1" w:rsidRDefault="006D2480" w:rsidP="006D2480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质检部</w:t>
            </w:r>
          </w:p>
        </w:tc>
        <w:tc>
          <w:tcPr>
            <w:tcW w:w="3544" w:type="dxa"/>
            <w:shd w:val="clear" w:color="auto" w:fill="C7D9F1" w:themeFill="text2" w:themeFillTint="32"/>
          </w:tcPr>
          <w:p w14:paraId="7270E112" w14:textId="74241957" w:rsidR="006D2480" w:rsidRPr="00FC1FE1" w:rsidRDefault="006D2480" w:rsidP="006D2480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1873" w:type="dxa"/>
            <w:shd w:val="clear" w:color="auto" w:fill="C7D9F1" w:themeFill="text2" w:themeFillTint="32"/>
          </w:tcPr>
          <w:p w14:paraId="6F776B65" w14:textId="4B120792" w:rsidR="006D2480" w:rsidRPr="00FC1FE1" w:rsidRDefault="006D2480" w:rsidP="006D2480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QMS：</w:t>
            </w:r>
            <w:r w:rsidRPr="00FC1FE1">
              <w:rPr>
                <w:rFonts w:ascii="楷体" w:eastAsia="楷体" w:hAnsi="楷体"/>
                <w:sz w:val="21"/>
                <w:szCs w:val="21"/>
              </w:rPr>
              <w:t>7.1.5</w:t>
            </w:r>
            <w:r w:rsidRPr="00FC1FE1">
              <w:rPr>
                <w:rFonts w:ascii="楷体" w:eastAsia="楷体" w:hAnsi="楷体"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35FE545" w14:textId="5BF62FC8" w:rsidR="006D2480" w:rsidRPr="00FC1FE1" w:rsidRDefault="006D2480" w:rsidP="006D2480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B</w:t>
            </w:r>
          </w:p>
        </w:tc>
      </w:tr>
      <w:tr w:rsidR="001B0B75" w:rsidRPr="00FC1FE1" w14:paraId="7E6B98BD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0570AFD6" w14:textId="77777777" w:rsidR="001B0B75" w:rsidRPr="00FC1FE1" w:rsidRDefault="001B0B75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shd w:val="clear" w:color="auto" w:fill="C7D9F1" w:themeFill="text2" w:themeFillTint="32"/>
          </w:tcPr>
          <w:p w14:paraId="174969D9" w14:textId="77777777" w:rsidR="001B0B75" w:rsidRPr="00FC1FE1" w:rsidRDefault="00BE4F61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1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1</w:t>
            </w: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: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00-12:00</w:t>
            </w:r>
          </w:p>
          <w:p w14:paraId="4F1646AF" w14:textId="043D9CDC" w:rsidR="00BE4F61" w:rsidRPr="00FC1FE1" w:rsidRDefault="00BE4F61" w:rsidP="00BE4F61">
            <w:pPr>
              <w:pStyle w:val="a0"/>
              <w:rPr>
                <w:rFonts w:ascii="楷体" w:eastAsia="楷体" w:hAnsi="楷体" w:hint="eastAsia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1</w:t>
            </w:r>
            <w:r w:rsidRPr="00FC1FE1">
              <w:rPr>
                <w:rFonts w:ascii="楷体" w:eastAsia="楷体" w:hAnsi="楷体"/>
                <w:sz w:val="21"/>
                <w:szCs w:val="21"/>
              </w:rPr>
              <w:t>2:30-15:30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0D5EA51F" w14:textId="77777777" w:rsidR="006D2480" w:rsidRPr="00FC1FE1" w:rsidRDefault="006D2480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生产部</w:t>
            </w:r>
          </w:p>
          <w:p w14:paraId="24A28C48" w14:textId="497E4D0C" w:rsidR="001B0B75" w:rsidRPr="00FC1FE1" w:rsidRDefault="006D2480" w:rsidP="001B0B75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（车间）</w:t>
            </w:r>
          </w:p>
        </w:tc>
        <w:tc>
          <w:tcPr>
            <w:tcW w:w="3544" w:type="dxa"/>
            <w:shd w:val="clear" w:color="auto" w:fill="C7D9F1" w:themeFill="text2" w:themeFillTint="32"/>
          </w:tcPr>
          <w:p w14:paraId="0AEC5E6E" w14:textId="3F9E6049" w:rsidR="001B0B75" w:rsidRPr="00FC1FE1" w:rsidRDefault="00BE4F61" w:rsidP="001B0B75">
            <w:pPr>
              <w:spacing w:line="30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</w:t>
            </w:r>
            <w:proofErr w:type="gramStart"/>
            <w:r w:rsidRPr="00FC1FE1">
              <w:rPr>
                <w:rFonts w:ascii="楷体" w:eastAsia="楷体" w:hAnsi="楷体" w:cs="楷体" w:hint="eastAsia"/>
                <w:sz w:val="21"/>
                <w:szCs w:val="21"/>
              </w:rPr>
              <w:t>可</w:t>
            </w:r>
            <w:proofErr w:type="gramEnd"/>
            <w:r w:rsidRPr="00FC1FE1">
              <w:rPr>
                <w:rFonts w:ascii="楷体" w:eastAsia="楷体" w:hAnsi="楷体" w:cs="楷体" w:hint="eastAsia"/>
                <w:sz w:val="21"/>
                <w:szCs w:val="21"/>
              </w:rPr>
              <w:t>追溯性管理；更改控制；产品和服务的放行；不合格输出的控制、纠正措施</w:t>
            </w:r>
          </w:p>
        </w:tc>
        <w:tc>
          <w:tcPr>
            <w:tcW w:w="1873" w:type="dxa"/>
            <w:shd w:val="clear" w:color="auto" w:fill="C7D9F1" w:themeFill="text2" w:themeFillTint="32"/>
          </w:tcPr>
          <w:p w14:paraId="28EF6540" w14:textId="3A75958A" w:rsidR="001B0B75" w:rsidRPr="00FC1FE1" w:rsidRDefault="001B0B75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QMS：</w:t>
            </w:r>
            <w:r w:rsidR="00BE4F61" w:rsidRPr="00FC1FE1">
              <w:rPr>
                <w:rFonts w:ascii="楷体" w:eastAsia="楷体" w:hAnsi="楷体" w:cs="楷体" w:hint="eastAsia"/>
                <w:sz w:val="21"/>
                <w:szCs w:val="21"/>
              </w:rPr>
              <w:t>5.3/6.2/7.1.3/7.1.4/8.1/ 8.3 / 8.5</w:t>
            </w:r>
            <w:r w:rsidR="00BE4F61" w:rsidRPr="00FC1FE1">
              <w:rPr>
                <w:rFonts w:ascii="楷体" w:eastAsia="楷体" w:hAnsi="楷体" w:cs="楷体"/>
                <w:sz w:val="21"/>
                <w:szCs w:val="21"/>
              </w:rPr>
              <w:t>.</w:t>
            </w:r>
            <w:r w:rsidR="00BE4F61" w:rsidRPr="00FC1FE1">
              <w:rPr>
                <w:rFonts w:ascii="楷体" w:eastAsia="楷体" w:hAnsi="楷体" w:cs="楷体" w:hint="eastAsia"/>
                <w:sz w:val="21"/>
                <w:szCs w:val="21"/>
              </w:rPr>
              <w:t>1/8.5.2/8.5.4/8.5.6/8.7/10.2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030C0013" w14:textId="2DFFA39E" w:rsidR="001B0B75" w:rsidRPr="00FC1FE1" w:rsidRDefault="006D2480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B</w:t>
            </w:r>
          </w:p>
        </w:tc>
      </w:tr>
      <w:tr w:rsidR="001B0B75" w:rsidRPr="00FC1FE1" w14:paraId="1D65B6C2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FF42EB5" w14:textId="77777777" w:rsidR="001B0B75" w:rsidRPr="00FC1FE1" w:rsidRDefault="001B0B75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55B0E3BE" w14:textId="16393063" w:rsidR="001B0B75" w:rsidRPr="00FC1FE1" w:rsidRDefault="001B0B75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1</w:t>
            </w:r>
            <w:r w:rsidR="00BE4F61" w:rsidRPr="00FC1FE1">
              <w:rPr>
                <w:rFonts w:ascii="楷体" w:eastAsia="楷体" w:hAnsi="楷体"/>
                <w:sz w:val="21"/>
                <w:szCs w:val="21"/>
              </w:rPr>
              <w:t>5</w:t>
            </w:r>
            <w:r w:rsidR="00BE4F61" w:rsidRPr="00FC1FE1">
              <w:rPr>
                <w:rFonts w:ascii="楷体" w:eastAsia="楷体" w:hAnsi="楷体" w:hint="eastAsia"/>
                <w:sz w:val="21"/>
                <w:szCs w:val="21"/>
              </w:rPr>
              <w:t>:</w:t>
            </w:r>
            <w:r w:rsidR="00BE4F61" w:rsidRPr="00FC1FE1">
              <w:rPr>
                <w:rFonts w:ascii="楷体" w:eastAsia="楷体" w:hAnsi="楷体"/>
                <w:sz w:val="21"/>
                <w:szCs w:val="21"/>
              </w:rPr>
              <w:t>30-16:00</w:t>
            </w:r>
          </w:p>
        </w:tc>
        <w:tc>
          <w:tcPr>
            <w:tcW w:w="1134" w:type="dxa"/>
          </w:tcPr>
          <w:p w14:paraId="7E1DD1F4" w14:textId="77777777" w:rsidR="001B0B75" w:rsidRPr="00FC1FE1" w:rsidRDefault="001B0B75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544" w:type="dxa"/>
          </w:tcPr>
          <w:p w14:paraId="590C66FD" w14:textId="77777777" w:rsidR="001B0B75" w:rsidRPr="00FC1FE1" w:rsidRDefault="001B0B75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873" w:type="dxa"/>
          </w:tcPr>
          <w:p w14:paraId="4BD7E0BC" w14:textId="77777777" w:rsidR="001B0B75" w:rsidRPr="00FC1FE1" w:rsidRDefault="001B0B75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3D56A8F" w14:textId="09B43B33" w:rsidR="001B0B75" w:rsidRPr="00FC1FE1" w:rsidRDefault="006D2480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</w:t>
            </w:r>
            <w:r w:rsidRPr="00FC1FE1">
              <w:rPr>
                <w:rFonts w:ascii="楷体" w:eastAsia="楷体" w:hAnsi="楷体"/>
                <w:b/>
                <w:bCs/>
                <w:sz w:val="21"/>
                <w:szCs w:val="21"/>
              </w:rPr>
              <w:t>B</w:t>
            </w:r>
          </w:p>
        </w:tc>
      </w:tr>
      <w:tr w:rsidR="001B0B75" w:rsidRPr="00FC1FE1" w14:paraId="6047E866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220FCE7" w14:textId="77777777" w:rsidR="001B0B75" w:rsidRPr="00FC1FE1" w:rsidRDefault="001B0B75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26930E40" w14:textId="0D060C6D" w:rsidR="001B0B75" w:rsidRPr="00FC1FE1" w:rsidRDefault="001B0B75" w:rsidP="001B0B75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sz w:val="21"/>
                <w:szCs w:val="21"/>
              </w:rPr>
              <w:t>16:00</w:t>
            </w:r>
            <w:r w:rsidR="00BE4F61" w:rsidRPr="00FC1FE1">
              <w:rPr>
                <w:rFonts w:ascii="楷体" w:eastAsia="楷体" w:hAnsi="楷体"/>
                <w:sz w:val="21"/>
                <w:szCs w:val="21"/>
              </w:rPr>
              <w:t>-16:30</w:t>
            </w:r>
          </w:p>
        </w:tc>
        <w:tc>
          <w:tcPr>
            <w:tcW w:w="1134" w:type="dxa"/>
          </w:tcPr>
          <w:p w14:paraId="7296690A" w14:textId="77777777" w:rsidR="001B0B75" w:rsidRPr="00FC1FE1" w:rsidRDefault="001B0B75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F48A2E4" w14:textId="406D2C95" w:rsidR="001B0B75" w:rsidRPr="00FC1FE1" w:rsidRDefault="00BE4F61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873" w:type="dxa"/>
          </w:tcPr>
          <w:p w14:paraId="709DBAD9" w14:textId="77777777" w:rsidR="001B0B75" w:rsidRPr="00FC1FE1" w:rsidRDefault="001B0B75" w:rsidP="001B0B75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E16159C" w14:textId="5978BB92" w:rsidR="001B0B75" w:rsidRPr="00FC1FE1" w:rsidRDefault="001B0B75" w:rsidP="001B0B75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9140E" w:rsidRPr="00FC1FE1" w14:paraId="12AF8B15" w14:textId="77777777" w:rsidTr="00FC1FE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1AB6C18" w14:textId="77777777" w:rsidR="0039140E" w:rsidRPr="00FC1FE1" w:rsidRDefault="0039140E" w:rsidP="0039140E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685EA2CB" w14:textId="27C536DC" w:rsidR="0039140E" w:rsidRPr="00FC1FE1" w:rsidRDefault="0039140E" w:rsidP="0039140E">
            <w:pPr>
              <w:snapToGrid w:val="0"/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b/>
                <w:color w:val="0000FF"/>
                <w:sz w:val="21"/>
                <w:szCs w:val="21"/>
              </w:rPr>
              <w:t>12:</w:t>
            </w:r>
            <w:r w:rsidR="00FC1FE1" w:rsidRPr="00FC1FE1">
              <w:rPr>
                <w:rFonts w:ascii="楷体" w:eastAsia="楷体" w:hAnsi="楷体"/>
                <w:b/>
                <w:color w:val="0000FF"/>
                <w:sz w:val="21"/>
                <w:szCs w:val="21"/>
              </w:rPr>
              <w:t>00-12:30</w:t>
            </w:r>
          </w:p>
        </w:tc>
        <w:tc>
          <w:tcPr>
            <w:tcW w:w="1134" w:type="dxa"/>
          </w:tcPr>
          <w:p w14:paraId="119829EE" w14:textId="0C1F11E4" w:rsidR="0039140E" w:rsidRPr="00FC1FE1" w:rsidRDefault="0039140E" w:rsidP="0039140E">
            <w:pPr>
              <w:spacing w:line="30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58D3D52" w14:textId="6DFAD0AF" w:rsidR="0039140E" w:rsidRPr="00FC1FE1" w:rsidRDefault="00BE4F61" w:rsidP="0039140E">
            <w:pPr>
              <w:spacing w:line="300" w:lineRule="exact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 w:rsidRPr="00FC1FE1"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午饭时间</w:t>
            </w:r>
          </w:p>
        </w:tc>
        <w:tc>
          <w:tcPr>
            <w:tcW w:w="1873" w:type="dxa"/>
          </w:tcPr>
          <w:p w14:paraId="66762C8F" w14:textId="77777777" w:rsidR="0039140E" w:rsidRPr="00FC1FE1" w:rsidRDefault="0039140E" w:rsidP="0039140E">
            <w:pPr>
              <w:spacing w:line="300" w:lineRule="exact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984583" w14:textId="77777777" w:rsidR="0039140E" w:rsidRPr="00FC1FE1" w:rsidRDefault="0039140E" w:rsidP="0039140E">
            <w:pPr>
              <w:snapToGrid w:val="0"/>
              <w:spacing w:line="320" w:lineRule="exact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</w:p>
        </w:tc>
      </w:tr>
    </w:tbl>
    <w:p w14:paraId="3B316E18" w14:textId="77777777" w:rsidR="0039140E" w:rsidRPr="0039140E" w:rsidRDefault="0039140E" w:rsidP="0039140E">
      <w:pPr>
        <w:pStyle w:val="a0"/>
        <w:rPr>
          <w:rFonts w:hint="eastAsia"/>
        </w:rPr>
      </w:pPr>
    </w:p>
    <w:p w14:paraId="47759335" w14:textId="77777777" w:rsidR="00A62166" w:rsidRDefault="006566D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49D462D" w14:textId="77777777" w:rsidR="00A62166" w:rsidRDefault="006566D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099F1BC" w14:textId="77777777" w:rsidR="00A62166" w:rsidRDefault="006566D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CDB746A" w14:textId="77777777" w:rsidR="00A62166" w:rsidRDefault="006566D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A0DEC6A" w14:textId="77777777" w:rsidR="00A62166" w:rsidRDefault="006566D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333532F" w14:textId="77777777" w:rsidR="00A62166" w:rsidRDefault="006566D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30B0027" w14:textId="77777777" w:rsidR="00A62166" w:rsidRDefault="006566D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81195FC" w14:textId="77777777" w:rsidR="00A62166" w:rsidRDefault="002F0CBE"/>
    <w:p w14:paraId="35B3B8C5" w14:textId="77777777" w:rsidR="00A62166" w:rsidRDefault="002F0CBE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8A8D" w14:textId="77777777" w:rsidR="002F0CBE" w:rsidRDefault="002F0CBE">
      <w:r>
        <w:separator/>
      </w:r>
    </w:p>
  </w:endnote>
  <w:endnote w:type="continuationSeparator" w:id="0">
    <w:p w14:paraId="6E20A8E4" w14:textId="77777777" w:rsidR="002F0CBE" w:rsidRDefault="002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7B79" w14:textId="77777777" w:rsidR="002F0CBE" w:rsidRDefault="002F0CBE">
      <w:r>
        <w:separator/>
      </w:r>
    </w:p>
  </w:footnote>
  <w:footnote w:type="continuationSeparator" w:id="0">
    <w:p w14:paraId="2BCC336C" w14:textId="77777777" w:rsidR="002F0CBE" w:rsidRDefault="002F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BF4B" w14:textId="77777777" w:rsidR="00A62166" w:rsidRDefault="006566D3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09B5CE" wp14:editId="5590AC8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CBE">
      <w:pict w14:anchorId="2A387BD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3F46A35" w14:textId="77777777" w:rsidR="00A62166" w:rsidRDefault="006566D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5677CEE" w14:textId="77777777" w:rsidR="00A62166" w:rsidRDefault="006566D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99"/>
    <w:rsid w:val="001B0B75"/>
    <w:rsid w:val="00216B22"/>
    <w:rsid w:val="002F0CBE"/>
    <w:rsid w:val="0039140E"/>
    <w:rsid w:val="006566D3"/>
    <w:rsid w:val="006D2480"/>
    <w:rsid w:val="00AB1EA1"/>
    <w:rsid w:val="00BA514C"/>
    <w:rsid w:val="00BE4F61"/>
    <w:rsid w:val="00E50699"/>
    <w:rsid w:val="00FC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182A8E9"/>
  <w15:docId w15:val="{350FE101-81D9-49D9-95DB-3163408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1824</Characters>
  <Application>Microsoft Office Word</Application>
  <DocSecurity>0</DocSecurity>
  <Lines>15</Lines>
  <Paragraphs>4</Paragraphs>
  <ScaleCrop>false</ScaleCrop>
  <Company>微软中国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60</cp:revision>
  <dcterms:created xsi:type="dcterms:W3CDTF">2015-06-17T14:31:00Z</dcterms:created>
  <dcterms:modified xsi:type="dcterms:W3CDTF">2021-12-04T09:40:00Z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