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四川芯码信息技术有限公司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2019年11月26日 上午至2019年11月26日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