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10361-2024-Q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承德未来已蓝科技有限公司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91130803MA0GL8MG90</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承德未来已蓝科技有限公司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河北省承德市双滦区滦河发电厂西北侧5号地块承德市卓辉商贸有限公司院内207室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河北省承德市双滦区滦河发电厂西北侧5号地块承德市卓辉商贸有限公司院内207室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Q:车用尿素的生产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承德未来已蓝科技有限公司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河北省承德市双滦区滦河发电厂西北侧5号地块承德市卓辉商贸有限公司院内207室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河北省承德市双滦区滦河发电厂西北侧5号地块承德市卓辉商贸有限公司院内207室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Q:车用尿素的生产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795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