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10350-2024-QEO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阿拉善左旗东兴工贸有限责任公司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明利红</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91152991733254155B</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O:未认可,Q:认可,E:未认可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阿拉善左旗东兴工贸有限责任公司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内蒙古自治区阿拉善盟经济技术开发区乌斯太镇前进路北侧星火路西侧</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内蒙古自治区阿拉善盟经济技术开发区乌斯太镇前进路北侧星火路西侧</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Q:未认可：溶解乙炔生产；气瓶的充装（许可范围内）；危险货物道路运输(2类1项(乙炔)、2类2项(氧气、氮气、二氧化碳))</w:t>
            </w:r>
          </w:p>
          <w:p>
            <w:pPr>
              <w:snapToGrid w:val="0"/>
              <w:spacing w:line="0" w:lineRule="atLeast"/>
              <w:jc w:val="left"/>
              <w:rPr>
                <w:rFonts w:hint="eastAsia"/>
                <w:sz w:val="21"/>
                <w:szCs w:val="21"/>
                <w:lang w:val="en-GB"/>
              </w:rPr>
            </w:pPr>
            <w:r>
              <w:rPr>
                <w:rFonts w:hint="eastAsia"/>
                <w:sz w:val="21"/>
                <w:szCs w:val="21"/>
                <w:lang w:val="en-GB"/>
              </w:rPr>
              <w:t>认可：氢(无储存)、一氧化碳(无储存)、甲烷(无储存)、丙烷(无储存)、六氟化硫(无储存)的销售</w:t>
            </w:r>
          </w:p>
          <w:p>
            <w:pPr>
              <w:snapToGrid w:val="0"/>
              <w:spacing w:line="0" w:lineRule="atLeast"/>
              <w:jc w:val="left"/>
              <w:rPr>
                <w:rFonts w:hint="eastAsia"/>
                <w:sz w:val="21"/>
                <w:szCs w:val="21"/>
                <w:lang w:val="en-GB"/>
              </w:rPr>
            </w:pPr>
            <w:r>
              <w:rPr>
                <w:rFonts w:hint="eastAsia"/>
                <w:sz w:val="21"/>
                <w:szCs w:val="21"/>
                <w:lang w:val="en-GB"/>
              </w:rPr>
              <w:t>E:溶解乙炔生产；气瓶的充装（许可范围内）；氢(无储存)、一氧化碳(无储存)、甲烷(无储存)、丙烷(无储存)、六氟化硫(无储存)的销售；危险货物道路运输(2类1项(乙炔)、2类2项(氧气、氮气、二氧化碳))所涉及场所的相关环境管理活动</w:t>
            </w:r>
          </w:p>
          <w:p>
            <w:pPr>
              <w:snapToGrid w:val="0"/>
              <w:spacing w:line="0" w:lineRule="atLeast"/>
              <w:jc w:val="left"/>
              <w:rPr>
                <w:rFonts w:hint="eastAsia"/>
                <w:sz w:val="21"/>
                <w:szCs w:val="21"/>
                <w:lang w:val="en-GB"/>
              </w:rPr>
            </w:pPr>
            <w:r>
              <w:rPr>
                <w:rFonts w:hint="eastAsia"/>
                <w:sz w:val="21"/>
                <w:szCs w:val="21"/>
                <w:lang w:val="en-GB"/>
              </w:rPr>
              <w:t>O:溶解乙炔生产；气瓶的充装（许可范围内）；氢(无储存)、一氧化碳(无储存)、甲烷(无储存)、丙烷(无储存)、六氟化硫(无储存)的销售；危险货物道路运输(2类1项(乙炔)、2类2项(氧气、氮气、二氧化碳))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阿拉善左旗东兴工贸有限责任公司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内蒙古自治区阿拉善盟经济技术开发区乌斯太镇前进路北侧星火路西侧</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内蒙古自治区阿拉善盟经济技术开发区乌斯太镇前进路北侧星火路西侧</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Q:未认可：溶解乙炔生产；气瓶的充装（许可范围内）；危险货物道路运输(2类1项(乙炔)、2类2项(氧气、氮气、二氧化碳))</w:t>
            </w:r>
          </w:p>
          <w:p>
            <w:pPr>
              <w:snapToGrid w:val="0"/>
              <w:spacing w:line="0" w:lineRule="atLeast"/>
              <w:jc w:val="left"/>
              <w:rPr>
                <w:rFonts w:hint="eastAsia"/>
                <w:sz w:val="21"/>
                <w:szCs w:val="21"/>
                <w:lang w:val="en-GB"/>
              </w:rPr>
            </w:pPr>
            <w:r>
              <w:rPr>
                <w:rFonts w:hint="eastAsia"/>
                <w:sz w:val="21"/>
                <w:szCs w:val="21"/>
                <w:lang w:val="en-GB"/>
              </w:rPr>
              <w:t>认可：氢(无储存)、一氧化碳(无储存)、甲烷(无储存)、丙烷(无储存)、六氟化硫(无储存)的销售</w:t>
            </w:r>
          </w:p>
          <w:p>
            <w:pPr>
              <w:snapToGrid w:val="0"/>
              <w:spacing w:line="0" w:lineRule="atLeast"/>
              <w:jc w:val="left"/>
              <w:rPr>
                <w:rFonts w:hint="eastAsia"/>
                <w:sz w:val="21"/>
                <w:szCs w:val="21"/>
                <w:lang w:val="en-GB"/>
              </w:rPr>
            </w:pPr>
            <w:r>
              <w:rPr>
                <w:rFonts w:hint="eastAsia"/>
                <w:sz w:val="21"/>
                <w:szCs w:val="21"/>
                <w:lang w:val="en-GB"/>
              </w:rPr>
              <w:t>E:溶解乙炔生产；气瓶的充装（许可范围内）；氢(无储存)、一氧化碳(无储存)、甲烷(无储存)、丙烷(无储存)、六氟化硫(无储存)的销售；危险货物道路运输(2类1项(乙炔)、2类2项(氧气、氮气、二氧化碳))所涉及场所的相关环境管理活动</w:t>
            </w:r>
          </w:p>
          <w:p>
            <w:pPr>
              <w:snapToGrid w:val="0"/>
              <w:spacing w:line="0" w:lineRule="atLeast"/>
              <w:jc w:val="left"/>
              <w:rPr>
                <w:rFonts w:hint="eastAsia"/>
                <w:sz w:val="21"/>
                <w:szCs w:val="21"/>
                <w:lang w:val="en-GB"/>
              </w:rPr>
            </w:pPr>
            <w:r>
              <w:rPr>
                <w:rFonts w:hint="eastAsia"/>
                <w:sz w:val="21"/>
                <w:szCs w:val="21"/>
                <w:lang w:val="en-GB"/>
              </w:rPr>
              <w:t>O:溶解乙炔生产；气瓶的充装（许可范围内）；氢(无储存)、一氧化碳(无储存)、甲烷(无储存)、丙烷(无储存)、六氟化硫(无储存)的销售；危险货物道路运输(2类1项(乙炔)、2类2项(氧气、氮气、二氧化碳))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9631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