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9F" w:rsidRDefault="0028376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311"/>
        <w:gridCol w:w="10004"/>
        <w:gridCol w:w="1585"/>
      </w:tblGrid>
      <w:tr w:rsidR="0036389F">
        <w:trPr>
          <w:trHeight w:val="515"/>
        </w:trPr>
        <w:tc>
          <w:tcPr>
            <w:tcW w:w="1809" w:type="dxa"/>
            <w:vMerge w:val="restart"/>
            <w:vAlign w:val="center"/>
          </w:tcPr>
          <w:p w:rsidR="0036389F" w:rsidRDefault="0028376C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36389F" w:rsidRDefault="0028376C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36389F" w:rsidRDefault="0028376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36389F" w:rsidRDefault="0028376C" w:rsidP="00A82F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200891"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="00A82F11">
              <w:rPr>
                <w:rFonts w:eastAsiaTheme="minorEastAsia" w:hAnsiTheme="minorEastAsia" w:hint="eastAsia"/>
                <w:sz w:val="24"/>
                <w:szCs w:val="24"/>
              </w:rPr>
              <w:t xml:space="preserve">          </w:t>
            </w:r>
            <w:r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A82F11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0263FE">
              <w:rPr>
                <w:rFonts w:eastAsiaTheme="minorEastAsia" w:hAnsiTheme="minorEastAsia" w:hint="eastAsia"/>
                <w:sz w:val="24"/>
                <w:szCs w:val="24"/>
              </w:rPr>
              <w:t>陪</w:t>
            </w:r>
            <w:r>
              <w:rPr>
                <w:rFonts w:eastAsiaTheme="minorEastAsia" w:hAnsiTheme="minorEastAsia"/>
                <w:sz w:val="24"/>
                <w:szCs w:val="24"/>
              </w:rPr>
              <w:t>同人员：</w:t>
            </w:r>
            <w:r w:rsidR="00200891">
              <w:rPr>
                <w:rFonts w:eastAsiaTheme="minorEastAsia" w:hAnsiTheme="minorEastAsia"/>
                <w:sz w:val="24"/>
                <w:szCs w:val="24"/>
              </w:rPr>
              <w:t>谈建华</w:t>
            </w:r>
          </w:p>
        </w:tc>
        <w:tc>
          <w:tcPr>
            <w:tcW w:w="1585" w:type="dxa"/>
            <w:vMerge w:val="restart"/>
            <w:vAlign w:val="center"/>
          </w:tcPr>
          <w:p w:rsidR="0036389F" w:rsidRDefault="0028376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36389F">
        <w:trPr>
          <w:trHeight w:val="403"/>
        </w:trPr>
        <w:tc>
          <w:tcPr>
            <w:tcW w:w="1809" w:type="dxa"/>
            <w:vMerge/>
            <w:vAlign w:val="center"/>
          </w:tcPr>
          <w:p w:rsidR="0036389F" w:rsidRDefault="0036389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36389F" w:rsidRDefault="0036389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36389F" w:rsidRDefault="0028376C" w:rsidP="000E34E7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审核员：文波</w:t>
            </w:r>
            <w:r w:rsidR="00A82F11">
              <w:rPr>
                <w:rFonts w:eastAsiaTheme="minorEastAsia" w:hAnsiTheme="minorEastAsia" w:hint="eastAsia"/>
                <w:sz w:val="24"/>
                <w:szCs w:val="24"/>
              </w:rPr>
              <w:t xml:space="preserve">      </w:t>
            </w:r>
            <w:r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200891">
              <w:rPr>
                <w:rFonts w:eastAsiaTheme="minorEastAsia" w:hint="eastAsia"/>
                <w:sz w:val="24"/>
                <w:szCs w:val="24"/>
              </w:rPr>
              <w:t>11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200891">
              <w:rPr>
                <w:rFonts w:eastAsiaTheme="minorEastAsia" w:hint="eastAsia"/>
                <w:sz w:val="24"/>
                <w:szCs w:val="24"/>
              </w:rPr>
              <w:t>2</w:t>
            </w:r>
            <w:r w:rsidR="000E34E7">
              <w:rPr>
                <w:rFonts w:eastAsiaTheme="minorEastAsia" w:hint="eastAsia"/>
                <w:sz w:val="24"/>
                <w:szCs w:val="24"/>
              </w:rPr>
              <w:t>8</w:t>
            </w:r>
          </w:p>
        </w:tc>
        <w:tc>
          <w:tcPr>
            <w:tcW w:w="1585" w:type="dxa"/>
            <w:vMerge/>
          </w:tcPr>
          <w:p w:rsidR="0036389F" w:rsidRDefault="0036389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36389F" w:rsidTr="000E34E7">
        <w:trPr>
          <w:trHeight w:val="1491"/>
        </w:trPr>
        <w:tc>
          <w:tcPr>
            <w:tcW w:w="1809" w:type="dxa"/>
            <w:vMerge/>
            <w:vAlign w:val="center"/>
          </w:tcPr>
          <w:p w:rsidR="0036389F" w:rsidRDefault="0036389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36389F" w:rsidRDefault="0036389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36389F" w:rsidRDefault="0028376C" w:rsidP="000E34E7">
            <w:pPr>
              <w:adjustRightInd w:val="0"/>
              <w:snapToGrid w:val="0"/>
              <w:spacing w:beforeLines="30" w:afterLines="30" w:line="288" w:lineRule="auto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36389F" w:rsidRDefault="000E34E7" w:rsidP="000E34E7">
            <w:pPr>
              <w:spacing w:beforeLines="30" w:afterLines="30" w:line="288" w:lineRule="auto"/>
              <w:rPr>
                <w:rFonts w:eastAsiaTheme="minorEastAsia"/>
                <w:sz w:val="24"/>
                <w:szCs w:val="24"/>
              </w:rPr>
            </w:pPr>
            <w:r w:rsidRPr="000E34E7">
              <w:rPr>
                <w:rFonts w:eastAsiaTheme="minorEastAsia" w:hint="eastAsia"/>
                <w:sz w:val="24"/>
                <w:szCs w:val="24"/>
              </w:rPr>
              <w:t>OHSMS: 5.3</w:t>
            </w:r>
            <w:r w:rsidRPr="000E34E7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0E34E7">
              <w:rPr>
                <w:rFonts w:eastAsiaTheme="minorEastAsia" w:hint="eastAsia"/>
                <w:sz w:val="24"/>
                <w:szCs w:val="24"/>
              </w:rPr>
              <w:t>6.2.</w:t>
            </w:r>
            <w:r w:rsidRPr="000E34E7">
              <w:rPr>
                <w:rFonts w:eastAsiaTheme="minorEastAsia" w:hint="eastAsia"/>
                <w:sz w:val="24"/>
                <w:szCs w:val="24"/>
              </w:rPr>
              <w:t>职业健康安全目标、</w:t>
            </w:r>
            <w:r w:rsidRPr="000E34E7">
              <w:rPr>
                <w:rFonts w:eastAsiaTheme="minorEastAsia" w:hint="eastAsia"/>
                <w:sz w:val="24"/>
                <w:szCs w:val="24"/>
              </w:rPr>
              <w:t>6.1.2</w:t>
            </w:r>
            <w:r w:rsidRPr="000E34E7">
              <w:rPr>
                <w:rFonts w:eastAsiaTheme="minorEastAsia" w:hint="eastAsia"/>
                <w:sz w:val="24"/>
                <w:szCs w:val="24"/>
              </w:rPr>
              <w:t>危险源的识别与评价、</w:t>
            </w:r>
            <w:r w:rsidRPr="000E34E7">
              <w:rPr>
                <w:rFonts w:eastAsiaTheme="minorEastAsia" w:hint="eastAsia"/>
                <w:sz w:val="24"/>
                <w:szCs w:val="24"/>
              </w:rPr>
              <w:t>8.1</w:t>
            </w:r>
            <w:r w:rsidRPr="000E34E7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0E34E7">
              <w:rPr>
                <w:rFonts w:eastAsiaTheme="minorEastAsia" w:hint="eastAsia"/>
                <w:sz w:val="24"/>
                <w:szCs w:val="24"/>
              </w:rPr>
              <w:t>8.2</w:t>
            </w:r>
            <w:r w:rsidRPr="000E34E7">
              <w:rPr>
                <w:rFonts w:eastAsiaTheme="minorEastAsia" w:hint="eastAsia"/>
                <w:sz w:val="24"/>
                <w:szCs w:val="24"/>
              </w:rPr>
              <w:t>应急准备和响应</w:t>
            </w:r>
          </w:p>
        </w:tc>
        <w:tc>
          <w:tcPr>
            <w:tcW w:w="1585" w:type="dxa"/>
            <w:vMerge/>
          </w:tcPr>
          <w:p w:rsidR="0036389F" w:rsidRDefault="0036389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36389F">
        <w:trPr>
          <w:trHeight w:val="1255"/>
        </w:trPr>
        <w:tc>
          <w:tcPr>
            <w:tcW w:w="1809" w:type="dxa"/>
            <w:vAlign w:val="center"/>
          </w:tcPr>
          <w:p w:rsidR="0036389F" w:rsidRDefault="0028376C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  <w:vAlign w:val="center"/>
          </w:tcPr>
          <w:p w:rsidR="0036389F" w:rsidRDefault="0028376C">
            <w:pPr>
              <w:spacing w:line="360" w:lineRule="auto"/>
              <w:rPr>
                <w:rFonts w:eastAsiaTheme="minorEastAsia"/>
                <w:spacing w:val="-12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0004" w:type="dxa"/>
            <w:vAlign w:val="center"/>
          </w:tcPr>
          <w:p w:rsidR="0036389F" w:rsidRDefault="0028376C" w:rsidP="000E34E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现场询问</w:t>
            </w:r>
            <w:r w:rsidR="00200891">
              <w:rPr>
                <w:rFonts w:eastAsiaTheme="minorEastAsia" w:hAnsiTheme="minorEastAsia"/>
                <w:sz w:val="24"/>
                <w:szCs w:val="24"/>
              </w:rPr>
              <w:t>质检部</w:t>
            </w:r>
            <w:r>
              <w:rPr>
                <w:rFonts w:eastAsiaTheme="minorEastAsia" w:hAnsiTheme="minorEastAsia"/>
                <w:sz w:val="24"/>
                <w:szCs w:val="24"/>
              </w:rPr>
              <w:t>负责人，本部门体系职责：</w:t>
            </w:r>
            <w:r w:rsidR="000263FE">
              <w:rPr>
                <w:rFonts w:eastAsiaTheme="minorEastAsia" w:hAnsiTheme="minorEastAsia"/>
                <w:sz w:val="24"/>
                <w:szCs w:val="24"/>
              </w:rPr>
              <w:t>产品的设计开发，</w:t>
            </w:r>
            <w:r>
              <w:rPr>
                <w:rFonts w:eastAsiaTheme="minorEastAsia" w:hAnsiTheme="minorEastAsia"/>
                <w:sz w:val="24"/>
                <w:szCs w:val="24"/>
              </w:rPr>
              <w:t>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36389F" w:rsidRDefault="0028376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36389F" w:rsidTr="00F6102C">
        <w:trPr>
          <w:trHeight w:val="122"/>
        </w:trPr>
        <w:tc>
          <w:tcPr>
            <w:tcW w:w="1809" w:type="dxa"/>
            <w:vAlign w:val="center"/>
          </w:tcPr>
          <w:p w:rsidR="0036389F" w:rsidRDefault="0028376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311" w:type="dxa"/>
            <w:vAlign w:val="center"/>
          </w:tcPr>
          <w:p w:rsidR="0036389F" w:rsidRDefault="0028376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O:6.2</w:t>
            </w:r>
          </w:p>
        </w:tc>
        <w:tc>
          <w:tcPr>
            <w:tcW w:w="10004" w:type="dxa"/>
            <w:vAlign w:val="center"/>
          </w:tcPr>
          <w:p w:rsidR="000E3557" w:rsidRPr="000E3557" w:rsidRDefault="000E3557" w:rsidP="000E34E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查有公司级管理目标，并按照部门对目标进行分解，有目标管理管理规定，规定了目标的分解及考核的具体方法。</w:t>
            </w:r>
          </w:p>
          <w:p w:rsidR="000E3557" w:rsidRPr="000E3557" w:rsidRDefault="000E3557" w:rsidP="000E34E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生产部主要目标如下：</w:t>
            </w: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0E3557" w:rsidRPr="000E3557" w:rsidRDefault="000E3557" w:rsidP="000E34E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测量设备检定校准率</w:t>
            </w: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</w:p>
          <w:p w:rsidR="000E3557" w:rsidRPr="000E3557" w:rsidRDefault="000E3557" w:rsidP="000E34E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实验室检测准确率</w:t>
            </w: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97%</w:t>
            </w:r>
          </w:p>
          <w:p w:rsidR="000E3557" w:rsidRDefault="000E3557" w:rsidP="000E34E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合理处置固体废弃物；固废分类处置率</w:t>
            </w: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36389F" w:rsidRPr="000E3557" w:rsidRDefault="000E3557" w:rsidP="000E34E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与方针一致，符合公司总的质量、环境、职业健康安全目标，</w:t>
            </w: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18</w:t>
            </w: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日各目标达成情况统计，显示各目标均已达成。</w:t>
            </w:r>
          </w:p>
        </w:tc>
        <w:tc>
          <w:tcPr>
            <w:tcW w:w="1585" w:type="dxa"/>
          </w:tcPr>
          <w:p w:rsidR="0036389F" w:rsidRDefault="0028376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36389F">
        <w:trPr>
          <w:trHeight w:val="1128"/>
        </w:trPr>
        <w:tc>
          <w:tcPr>
            <w:tcW w:w="1809" w:type="dxa"/>
            <w:vAlign w:val="center"/>
          </w:tcPr>
          <w:p w:rsidR="0036389F" w:rsidRDefault="0028376C">
            <w:pPr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eastAsiaTheme="minorEastAsia" w:hAnsiTheme="minorEastAsia"/>
                <w:sz w:val="24"/>
                <w:szCs w:val="24"/>
              </w:rPr>
              <w:t>危险源</w:t>
            </w:r>
          </w:p>
          <w:p w:rsidR="0036389F" w:rsidRDefault="0036389F">
            <w:pPr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:rsidR="0036389F" w:rsidRDefault="0036389F">
            <w:pPr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:rsidR="0036389F" w:rsidRDefault="0036389F">
            <w:pPr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:rsidR="0036389F" w:rsidRDefault="0028376C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措施的策划</w:t>
            </w:r>
          </w:p>
        </w:tc>
        <w:tc>
          <w:tcPr>
            <w:tcW w:w="1311" w:type="dxa"/>
          </w:tcPr>
          <w:p w:rsidR="0036389F" w:rsidRDefault="0028376C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O6.1.2</w:t>
            </w:r>
          </w:p>
          <w:p w:rsidR="0036389F" w:rsidRDefault="0036389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6389F" w:rsidRDefault="0036389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6389F" w:rsidRDefault="0036389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6389F" w:rsidRDefault="0036389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6389F" w:rsidRDefault="0036389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6389F" w:rsidRDefault="0028376C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O6.1.4</w:t>
            </w:r>
          </w:p>
        </w:tc>
        <w:tc>
          <w:tcPr>
            <w:tcW w:w="10004" w:type="dxa"/>
            <w:vAlign w:val="center"/>
          </w:tcPr>
          <w:p w:rsidR="0036389F" w:rsidRDefault="00200891" w:rsidP="000E34E7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="0028376C">
              <w:rPr>
                <w:rFonts w:eastAsiaTheme="minorEastAsia" w:hAnsiTheme="minorEastAsia"/>
                <w:sz w:val="24"/>
                <w:szCs w:val="24"/>
              </w:rPr>
              <w:t>有对所属区域范围内产品检验和办公活动中的环境因素进行识别、评价。</w:t>
            </w:r>
          </w:p>
          <w:p w:rsidR="0036389F" w:rsidRDefault="0028376C" w:rsidP="000E34E7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识别的环境因素主要包括意外火灾、固体废弃物排放、生活垃圾的废弃、电能的消耗、水的消耗等，</w:t>
            </w:r>
            <w:r w:rsidR="00200891">
              <w:rPr>
                <w:rFonts w:eastAsiaTheme="minorEastAsia" w:hAnsiTheme="minorEastAsia"/>
                <w:sz w:val="24"/>
                <w:szCs w:val="24"/>
              </w:rPr>
              <w:t>质检部</w:t>
            </w:r>
            <w:r>
              <w:rPr>
                <w:rFonts w:eastAsiaTheme="minorEastAsia" w:hAnsiTheme="minorEastAsia"/>
                <w:sz w:val="24"/>
                <w:szCs w:val="24"/>
              </w:rPr>
              <w:t>重要环境因素是固废排放和火灾事故的发生。部门识别不够充分，现场指正。</w:t>
            </w:r>
          </w:p>
          <w:p w:rsidR="0036389F" w:rsidRDefault="00E3251F" w:rsidP="000E34E7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控制措施：固废分类存放、垃圾等由行政部</w:t>
            </w:r>
            <w:r w:rsidR="0028376C">
              <w:rPr>
                <w:rFonts w:eastAsiaTheme="minorEastAsia" w:hAnsiTheme="minorEastAsia"/>
                <w:sz w:val="24"/>
                <w:szCs w:val="24"/>
              </w:rPr>
              <w:t>负责按规定处置，日常监督检查和培训教育，配备有消防器材等措施。</w:t>
            </w:r>
          </w:p>
          <w:p w:rsidR="0036389F" w:rsidRDefault="0028376C" w:rsidP="000E34E7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识别的危险源主要包括办公用电不当触电、热水烫伤、意外伤害、火灾、进车间抽查检验机械伤害</w:t>
            </w:r>
            <w:r w:rsidR="00E3251F">
              <w:rPr>
                <w:rFonts w:eastAsiaTheme="minorEastAsia" w:hAnsiTheme="minorEastAsia"/>
                <w:sz w:val="24"/>
                <w:szCs w:val="24"/>
              </w:rPr>
              <w:t>、粉尘伤害、噪音伤害</w:t>
            </w:r>
            <w:r w:rsidR="00603257">
              <w:rPr>
                <w:rFonts w:eastAsiaTheme="minorEastAsia" w:hAnsiTheme="minorEastAsia"/>
                <w:sz w:val="24"/>
                <w:szCs w:val="24"/>
              </w:rPr>
              <w:t>、起重伤害</w:t>
            </w:r>
            <w:r w:rsidR="00E3251F">
              <w:rPr>
                <w:rFonts w:eastAsiaTheme="minorEastAsia" w:hAnsiTheme="minorEastAsia"/>
                <w:sz w:val="24"/>
                <w:szCs w:val="24"/>
              </w:rPr>
              <w:t>等。不可接受风险识别有：火灾、触电</w:t>
            </w:r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36389F" w:rsidRDefault="0028376C" w:rsidP="000E34E7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</w:tc>
        <w:tc>
          <w:tcPr>
            <w:tcW w:w="1585" w:type="dxa"/>
          </w:tcPr>
          <w:p w:rsidR="0036389F" w:rsidRDefault="0028376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36389F">
        <w:trPr>
          <w:trHeight w:val="501"/>
        </w:trPr>
        <w:tc>
          <w:tcPr>
            <w:tcW w:w="1809" w:type="dxa"/>
          </w:tcPr>
          <w:p w:rsidR="0036389F" w:rsidRDefault="0028376C">
            <w:pPr>
              <w:spacing w:line="360" w:lineRule="auto"/>
              <w:rPr>
                <w:rFonts w:eastAsiaTheme="minorEastAsia"/>
                <w:szCs w:val="24"/>
              </w:rPr>
            </w:pPr>
            <w:r>
              <w:rPr>
                <w:rFonts w:eastAsiaTheme="minorEastAsia" w:hAnsiTheme="minorEastAsia"/>
                <w:bCs/>
                <w:szCs w:val="24"/>
              </w:rPr>
              <w:t>运行控制</w:t>
            </w:r>
          </w:p>
        </w:tc>
        <w:tc>
          <w:tcPr>
            <w:tcW w:w="1311" w:type="dxa"/>
          </w:tcPr>
          <w:p w:rsidR="0036389F" w:rsidRDefault="0028376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O8.1</w:t>
            </w:r>
          </w:p>
        </w:tc>
        <w:tc>
          <w:tcPr>
            <w:tcW w:w="10004" w:type="dxa"/>
          </w:tcPr>
          <w:p w:rsidR="0036389F" w:rsidRDefault="0028376C" w:rsidP="000E34E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编制环境安全体系运行控制有关的文件：《管理运行控制程序》、《废弃物处理规定》、《环境保护管理规定》、《消防管理规定》、《职业卫生管理规定》、《劳动保护管理规定》、《环境作业指导书文件》、《职业安全健康管理体系作业指导书》。</w:t>
            </w:r>
          </w:p>
          <w:p w:rsidR="0036389F" w:rsidRDefault="0028376C" w:rsidP="000E34E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日常通过加强及时关电脑、关灯，节约用纸、用电、办公用品节约资源能源。巡视办公室，无发现违章用电现象。无电池、灯管等危险固废存放统一。</w:t>
            </w:r>
          </w:p>
          <w:p w:rsidR="0036389F" w:rsidRDefault="00603257" w:rsidP="000E34E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技术</w:t>
            </w:r>
            <w:r w:rsidR="0028376C">
              <w:rPr>
                <w:rFonts w:eastAsiaTheme="minorEastAsia" w:hAnsiTheme="minorEastAsia"/>
                <w:sz w:val="24"/>
                <w:szCs w:val="24"/>
              </w:rPr>
              <w:t>办公室各安全警示标识规范、清楚。现场观察有关检验人员操作，满足操作规程的要求，各劳动防护用品配备齐全。</w:t>
            </w:r>
          </w:p>
          <w:p w:rsidR="0036389F" w:rsidRDefault="0028376C" w:rsidP="000E34E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检验项目主要是物理指标，主要用到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="00603257">
              <w:rPr>
                <w:rFonts w:eastAsiaTheme="minorEastAsia" w:hAnsiTheme="minorEastAsia" w:hint="eastAsia"/>
                <w:sz w:val="24"/>
                <w:szCs w:val="24"/>
              </w:rPr>
              <w:t>钢卷尺</w:t>
            </w:r>
            <w:r w:rsidR="003474E8">
              <w:rPr>
                <w:rFonts w:eastAsiaTheme="minorEastAsia" w:hAnsiTheme="minorEastAsia" w:hint="eastAsia"/>
                <w:sz w:val="24"/>
                <w:szCs w:val="24"/>
              </w:rPr>
              <w:t>、卡尺</w:t>
            </w:r>
            <w:r>
              <w:rPr>
                <w:rFonts w:eastAsiaTheme="minorEastAsia" w:hAnsiTheme="minorEastAsia"/>
                <w:sz w:val="24"/>
                <w:szCs w:val="24"/>
              </w:rPr>
              <w:t>等，没有用到电子仪器和化学品。</w:t>
            </w:r>
          </w:p>
          <w:p w:rsidR="0036389F" w:rsidRDefault="0028376C" w:rsidP="000E34E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到车间检验时注意滑倒、碰伤、</w:t>
            </w:r>
            <w:r w:rsidR="00E3251F">
              <w:rPr>
                <w:rFonts w:eastAsiaTheme="minorEastAsia" w:hAnsiTheme="minorEastAsia"/>
                <w:sz w:val="24"/>
                <w:szCs w:val="24"/>
              </w:rPr>
              <w:t>坠落、物体打击、</w:t>
            </w:r>
            <w:r>
              <w:rPr>
                <w:rFonts w:eastAsiaTheme="minorEastAsia" w:hAnsiTheme="minorEastAsia"/>
                <w:sz w:val="24"/>
                <w:szCs w:val="24"/>
              </w:rPr>
              <w:t>机械伤害、粉尘伤害、噪音伤害，遵守车间的环保和安全管理制度，禁止吸烟，穿戴口罩、手套等劳保用品。</w:t>
            </w:r>
          </w:p>
          <w:p w:rsidR="00817DDF" w:rsidRPr="00817DDF" w:rsidRDefault="00817DDF" w:rsidP="000E34E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17DDF">
              <w:rPr>
                <w:rFonts w:eastAsiaTheme="minorEastAsia" w:hint="eastAsia"/>
                <w:sz w:val="24"/>
                <w:szCs w:val="24"/>
              </w:rPr>
              <w:t>办公室现场干净整洁，照明良好、通风一般，有少量粉尘；配置有空调，温度适宜；有少</w:t>
            </w:r>
            <w:r w:rsidRPr="00817DDF">
              <w:rPr>
                <w:rFonts w:eastAsiaTheme="minorEastAsia" w:hint="eastAsia"/>
                <w:sz w:val="24"/>
                <w:szCs w:val="24"/>
              </w:rPr>
              <w:lastRenderedPageBreak/>
              <w:t>量绿植；</w:t>
            </w:r>
          </w:p>
          <w:p w:rsidR="00817DDF" w:rsidRPr="00817DDF" w:rsidRDefault="00817DDF" w:rsidP="000E34E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17DDF">
              <w:rPr>
                <w:rFonts w:eastAsiaTheme="minorEastAsia" w:hint="eastAsia"/>
                <w:sz w:val="24"/>
                <w:szCs w:val="24"/>
              </w:rPr>
              <w:t>废水管控：办公过程不产生废水，生活废水排入管网集中处理。</w:t>
            </w:r>
          </w:p>
          <w:p w:rsidR="00817DDF" w:rsidRPr="00817DDF" w:rsidRDefault="00817DDF" w:rsidP="000E34E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17DDF">
              <w:rPr>
                <w:rFonts w:eastAsiaTheme="minorEastAsia" w:hint="eastAsia"/>
                <w:sz w:val="24"/>
                <w:szCs w:val="24"/>
              </w:rPr>
              <w:t>废气管控：无。</w:t>
            </w:r>
          </w:p>
          <w:p w:rsidR="00817DDF" w:rsidRPr="00817DDF" w:rsidRDefault="00817DDF" w:rsidP="000E34E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17DDF">
              <w:rPr>
                <w:rFonts w:eastAsiaTheme="minorEastAsia" w:hint="eastAsia"/>
                <w:sz w:val="24"/>
                <w:szCs w:val="24"/>
              </w:rPr>
              <w:t>噪声管控：办公过程过程基本无噪声</w:t>
            </w:r>
          </w:p>
          <w:p w:rsidR="0036389F" w:rsidRDefault="0028376C" w:rsidP="000E34E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1585" w:type="dxa"/>
          </w:tcPr>
          <w:p w:rsidR="0036389F" w:rsidRDefault="0028376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817DDF">
        <w:trPr>
          <w:trHeight w:val="501"/>
        </w:trPr>
        <w:tc>
          <w:tcPr>
            <w:tcW w:w="1809" w:type="dxa"/>
          </w:tcPr>
          <w:p w:rsidR="00817DDF" w:rsidRPr="009A67EB" w:rsidRDefault="00817DDF" w:rsidP="009A67EB">
            <w:pPr>
              <w:spacing w:line="360" w:lineRule="auto"/>
              <w:rPr>
                <w:rFonts w:eastAsiaTheme="minorEastAsia" w:hAnsiTheme="minorEastAsia"/>
                <w:bCs/>
                <w:szCs w:val="24"/>
              </w:rPr>
            </w:pPr>
            <w:r w:rsidRPr="009A67EB">
              <w:rPr>
                <w:rFonts w:eastAsiaTheme="minorEastAsia" w:hAnsiTheme="minorEastAsia" w:hint="eastAsia"/>
                <w:bCs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817DDF" w:rsidRPr="009A67EB" w:rsidRDefault="009A67EB" w:rsidP="009A67EB">
            <w:pPr>
              <w:spacing w:line="360" w:lineRule="auto"/>
              <w:rPr>
                <w:rFonts w:eastAsiaTheme="minorEastAsia" w:hAnsiTheme="minorEastAsia"/>
                <w:bCs/>
                <w:szCs w:val="24"/>
              </w:rPr>
            </w:pPr>
            <w:r>
              <w:rPr>
                <w:rFonts w:eastAsiaTheme="minorEastAsia" w:hAnsiTheme="minorEastAsia" w:hint="eastAsia"/>
                <w:bCs/>
                <w:szCs w:val="24"/>
              </w:rPr>
              <w:t>O</w:t>
            </w:r>
            <w:r w:rsidR="00817DDF" w:rsidRPr="009A67EB">
              <w:rPr>
                <w:rFonts w:eastAsiaTheme="minorEastAsia" w:hAnsiTheme="minorEastAsia" w:hint="eastAsia"/>
                <w:bCs/>
                <w:szCs w:val="24"/>
              </w:rPr>
              <w:t>8.2</w:t>
            </w:r>
          </w:p>
        </w:tc>
        <w:tc>
          <w:tcPr>
            <w:tcW w:w="10004" w:type="dxa"/>
          </w:tcPr>
          <w:p w:rsidR="00817DDF" w:rsidRPr="00F708F6" w:rsidRDefault="00F708F6" w:rsidP="000E34E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708F6">
              <w:rPr>
                <w:rFonts w:eastAsiaTheme="minorEastAsia" w:hint="eastAsia"/>
                <w:sz w:val="24"/>
                <w:szCs w:val="24"/>
              </w:rPr>
              <w:t>参加由公司</w:t>
            </w:r>
            <w:r w:rsidR="00817DDF" w:rsidRPr="00F708F6">
              <w:rPr>
                <w:rFonts w:eastAsiaTheme="minorEastAsia" w:hint="eastAsia"/>
                <w:sz w:val="24"/>
                <w:szCs w:val="24"/>
              </w:rPr>
              <w:t>组织的演练，详见生产部记录。</w:t>
            </w:r>
          </w:p>
          <w:p w:rsidR="00817DDF" w:rsidRDefault="00817DDF" w:rsidP="000E34E7">
            <w:pPr>
              <w:spacing w:beforeLines="30" w:afterLines="30" w:line="288" w:lineRule="auto"/>
              <w:ind w:firstLineChars="200" w:firstLine="480"/>
            </w:pPr>
            <w:r w:rsidRPr="00F708F6">
              <w:rPr>
                <w:rFonts w:eastAsiaTheme="minorEastAsia" w:hint="eastAsia"/>
                <w:sz w:val="24"/>
                <w:szCs w:val="24"/>
              </w:rPr>
              <w:t>自体系运行以来，未有紧急情况发生。</w:t>
            </w:r>
          </w:p>
        </w:tc>
        <w:tc>
          <w:tcPr>
            <w:tcW w:w="1585" w:type="dxa"/>
          </w:tcPr>
          <w:p w:rsidR="00817DDF" w:rsidRDefault="00817DD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</w:tbl>
    <w:p w:rsidR="0036389F" w:rsidRDefault="0028376C">
      <w:r>
        <w:ptab w:relativeTo="margin" w:alignment="center" w:leader="none"/>
      </w:r>
    </w:p>
    <w:p w:rsidR="0036389F" w:rsidRDefault="0028376C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36389F" w:rsidSect="0036389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2F2" w:rsidRDefault="006062F2" w:rsidP="0036389F">
      <w:r>
        <w:separator/>
      </w:r>
    </w:p>
  </w:endnote>
  <w:endnote w:type="continuationSeparator" w:id="1">
    <w:p w:rsidR="006062F2" w:rsidRDefault="006062F2" w:rsidP="00363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36389F" w:rsidRDefault="00F748FF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8376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E34E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28376C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8376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E34E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6389F" w:rsidRDefault="003638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2F2" w:rsidRDefault="006062F2" w:rsidP="0036389F">
      <w:r>
        <w:separator/>
      </w:r>
    </w:p>
  </w:footnote>
  <w:footnote w:type="continuationSeparator" w:id="1">
    <w:p w:rsidR="006062F2" w:rsidRDefault="006062F2" w:rsidP="00363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89F" w:rsidRDefault="0028376C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6389F" w:rsidRDefault="00F748FF">
    <w:pPr>
      <w:pStyle w:val="a6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36389F" w:rsidRDefault="0028376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8376C">
      <w:rPr>
        <w:rStyle w:val="CharChar1"/>
        <w:rFonts w:hint="default"/>
        <w:w w:val="90"/>
      </w:rPr>
      <w:t>Beijing International Standard united Certification Co.,Ltd.</w:t>
    </w:r>
  </w:p>
  <w:p w:rsidR="0036389F" w:rsidRDefault="0036389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1B315E"/>
    <w:multiLevelType w:val="singleLevel"/>
    <w:tmpl w:val="9C1B315E"/>
    <w:lvl w:ilvl="0">
      <w:start w:val="1"/>
      <w:numFmt w:val="decimal"/>
      <w:suff w:val="nothing"/>
      <w:lvlText w:val="%1、"/>
      <w:lvlJc w:val="left"/>
    </w:lvl>
  </w:abstractNum>
  <w:abstractNum w:abstractNumId="1">
    <w:nsid w:val="CED267A9"/>
    <w:multiLevelType w:val="singleLevel"/>
    <w:tmpl w:val="CED267A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C91E5EC"/>
    <w:multiLevelType w:val="singleLevel"/>
    <w:tmpl w:val="DC91E5EC"/>
    <w:lvl w:ilvl="0">
      <w:start w:val="1"/>
      <w:numFmt w:val="decimal"/>
      <w:suff w:val="nothing"/>
      <w:lvlText w:val="%1、"/>
      <w:lvlJc w:val="left"/>
    </w:lvl>
  </w:abstractNum>
  <w:abstractNum w:abstractNumId="3">
    <w:nsid w:val="59CB5667"/>
    <w:multiLevelType w:val="singleLevel"/>
    <w:tmpl w:val="59CB5667"/>
    <w:lvl w:ilvl="0">
      <w:start w:val="2"/>
      <w:numFmt w:val="decimal"/>
      <w:suff w:val="nothing"/>
      <w:lvlText w:val="%1、"/>
      <w:lvlJc w:val="left"/>
    </w:lvl>
  </w:abstractNum>
  <w:abstractNum w:abstractNumId="4">
    <w:nsid w:val="59CB57A6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5">
    <w:nsid w:val="76BB5004"/>
    <w:multiLevelType w:val="singleLevel"/>
    <w:tmpl w:val="76BB5004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199"/>
    <w:rsid w:val="000263FE"/>
    <w:rsid w:val="00047E2F"/>
    <w:rsid w:val="00051A29"/>
    <w:rsid w:val="00057013"/>
    <w:rsid w:val="00085952"/>
    <w:rsid w:val="000E06A8"/>
    <w:rsid w:val="000E34E7"/>
    <w:rsid w:val="000E3557"/>
    <w:rsid w:val="00147D4A"/>
    <w:rsid w:val="00164FFC"/>
    <w:rsid w:val="00183D7B"/>
    <w:rsid w:val="00200891"/>
    <w:rsid w:val="0020184F"/>
    <w:rsid w:val="00202613"/>
    <w:rsid w:val="00207B33"/>
    <w:rsid w:val="0028376C"/>
    <w:rsid w:val="00287A7F"/>
    <w:rsid w:val="0029733B"/>
    <w:rsid w:val="002E7B9B"/>
    <w:rsid w:val="00304305"/>
    <w:rsid w:val="003078DE"/>
    <w:rsid w:val="003474E8"/>
    <w:rsid w:val="00350AC3"/>
    <w:rsid w:val="0036389F"/>
    <w:rsid w:val="00363DEE"/>
    <w:rsid w:val="003877AC"/>
    <w:rsid w:val="003A7F15"/>
    <w:rsid w:val="003C723F"/>
    <w:rsid w:val="003D685B"/>
    <w:rsid w:val="003F6375"/>
    <w:rsid w:val="004023AA"/>
    <w:rsid w:val="00486D22"/>
    <w:rsid w:val="00492FE9"/>
    <w:rsid w:val="004A4037"/>
    <w:rsid w:val="004C2E6F"/>
    <w:rsid w:val="004C61DE"/>
    <w:rsid w:val="004D24D7"/>
    <w:rsid w:val="00515D75"/>
    <w:rsid w:val="005201AA"/>
    <w:rsid w:val="00523540"/>
    <w:rsid w:val="005442C7"/>
    <w:rsid w:val="0058164D"/>
    <w:rsid w:val="005A08ED"/>
    <w:rsid w:val="005D3CD4"/>
    <w:rsid w:val="00603257"/>
    <w:rsid w:val="006062F2"/>
    <w:rsid w:val="00624C83"/>
    <w:rsid w:val="00626FD5"/>
    <w:rsid w:val="00694A35"/>
    <w:rsid w:val="006D6A63"/>
    <w:rsid w:val="006D7567"/>
    <w:rsid w:val="006E1137"/>
    <w:rsid w:val="006F25C1"/>
    <w:rsid w:val="00724E9C"/>
    <w:rsid w:val="007A2020"/>
    <w:rsid w:val="00817DDF"/>
    <w:rsid w:val="00821837"/>
    <w:rsid w:val="00897199"/>
    <w:rsid w:val="008A387F"/>
    <w:rsid w:val="008A47AF"/>
    <w:rsid w:val="008B26E0"/>
    <w:rsid w:val="008C1623"/>
    <w:rsid w:val="008D2EF7"/>
    <w:rsid w:val="009020B5"/>
    <w:rsid w:val="00933A82"/>
    <w:rsid w:val="009356A1"/>
    <w:rsid w:val="00937E86"/>
    <w:rsid w:val="009629DC"/>
    <w:rsid w:val="00986D73"/>
    <w:rsid w:val="00990DCA"/>
    <w:rsid w:val="009A15E4"/>
    <w:rsid w:val="009A67EB"/>
    <w:rsid w:val="009F5758"/>
    <w:rsid w:val="00A2065C"/>
    <w:rsid w:val="00A225B2"/>
    <w:rsid w:val="00A82F11"/>
    <w:rsid w:val="00AA4B49"/>
    <w:rsid w:val="00AD6955"/>
    <w:rsid w:val="00AE6585"/>
    <w:rsid w:val="00B12171"/>
    <w:rsid w:val="00B20EBF"/>
    <w:rsid w:val="00B6607F"/>
    <w:rsid w:val="00B83324"/>
    <w:rsid w:val="00BB3867"/>
    <w:rsid w:val="00BD6653"/>
    <w:rsid w:val="00BE5A80"/>
    <w:rsid w:val="00C11A23"/>
    <w:rsid w:val="00C2303F"/>
    <w:rsid w:val="00C23ED2"/>
    <w:rsid w:val="00C30F3F"/>
    <w:rsid w:val="00C72593"/>
    <w:rsid w:val="00C75D27"/>
    <w:rsid w:val="00C844E7"/>
    <w:rsid w:val="00CA2429"/>
    <w:rsid w:val="00CB3DC2"/>
    <w:rsid w:val="00CD6940"/>
    <w:rsid w:val="00CE4383"/>
    <w:rsid w:val="00CF513E"/>
    <w:rsid w:val="00D02892"/>
    <w:rsid w:val="00D308ED"/>
    <w:rsid w:val="00D67524"/>
    <w:rsid w:val="00D7183F"/>
    <w:rsid w:val="00D82590"/>
    <w:rsid w:val="00DA7659"/>
    <w:rsid w:val="00DB23C9"/>
    <w:rsid w:val="00DB34EB"/>
    <w:rsid w:val="00DC47AE"/>
    <w:rsid w:val="00DD5A6C"/>
    <w:rsid w:val="00E12595"/>
    <w:rsid w:val="00E3251F"/>
    <w:rsid w:val="00E46814"/>
    <w:rsid w:val="00E47176"/>
    <w:rsid w:val="00E95F2E"/>
    <w:rsid w:val="00EC25D4"/>
    <w:rsid w:val="00EC4508"/>
    <w:rsid w:val="00ED3411"/>
    <w:rsid w:val="00F6102C"/>
    <w:rsid w:val="00F708F6"/>
    <w:rsid w:val="00F748FF"/>
    <w:rsid w:val="00F8351D"/>
    <w:rsid w:val="00F9302D"/>
    <w:rsid w:val="00F956B0"/>
    <w:rsid w:val="00F9670B"/>
    <w:rsid w:val="00FA3FE5"/>
    <w:rsid w:val="00FE0EE2"/>
    <w:rsid w:val="00FE6088"/>
    <w:rsid w:val="074A7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36389F"/>
    <w:pPr>
      <w:spacing w:line="360" w:lineRule="auto"/>
    </w:pPr>
    <w:rPr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36389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63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rsid w:val="00363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36389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389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6389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6389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7">
    <w:name w:val="东方正文"/>
    <w:basedOn w:val="a"/>
    <w:rsid w:val="0036389F"/>
    <w:pPr>
      <w:spacing w:line="400" w:lineRule="exact"/>
      <w:ind w:left="284" w:right="284"/>
    </w:pPr>
    <w:rPr>
      <w:sz w:val="24"/>
    </w:rPr>
  </w:style>
  <w:style w:type="paragraph" w:styleId="a8">
    <w:name w:val="List Paragraph"/>
    <w:basedOn w:val="a"/>
    <w:uiPriority w:val="99"/>
    <w:unhideWhenUsed/>
    <w:rsid w:val="0036389F"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99"/>
    <w:qFormat/>
    <w:rsid w:val="0036389F"/>
    <w:rPr>
      <w:rFonts w:ascii="Times New Roman" w:eastAsia="宋体" w:hAnsi="Times New Roman" w:cs="Times New Roman"/>
      <w:kern w:val="2"/>
      <w:sz w:val="24"/>
    </w:rPr>
  </w:style>
  <w:style w:type="paragraph" w:customStyle="1" w:styleId="a9">
    <w:name w:val="表格文字"/>
    <w:basedOn w:val="a"/>
    <w:uiPriority w:val="99"/>
    <w:qFormat/>
    <w:rsid w:val="0036389F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3</Pages>
  <Words>202</Words>
  <Characters>1154</Characters>
  <Application>Microsoft Office Word</Application>
  <DocSecurity>0</DocSecurity>
  <Lines>9</Lines>
  <Paragraphs>2</Paragraphs>
  <ScaleCrop>false</ScaleCrop>
  <Company>china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68</cp:revision>
  <dcterms:created xsi:type="dcterms:W3CDTF">2015-06-17T12:51:00Z</dcterms:created>
  <dcterms:modified xsi:type="dcterms:W3CDTF">2021-11-28T08:20:00Z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