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江西天泉金属制品有限公司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bookmarkStart w:id="14" w:name="_GoBack"/>
            <w:bookmarkEnd w:id="1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0723-2020-QEO-2021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褚敏杰</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2021-N1QMS-3068076</w:t>
            </w:r>
          </w:p>
          <w:p>
            <w:pPr>
              <w:widowControl/>
              <w:jc w:val="center"/>
              <w:rPr>
                <w:rFonts w:ascii="宋体" w:hAnsi="宋体" w:cs="宋体"/>
                <w:color w:val="000000"/>
                <w:kern w:val="0"/>
                <w:szCs w:val="21"/>
              </w:rPr>
            </w:pPr>
            <w:r>
              <w:rPr>
                <w:rFonts w:ascii="宋体" w:hAnsi="宋体" w:cs="宋体"/>
                <w:color w:val="000000"/>
                <w:kern w:val="0"/>
                <w:szCs w:val="21"/>
              </w:rPr>
              <w:t>2021-N1EMS-3068076</w:t>
            </w:r>
          </w:p>
          <w:p>
            <w:pPr>
              <w:snapToGrid w:val="0"/>
              <w:spacing w:line="320" w:lineRule="exact"/>
              <w:ind w:left="1309"/>
              <w:rPr>
                <w:sz w:val="22"/>
                <w:szCs w:val="22"/>
                <w:highlight w:val="yellow"/>
              </w:rPr>
            </w:pPr>
            <w:r>
              <w:rPr>
                <w:rFonts w:ascii="宋体" w:hAnsi="宋体" w:cs="宋体"/>
                <w:color w:val="000000"/>
                <w:kern w:val="0"/>
                <w:szCs w:val="21"/>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CD6727"/>
    <w:rsid w:val="743B4D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2021-11-25T05:18:17Z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