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高度控制测量过程有效性确认记录</w:t>
      </w:r>
    </w:p>
    <w:p>
      <w:pPr>
        <w:rPr>
          <w:rFonts w:hint="default" w:ascii="宋体" w:eastAsia="宋体"/>
          <w:lang w:val="en-US" w:eastAsia="zh-CN"/>
        </w:rPr>
      </w:pP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lang w:val="en-US" w:eastAsia="zh-CN"/>
        </w:rPr>
        <w:t>01</w:t>
      </w:r>
    </w:p>
    <w:tbl>
      <w:tblPr>
        <w:tblStyle w:val="4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922"/>
        <w:gridCol w:w="2730"/>
        <w:gridCol w:w="2020"/>
        <w:gridCol w:w="71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测量过程名称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 xml:space="preserve">混凝土抗压强度试验过程控制规范   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val="en-US" w:eastAsia="zh-CN"/>
              </w:rPr>
              <w:t>KZGF-01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技术部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测量过程要素概述：用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压力试验机对标准压力仪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进行测量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测量设备：压力试验机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测量方法：将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标准压力仪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按照规程要求放入压力试验机系统进行试验，读出数据，并记录。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环境条件：5℃-35℃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无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设备操作人员，经培训合格上岗。 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有效性确认记录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用压力试验机对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标准压力仪进行二次不同时间的测量，每次测量三次取平均值，然后评价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测量过程的有效性：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日重复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测量三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次，取三次平均值为2000kN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测量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取三次平均值为2002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kN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评定的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结果的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不确定为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i/>
                <w:iCs/>
                <w:kern w:val="0"/>
                <w:sz w:val="24"/>
                <w:szCs w:val="24"/>
              </w:rPr>
              <w:t>U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23.1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i/>
                <w:iCs/>
                <w:kern w:val="0"/>
                <w:sz w:val="24"/>
                <w:szCs w:val="24"/>
              </w:rPr>
              <w:t>k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=2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E= </w:t>
            </w:r>
            <w:r>
              <w:rPr>
                <w:rFonts w:hint="eastAsia" w:ascii="宋体" w:hAnsi="宋体" w:cs="宋体"/>
                <w:position w:val="-28"/>
                <w:sz w:val="24"/>
                <w:szCs w:val="24"/>
              </w:rPr>
              <w:object>
                <v:shape id="_x0000_i1025" o:spt="75" type="#_x0000_t75" style="height:35pt;width:4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=0.0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  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时，此测量过程有效。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142240</wp:posOffset>
                  </wp:positionV>
                  <wp:extent cx="1292225" cy="862965"/>
                  <wp:effectExtent l="0" t="0" r="3175" b="3810"/>
                  <wp:wrapNone/>
                  <wp:docPr id="1" name="图片 1" descr="af65035f141efd6f6565309ddd9b2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f65035f141efd6f6565309ddd9b2f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确认人员：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.11.0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变更记录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期</w:t>
            </w:r>
          </w:p>
        </w:tc>
        <w:tc>
          <w:tcPr>
            <w:tcW w:w="5672" w:type="dxa"/>
            <w:gridSpan w:val="3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容</w:t>
            </w:r>
          </w:p>
        </w:tc>
        <w:tc>
          <w:tcPr>
            <w:tcW w:w="2826" w:type="dxa"/>
            <w:gridSpan w:val="2"/>
          </w:tcPr>
          <w:p>
            <w:pPr>
              <w:ind w:firstLine="360" w:firstLineChars="1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C265C"/>
    <w:rsid w:val="000E4EDC"/>
    <w:rsid w:val="00145DD9"/>
    <w:rsid w:val="00155CCF"/>
    <w:rsid w:val="00164E9B"/>
    <w:rsid w:val="00173DEC"/>
    <w:rsid w:val="00181538"/>
    <w:rsid w:val="001B049D"/>
    <w:rsid w:val="001C6D48"/>
    <w:rsid w:val="001F1F9D"/>
    <w:rsid w:val="001F5A59"/>
    <w:rsid w:val="001F63A5"/>
    <w:rsid w:val="00214BAF"/>
    <w:rsid w:val="00243941"/>
    <w:rsid w:val="00256CE3"/>
    <w:rsid w:val="00271A71"/>
    <w:rsid w:val="00286132"/>
    <w:rsid w:val="002D1813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6C01"/>
    <w:rsid w:val="00413BFC"/>
    <w:rsid w:val="00416110"/>
    <w:rsid w:val="004354B8"/>
    <w:rsid w:val="00454207"/>
    <w:rsid w:val="00456025"/>
    <w:rsid w:val="00485B36"/>
    <w:rsid w:val="00490248"/>
    <w:rsid w:val="0049541E"/>
    <w:rsid w:val="004B272E"/>
    <w:rsid w:val="004D0CC9"/>
    <w:rsid w:val="004E5FD2"/>
    <w:rsid w:val="00517566"/>
    <w:rsid w:val="00554E9E"/>
    <w:rsid w:val="005B5DB4"/>
    <w:rsid w:val="005D2646"/>
    <w:rsid w:val="00615CB6"/>
    <w:rsid w:val="00697672"/>
    <w:rsid w:val="006A2D80"/>
    <w:rsid w:val="006B4C2F"/>
    <w:rsid w:val="006C46E7"/>
    <w:rsid w:val="006D2339"/>
    <w:rsid w:val="006D4C88"/>
    <w:rsid w:val="00745EBF"/>
    <w:rsid w:val="00756136"/>
    <w:rsid w:val="00797993"/>
    <w:rsid w:val="007A6EA2"/>
    <w:rsid w:val="007B2E74"/>
    <w:rsid w:val="007C3D73"/>
    <w:rsid w:val="007E3EE7"/>
    <w:rsid w:val="007F1185"/>
    <w:rsid w:val="00830DCC"/>
    <w:rsid w:val="00847E57"/>
    <w:rsid w:val="00860C7C"/>
    <w:rsid w:val="008B1C67"/>
    <w:rsid w:val="008C73D0"/>
    <w:rsid w:val="008D46DD"/>
    <w:rsid w:val="008E3C88"/>
    <w:rsid w:val="008F3AF1"/>
    <w:rsid w:val="00900D56"/>
    <w:rsid w:val="009146CA"/>
    <w:rsid w:val="00921114"/>
    <w:rsid w:val="00931D48"/>
    <w:rsid w:val="009507F2"/>
    <w:rsid w:val="00950A22"/>
    <w:rsid w:val="009A364F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A525E"/>
    <w:rsid w:val="00AB6498"/>
    <w:rsid w:val="00AC6D21"/>
    <w:rsid w:val="00B16B81"/>
    <w:rsid w:val="00B26F27"/>
    <w:rsid w:val="00B32B0C"/>
    <w:rsid w:val="00B364CB"/>
    <w:rsid w:val="00B42A3A"/>
    <w:rsid w:val="00B445BF"/>
    <w:rsid w:val="00B72606"/>
    <w:rsid w:val="00B84E2C"/>
    <w:rsid w:val="00BA2C12"/>
    <w:rsid w:val="00BD30CD"/>
    <w:rsid w:val="00BF6711"/>
    <w:rsid w:val="00BF73F1"/>
    <w:rsid w:val="00BF7D97"/>
    <w:rsid w:val="00C153DB"/>
    <w:rsid w:val="00C245D5"/>
    <w:rsid w:val="00C31A69"/>
    <w:rsid w:val="00C7683F"/>
    <w:rsid w:val="00C80EE2"/>
    <w:rsid w:val="00C92BF7"/>
    <w:rsid w:val="00CA1AA4"/>
    <w:rsid w:val="00CA7BB1"/>
    <w:rsid w:val="00CE1DA3"/>
    <w:rsid w:val="00CF3642"/>
    <w:rsid w:val="00CF5A7A"/>
    <w:rsid w:val="00D33312"/>
    <w:rsid w:val="00D63DDA"/>
    <w:rsid w:val="00D901AA"/>
    <w:rsid w:val="00DA1B9E"/>
    <w:rsid w:val="00DC2D3B"/>
    <w:rsid w:val="00E37379"/>
    <w:rsid w:val="00E44D62"/>
    <w:rsid w:val="00E46334"/>
    <w:rsid w:val="00E73F08"/>
    <w:rsid w:val="00E76557"/>
    <w:rsid w:val="00EA5D0D"/>
    <w:rsid w:val="00EA74FA"/>
    <w:rsid w:val="00ED22F9"/>
    <w:rsid w:val="00ED49DB"/>
    <w:rsid w:val="00EF4FD6"/>
    <w:rsid w:val="00F7042C"/>
    <w:rsid w:val="00F71203"/>
    <w:rsid w:val="00F72739"/>
    <w:rsid w:val="00FA7A91"/>
    <w:rsid w:val="00FC4736"/>
    <w:rsid w:val="00FF7566"/>
    <w:rsid w:val="03600405"/>
    <w:rsid w:val="17FA379D"/>
    <w:rsid w:val="20683866"/>
    <w:rsid w:val="20DA15CA"/>
    <w:rsid w:val="20E7597A"/>
    <w:rsid w:val="30A958B8"/>
    <w:rsid w:val="3B3D1755"/>
    <w:rsid w:val="3FCA510B"/>
    <w:rsid w:val="460F5CC5"/>
    <w:rsid w:val="46D24E07"/>
    <w:rsid w:val="47100B6C"/>
    <w:rsid w:val="497D324C"/>
    <w:rsid w:val="4BC82066"/>
    <w:rsid w:val="4C016C27"/>
    <w:rsid w:val="52877E4A"/>
    <w:rsid w:val="5BEC4CA5"/>
    <w:rsid w:val="68155DDB"/>
    <w:rsid w:val="6DF464BA"/>
    <w:rsid w:val="7D0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80</Words>
  <Characters>460</Characters>
  <Lines>3</Lines>
  <Paragraphs>1</Paragraphs>
  <TotalTime>1</TotalTime>
  <ScaleCrop>false</ScaleCrop>
  <LinksUpToDate>false</LinksUpToDate>
  <CharactersWithSpaces>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2018-06-30T04:00:00Z</dcterms:created>
  <dc:creator>wsp</dc:creator>
  <cp:lastModifiedBy>WPS_1601433895</cp:lastModifiedBy>
  <dcterms:modified xsi:type="dcterms:W3CDTF">2021-11-26T05:56:35Z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434BE271489F42B1A92A3F99B8244630</vt:lpwstr>
  </property>
</Properties>
</file>