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rPr>
      </w:pPr>
    </w:p>
    <w:p>
      <w:pPr>
        <w:pStyle w:val="4"/>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pPr w:leftFromText="180" w:rightFromText="180" w:vertAnchor="text" w:horzAnchor="page" w:tblpX="1077" w:tblpY="66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before="120"/>
              <w:jc w:val="both"/>
              <w:rPr>
                <w:rFonts w:hint="eastAsia" w:ascii="宋体" w:hAnsi="宋体" w:eastAsia="宋体" w:cs="宋体"/>
                <w:sz w:val="21"/>
                <w:szCs w:val="21"/>
              </w:rPr>
            </w:pPr>
            <w:r>
              <w:rPr>
                <w:rFonts w:hint="eastAsia" w:ascii="宋体" w:hAnsi="宋体" w:eastAsia="宋体" w:cs="宋体"/>
                <w:sz w:val="21"/>
                <w:szCs w:val="21"/>
              </w:rPr>
              <w:t>受审核部门：</w:t>
            </w:r>
            <w:r>
              <w:rPr>
                <w:rFonts w:hint="eastAsia" w:ascii="宋体" w:hAnsi="宋体" w:cs="宋体"/>
                <w:sz w:val="21"/>
                <w:szCs w:val="21"/>
                <w:lang w:val="en-US" w:eastAsia="zh-CN"/>
              </w:rPr>
              <w:t>综合部</w:t>
            </w:r>
            <w:r>
              <w:rPr>
                <w:rFonts w:hint="eastAsia" w:ascii="宋体" w:hAnsi="宋体" w:eastAsia="宋体" w:cs="宋体"/>
                <w:sz w:val="21"/>
                <w:szCs w:val="21"/>
              </w:rPr>
              <w:t xml:space="preserve">        主管领导：</w:t>
            </w:r>
            <w:r>
              <w:rPr>
                <w:rFonts w:hint="eastAsia" w:ascii="宋体" w:hAnsi="宋体" w:cs="宋体"/>
                <w:sz w:val="21"/>
                <w:szCs w:val="21"/>
                <w:lang w:val="en-US" w:eastAsia="zh-CN"/>
              </w:rPr>
              <w:t>邵继平</w:t>
            </w:r>
            <w:r>
              <w:rPr>
                <w:rFonts w:hint="eastAsia" w:ascii="宋体" w:hAnsi="宋体" w:eastAsia="宋体" w:cs="宋体"/>
                <w:sz w:val="21"/>
                <w:szCs w:val="21"/>
              </w:rPr>
              <w:t xml:space="preserve">           陪同人员：</w:t>
            </w:r>
            <w:r>
              <w:rPr>
                <w:rFonts w:hint="eastAsia" w:ascii="宋体" w:hAnsi="宋体" w:cs="宋体"/>
                <w:sz w:val="21"/>
                <w:szCs w:val="21"/>
                <w:lang w:val="en-US" w:eastAsia="zh-CN"/>
              </w:rPr>
              <w:t>邵继平</w:t>
            </w:r>
          </w:p>
        </w:tc>
        <w:tc>
          <w:tcPr>
            <w:tcW w:w="1585"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before="120"/>
              <w:jc w:val="both"/>
              <w:rPr>
                <w:rFonts w:hint="eastAsia" w:ascii="宋体" w:hAnsi="宋体" w:eastAsia="宋体" w:cs="宋体"/>
                <w:sz w:val="21"/>
                <w:szCs w:val="21"/>
              </w:rPr>
            </w:pPr>
            <w:r>
              <w:rPr>
                <w:rFonts w:hint="eastAsia" w:ascii="宋体" w:hAnsi="宋体" w:eastAsia="宋体" w:cs="宋体"/>
                <w:sz w:val="21"/>
                <w:szCs w:val="21"/>
              </w:rPr>
              <w:t>审核</w:t>
            </w:r>
            <w:r>
              <w:rPr>
                <w:rFonts w:hint="eastAsia" w:ascii="宋体" w:hAnsi="宋体" w:eastAsia="宋体" w:cs="宋体"/>
                <w:sz w:val="21"/>
                <w:szCs w:val="21"/>
                <w:highlight w:val="none"/>
              </w:rPr>
              <w:t>员：</w:t>
            </w:r>
            <w:bookmarkStart w:id="0" w:name="审核组成员不含组长"/>
            <w:r>
              <w:rPr>
                <w:rFonts w:hint="eastAsia" w:ascii="宋体" w:hAnsi="宋体" w:eastAsia="宋体" w:cs="宋体"/>
                <w:sz w:val="21"/>
                <w:szCs w:val="21"/>
                <w:highlight w:val="none"/>
              </w:rPr>
              <w:t>王海燕</w:t>
            </w:r>
            <w:bookmarkEnd w:id="0"/>
            <w:r>
              <w:rPr>
                <w:rFonts w:hint="eastAsia" w:ascii="宋体" w:hAnsi="宋体" w:eastAsia="宋体" w:cs="宋体"/>
                <w:sz w:val="21"/>
                <w:szCs w:val="21"/>
                <w:highlight w:val="none"/>
              </w:rPr>
              <w:t xml:space="preserve">   </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审核时间：</w:t>
            </w:r>
            <w:bookmarkStart w:id="1" w:name="审核日期"/>
            <w:r>
              <w:rPr>
                <w:rFonts w:hint="eastAsia" w:ascii="宋体" w:hAnsi="宋体" w:eastAsia="宋体" w:cs="宋体"/>
                <w:sz w:val="21"/>
                <w:szCs w:val="21"/>
              </w:rPr>
              <w:t>2021年</w:t>
            </w:r>
            <w:r>
              <w:rPr>
                <w:rFonts w:hint="eastAsia" w:ascii="宋体" w:hAnsi="宋体" w:cs="宋体"/>
                <w:sz w:val="21"/>
                <w:szCs w:val="21"/>
                <w:lang w:val="en-US" w:eastAsia="zh-CN"/>
              </w:rPr>
              <w:t>11</w:t>
            </w:r>
            <w:r>
              <w:rPr>
                <w:rFonts w:hint="eastAsia" w:ascii="宋体" w:hAnsi="宋体" w:eastAsia="宋体" w:cs="宋体"/>
                <w:sz w:val="21"/>
                <w:szCs w:val="21"/>
              </w:rPr>
              <w:t>月</w:t>
            </w:r>
            <w:r>
              <w:rPr>
                <w:rFonts w:hint="eastAsia" w:ascii="宋体" w:hAnsi="宋体" w:cs="宋体"/>
                <w:sz w:val="21"/>
                <w:szCs w:val="21"/>
                <w:lang w:val="en-US" w:eastAsia="zh-CN"/>
              </w:rPr>
              <w:t>20</w:t>
            </w:r>
            <w:r>
              <w:rPr>
                <w:rFonts w:hint="eastAsia" w:ascii="宋体" w:hAnsi="宋体" w:eastAsia="宋体" w:cs="宋体"/>
                <w:sz w:val="21"/>
                <w:szCs w:val="21"/>
              </w:rPr>
              <w:t>日</w:t>
            </w:r>
            <w:bookmarkEnd w:id="1"/>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pStyle w:val="2"/>
              <w:rPr>
                <w:rFonts w:hint="eastAsia"/>
              </w:rPr>
            </w:pPr>
            <w:r>
              <w:rPr>
                <w:rFonts w:hint="eastAsia"/>
              </w:rPr>
              <w:t xml:space="preserve">审核条款：5.3/6.1/6.2/7.1.2/7.1.6/7.2/7.3/7.4/7.5/9.1.3/9.2/10.2  </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组织内的角色、职责和权限</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5.3</w:t>
            </w:r>
          </w:p>
        </w:tc>
        <w:tc>
          <w:tcPr>
            <w:tcW w:w="10004" w:type="dxa"/>
            <w:vAlign w:val="center"/>
          </w:tcPr>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通过视频通话</w:t>
            </w:r>
            <w:r>
              <w:rPr>
                <w:rFonts w:hint="eastAsia" w:ascii="宋体" w:hAnsi="宋体" w:eastAsia="宋体" w:cs="宋体"/>
                <w:sz w:val="21"/>
                <w:szCs w:val="21"/>
                <w:lang w:val="en-US" w:eastAsia="zh-CN"/>
              </w:rPr>
              <w:t>与部门领导沟通，本</w:t>
            </w:r>
            <w:r>
              <w:rPr>
                <w:rFonts w:hint="eastAsia" w:ascii="宋体" w:hAnsi="宋体" w:eastAsia="宋体" w:cs="宋体"/>
                <w:sz w:val="21"/>
                <w:szCs w:val="21"/>
              </w:rPr>
              <w:t>部门(岗位)职责、权限明确，主要</w:t>
            </w:r>
            <w:r>
              <w:rPr>
                <w:rFonts w:hint="eastAsia" w:ascii="宋体" w:hAnsi="宋体" w:eastAsia="宋体" w:cs="宋体"/>
                <w:sz w:val="21"/>
                <w:szCs w:val="21"/>
                <w:lang w:val="en-US" w:eastAsia="zh-CN"/>
              </w:rPr>
              <w:t>职责</w:t>
            </w:r>
            <w:r>
              <w:rPr>
                <w:rFonts w:hint="eastAsia" w:ascii="宋体" w:hAnsi="宋体" w:eastAsia="宋体" w:cs="宋体"/>
                <w:sz w:val="21"/>
                <w:szCs w:val="21"/>
              </w:rPr>
              <w:t>文件控制、人力资源、内审及管理体系有关的运行控制等，手册中进行规定。部门负责人能够了解，沟通顺畅。</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应对风险和机遇的措施</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6.1</w:t>
            </w:r>
          </w:p>
        </w:tc>
        <w:tc>
          <w:tcPr>
            <w:tcW w:w="10004" w:type="dxa"/>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编制了《风险和机遇评估分析表》内容包括：类型、类别、外部因素及相关方描述、风险和机遇、风险及机遇的评估、风险及机遇应对措施、执行情况等。</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编制：</w:t>
            </w:r>
            <w:r>
              <w:rPr>
                <w:rFonts w:hint="eastAsia" w:ascii="宋体" w:hAnsi="宋体" w:cs="宋体"/>
                <w:sz w:val="21"/>
                <w:szCs w:val="21"/>
                <w:lang w:val="en-US" w:eastAsia="zh-CN"/>
              </w:rPr>
              <w:t>董景石</w:t>
            </w:r>
            <w:r>
              <w:rPr>
                <w:rFonts w:hint="eastAsia" w:ascii="宋体" w:hAnsi="宋体" w:eastAsia="宋体" w:cs="宋体"/>
                <w:sz w:val="21"/>
                <w:szCs w:val="21"/>
              </w:rPr>
              <w:t xml:space="preserve">     审核：</w:t>
            </w:r>
            <w:r>
              <w:rPr>
                <w:rFonts w:hint="eastAsia" w:ascii="宋体" w:hAnsi="宋体" w:cs="宋体"/>
                <w:sz w:val="21"/>
                <w:szCs w:val="21"/>
                <w:lang w:val="en-US" w:eastAsia="zh-CN"/>
              </w:rPr>
              <w:t>邵继平</w:t>
            </w:r>
            <w:r>
              <w:rPr>
                <w:rFonts w:hint="eastAsia" w:ascii="宋体" w:hAnsi="宋体" w:eastAsia="宋体" w:cs="宋体"/>
                <w:sz w:val="21"/>
                <w:szCs w:val="21"/>
              </w:rPr>
              <w:t xml:space="preserve">     批准：</w:t>
            </w:r>
            <w:r>
              <w:rPr>
                <w:rFonts w:hint="eastAsia" w:ascii="宋体" w:hAnsi="宋体" w:cs="宋体"/>
                <w:sz w:val="21"/>
                <w:szCs w:val="21"/>
                <w:lang w:val="en-US" w:eastAsia="zh-CN"/>
              </w:rPr>
              <w:t>杨河峙</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202</w:t>
            </w:r>
            <w:r>
              <w:rPr>
                <w:rFonts w:hint="eastAsia" w:ascii="宋体" w:hAnsi="宋体" w:eastAsia="宋体" w:cs="宋体"/>
                <w:sz w:val="21"/>
                <w:szCs w:val="21"/>
                <w:lang w:val="en-US" w:eastAsia="zh-CN"/>
              </w:rPr>
              <w:t>1</w:t>
            </w:r>
            <w:r>
              <w:rPr>
                <w:rFonts w:hint="eastAsia" w:ascii="宋体" w:hAnsi="宋体" w:eastAsia="宋体" w:cs="宋体"/>
                <w:sz w:val="21"/>
                <w:szCs w:val="21"/>
              </w:rPr>
              <w:t>年</w:t>
            </w:r>
            <w:r>
              <w:rPr>
                <w:rFonts w:hint="eastAsia" w:ascii="宋体" w:hAnsi="宋体" w:cs="宋体"/>
                <w:sz w:val="21"/>
                <w:szCs w:val="21"/>
                <w:lang w:val="en-US" w:eastAsia="zh-CN"/>
              </w:rPr>
              <w:t>5</w:t>
            </w:r>
            <w:r>
              <w:rPr>
                <w:rFonts w:hint="eastAsia" w:ascii="宋体" w:hAnsi="宋体" w:eastAsia="宋体" w:cs="宋体"/>
                <w:sz w:val="21"/>
                <w:szCs w:val="21"/>
              </w:rPr>
              <w:t>月</w:t>
            </w:r>
            <w:r>
              <w:rPr>
                <w:rFonts w:hint="eastAsia" w:ascii="宋体" w:hAnsi="宋体" w:cs="宋体"/>
                <w:sz w:val="21"/>
                <w:szCs w:val="21"/>
                <w:lang w:val="en-US" w:eastAsia="zh-CN"/>
              </w:rPr>
              <w:t>27</w:t>
            </w:r>
            <w:r>
              <w:rPr>
                <w:rFonts w:hint="eastAsia" w:ascii="宋体" w:hAnsi="宋体" w:eastAsia="宋体" w:cs="宋体"/>
                <w:sz w:val="21"/>
                <w:szCs w:val="21"/>
              </w:rPr>
              <w:t>日</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据部门负责人介绍：公司已策划并明确了质量目标实施办法，并在实施考核中得到了应用。对风险和机遇应对措施、落实情况等也进行了策划并实施。</w:t>
            </w:r>
          </w:p>
          <w:p>
            <w:pPr>
              <w:spacing w:line="280" w:lineRule="exact"/>
              <w:ind w:firstLine="420" w:firstLineChars="200"/>
              <w:rPr>
                <w:rFonts w:hint="eastAsia" w:ascii="宋体" w:hAnsi="宋体" w:eastAsia="宋体" w:cs="宋体"/>
                <w:sz w:val="21"/>
                <w:szCs w:val="21"/>
              </w:rPr>
            </w:pPr>
            <w:r>
              <w:rPr>
                <w:rFonts w:hint="eastAsia" w:ascii="宋体" w:hAnsi="宋体" w:cs="宋体"/>
                <w:sz w:val="21"/>
                <w:szCs w:val="21"/>
                <w:lang w:val="en-US" w:eastAsia="zh-CN"/>
              </w:rPr>
              <w:t>视频</w:t>
            </w:r>
            <w:r>
              <w:rPr>
                <w:rFonts w:hint="eastAsia" w:ascii="宋体" w:hAnsi="宋体" w:eastAsia="宋体" w:cs="宋体"/>
                <w:sz w:val="21"/>
                <w:szCs w:val="21"/>
              </w:rPr>
              <w:t>与部门负责人交流：涉及的内外部因素为：信息交流、文件管理、人力资源控制、工作环境管理、法律、法规内容的变化</w:t>
            </w:r>
            <w:r>
              <w:rPr>
                <w:rFonts w:hint="eastAsia" w:ascii="宋体" w:hAnsi="宋体" w:eastAsia="宋体" w:cs="宋体"/>
                <w:kern w:val="0"/>
                <w:sz w:val="21"/>
                <w:szCs w:val="21"/>
              </w:rPr>
              <w:t>等。</w:t>
            </w:r>
            <w:r>
              <w:rPr>
                <w:rFonts w:hint="eastAsia" w:ascii="宋体" w:hAnsi="宋体" w:eastAsia="宋体" w:cs="宋体"/>
                <w:sz w:val="21"/>
                <w:szCs w:val="21"/>
              </w:rPr>
              <w:t>部门应确定满足与质量管理体系有关的客户及相关方的要求。</w:t>
            </w:r>
          </w:p>
          <w:p>
            <w:pPr>
              <w:spacing w:line="2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1.公司通过监视和评审有关相关方及其有关要求的信息，实现持续改进。如供应商的管理、合同条款、产品质量及使用的安全可靠性、服务的时效性等风险和市场开拓的机遇。</w:t>
            </w: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2.应对风险的措施：识别销售风险及具体应对措施，控制不能按时交货、运输等风险，应对措施为严格控制销售和加强对运输过程监控，防止交货延误和运输失误等，效果基本达到。</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质量目标及其实现的策划</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6.2</w:t>
            </w:r>
          </w:p>
          <w:p>
            <w:pPr>
              <w:rPr>
                <w:rFonts w:hint="eastAsia" w:ascii="宋体" w:hAnsi="宋体" w:eastAsia="宋体" w:cs="宋体"/>
                <w:kern w:val="2"/>
                <w:sz w:val="21"/>
                <w:szCs w:val="21"/>
                <w:lang w:val="en-US" w:eastAsia="zh-CN" w:bidi="ar-SA"/>
              </w:rPr>
            </w:pPr>
          </w:p>
        </w:tc>
        <w:tc>
          <w:tcPr>
            <w:tcW w:w="10004" w:type="dxa"/>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质量目标分解到各个部门，分解到</w:t>
            </w:r>
            <w:r>
              <w:rPr>
                <w:rFonts w:hint="eastAsia" w:ascii="宋体" w:hAnsi="宋体" w:cs="宋体"/>
                <w:sz w:val="21"/>
                <w:szCs w:val="21"/>
                <w:lang w:eastAsia="zh-CN"/>
              </w:rPr>
              <w:t>综合部</w:t>
            </w:r>
            <w:r>
              <w:rPr>
                <w:rFonts w:hint="eastAsia" w:ascii="宋体" w:hAnsi="宋体" w:eastAsia="宋体" w:cs="宋体"/>
                <w:sz w:val="21"/>
                <w:szCs w:val="21"/>
              </w:rPr>
              <w:t>目标为：1、体系文件受控率100%</w:t>
            </w:r>
            <w:r>
              <w:rPr>
                <w:rFonts w:hint="eastAsia" w:ascii="宋体" w:hAnsi="宋体" w:cs="宋体"/>
                <w:sz w:val="21"/>
                <w:szCs w:val="21"/>
                <w:lang w:eastAsia="zh-CN"/>
              </w:rPr>
              <w:t>；</w:t>
            </w:r>
            <w:r>
              <w:rPr>
                <w:rFonts w:hint="eastAsia" w:ascii="宋体" w:hAnsi="宋体" w:eastAsia="宋体" w:cs="宋体"/>
                <w:sz w:val="21"/>
                <w:szCs w:val="21"/>
              </w:rPr>
              <w:t>2、员工培训计划实施率100%</w:t>
            </w:r>
            <w:r>
              <w:rPr>
                <w:rFonts w:hint="eastAsia" w:ascii="宋体" w:hAnsi="宋体" w:cs="宋体"/>
                <w:sz w:val="21"/>
                <w:szCs w:val="21"/>
                <w:lang w:eastAsia="zh-CN"/>
              </w:rPr>
              <w:t>；</w:t>
            </w:r>
            <w:r>
              <w:rPr>
                <w:rFonts w:hint="eastAsia" w:ascii="宋体" w:hAnsi="宋体" w:eastAsia="宋体" w:cs="宋体"/>
                <w:sz w:val="21"/>
                <w:szCs w:val="21"/>
              </w:rPr>
              <w:t>3、上岗合格率100%</w:t>
            </w: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提</w:t>
            </w:r>
            <w:r>
              <w:rPr>
                <w:rFonts w:hint="eastAsia" w:ascii="宋体" w:hAnsi="宋体" w:cs="宋体"/>
                <w:sz w:val="21"/>
                <w:szCs w:val="21"/>
                <w:lang w:eastAsia="zh-CN"/>
              </w:rPr>
              <w:t>供销部</w:t>
            </w:r>
            <w:r>
              <w:rPr>
                <w:rFonts w:hint="eastAsia" w:ascii="宋体" w:hAnsi="宋体" w:eastAsia="宋体" w:cs="宋体"/>
                <w:sz w:val="21"/>
                <w:szCs w:val="21"/>
              </w:rPr>
              <w:t>《质量目标完成情况统计分析报告》，目标均已完成。2021年</w:t>
            </w:r>
            <w:r>
              <w:rPr>
                <w:rFonts w:hint="eastAsia" w:ascii="宋体" w:hAnsi="宋体" w:cs="宋体"/>
                <w:sz w:val="21"/>
                <w:szCs w:val="21"/>
                <w:lang w:val="en-US" w:eastAsia="zh-CN"/>
              </w:rPr>
              <w:t>9</w:t>
            </w:r>
            <w:r>
              <w:rPr>
                <w:rFonts w:hint="eastAsia" w:ascii="宋体" w:hAnsi="宋体" w:eastAsia="宋体" w:cs="宋体"/>
                <w:sz w:val="21"/>
                <w:szCs w:val="21"/>
              </w:rPr>
              <w:t>月</w:t>
            </w:r>
            <w:r>
              <w:rPr>
                <w:rFonts w:hint="eastAsia" w:ascii="宋体" w:hAnsi="宋体" w:cs="宋体"/>
                <w:sz w:val="21"/>
                <w:szCs w:val="21"/>
                <w:lang w:val="en-US" w:eastAsia="zh-CN"/>
              </w:rPr>
              <w:t>28</w:t>
            </w:r>
            <w:r>
              <w:rPr>
                <w:rFonts w:hint="eastAsia" w:ascii="宋体" w:hAnsi="宋体" w:eastAsia="宋体" w:cs="宋体"/>
                <w:sz w:val="21"/>
                <w:szCs w:val="21"/>
              </w:rPr>
              <w:t>日</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人员</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能力</w:t>
            </w:r>
          </w:p>
        </w:tc>
        <w:tc>
          <w:tcPr>
            <w:tcW w:w="960" w:type="dxa"/>
            <w:vAlign w:val="center"/>
          </w:tcPr>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7.1.2</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7.2 </w:t>
            </w:r>
          </w:p>
        </w:tc>
        <w:tc>
          <w:tcPr>
            <w:tcW w:w="10004" w:type="dxa"/>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查《岗位职位要求》，明确了公司各岗位人员的任职条件，包括专业技能、培训及岗位资格、能力和工作经历等具体的要求。公司在册人员</w:t>
            </w:r>
            <w:r>
              <w:rPr>
                <w:rFonts w:hint="eastAsia" w:ascii="宋体" w:hAnsi="宋体" w:cs="宋体"/>
                <w:sz w:val="21"/>
                <w:szCs w:val="21"/>
                <w:lang w:val="en-US" w:eastAsia="zh-CN"/>
              </w:rPr>
              <w:t>15</w:t>
            </w:r>
            <w:r>
              <w:rPr>
                <w:rFonts w:hint="eastAsia" w:ascii="宋体" w:hAnsi="宋体" w:eastAsia="宋体" w:cs="宋体"/>
                <w:sz w:val="21"/>
                <w:szCs w:val="21"/>
              </w:rPr>
              <w:t>余人，管理人员</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人，能够满足公司正常运行要求。 </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组织编制了《人力资源控制程序》规定了对从事影响工作质量的人员规定相应的工作能力，应具有应用知识和技能的本领，选择和配备能胜任工作的人员和人员的能力基于教育程度，所接受的培训及所取得的岗位资格、能力和工作经验等方面考虑等要求。文件中同时规定了培训的目的、范围、职责、程序、相关文件及记录等要求，经查，文件内容具备充分性、适宜性、可操作性，符合要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提供公司任职要求，包括总经理、</w:t>
            </w:r>
            <w:r>
              <w:rPr>
                <w:rFonts w:hint="eastAsia" w:ascii="宋体" w:hAnsi="宋体" w:eastAsia="宋体" w:cs="宋体"/>
                <w:sz w:val="21"/>
                <w:szCs w:val="21"/>
                <w:lang w:val="en-US" w:eastAsia="zh-CN"/>
              </w:rPr>
              <w:t>副总经理、</w:t>
            </w:r>
            <w:r>
              <w:rPr>
                <w:rFonts w:hint="eastAsia" w:ascii="宋体" w:hAnsi="宋体" w:eastAsia="宋体" w:cs="宋体"/>
                <w:sz w:val="21"/>
                <w:szCs w:val="21"/>
              </w:rPr>
              <w:t>各部门负责人、工作人员等的岗位职责和任职要求均进行了描述，从年龄及性别、学历及专业、专业知识、基本技能、从业经验、身体素质、方面提出相应要求。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抽查：</w:t>
            </w:r>
            <w:r>
              <w:rPr>
                <w:rFonts w:hint="eastAsia"/>
                <w:szCs w:val="21"/>
              </w:rPr>
              <w:t>闫俊兰</w:t>
            </w:r>
            <w:r>
              <w:rPr>
                <w:rFonts w:hint="eastAsia" w:ascii="宋体" w:hAnsi="宋体" w:eastAsia="宋体" w:cs="宋体"/>
                <w:sz w:val="21"/>
                <w:szCs w:val="21"/>
              </w:rPr>
              <w:t>，大专，从事生产工作</w:t>
            </w:r>
            <w:r>
              <w:rPr>
                <w:rFonts w:hint="eastAsia" w:ascii="宋体" w:hAnsi="宋体" w:eastAsia="宋体" w:cs="宋体"/>
                <w:sz w:val="21"/>
                <w:szCs w:val="21"/>
                <w:lang w:val="en-US" w:eastAsia="zh-CN"/>
              </w:rPr>
              <w:t>10</w:t>
            </w:r>
            <w:r>
              <w:rPr>
                <w:rFonts w:hint="eastAsia" w:ascii="宋体" w:hAnsi="宋体" w:eastAsia="宋体" w:cs="宋体"/>
                <w:sz w:val="21"/>
                <w:szCs w:val="21"/>
              </w:rPr>
              <w:t>余年，2021.</w:t>
            </w:r>
            <w:r>
              <w:rPr>
                <w:rFonts w:hint="eastAsia" w:ascii="宋体" w:hAnsi="宋体" w:cs="宋体"/>
                <w:sz w:val="21"/>
                <w:szCs w:val="21"/>
                <w:lang w:val="en-US" w:eastAsia="zh-CN"/>
              </w:rPr>
              <w:t>5</w:t>
            </w:r>
            <w:r>
              <w:rPr>
                <w:rFonts w:hint="eastAsia" w:ascii="宋体" w:hAnsi="宋体" w:eastAsia="宋体" w:cs="宋体"/>
                <w:sz w:val="21"/>
                <w:szCs w:val="21"/>
              </w:rPr>
              <w:t>.</w:t>
            </w:r>
            <w:r>
              <w:rPr>
                <w:rFonts w:hint="eastAsia" w:ascii="宋体" w:hAnsi="宋体" w:cs="宋体"/>
                <w:sz w:val="21"/>
                <w:szCs w:val="21"/>
                <w:lang w:val="en-US" w:eastAsia="zh-CN"/>
              </w:rPr>
              <w:t>31</w:t>
            </w:r>
            <w:r>
              <w:rPr>
                <w:rFonts w:hint="eastAsia" w:ascii="宋体" w:hAnsi="宋体" w:eastAsia="宋体" w:cs="宋体"/>
                <w:sz w:val="21"/>
                <w:szCs w:val="21"/>
              </w:rPr>
              <w:t>对能力进行评价，结论：基本符合公司岗位要求和人员管理办法的要求。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查《人力资源控制程序》中对人员能力、人员培训、培训计划、实施及有效性评价方面均做出规定，记入《培训记录表》中。</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查看 2021年度培训计划，共计划</w:t>
            </w:r>
            <w:r>
              <w:rPr>
                <w:rFonts w:hint="eastAsia" w:ascii="宋体" w:hAnsi="宋体" w:cs="宋体"/>
                <w:sz w:val="21"/>
                <w:szCs w:val="21"/>
                <w:lang w:val="en-US" w:eastAsia="zh-CN"/>
              </w:rPr>
              <w:t>5</w:t>
            </w:r>
            <w:r>
              <w:rPr>
                <w:rFonts w:hint="eastAsia" w:ascii="宋体" w:hAnsi="宋体" w:eastAsia="宋体" w:cs="宋体"/>
                <w:sz w:val="21"/>
                <w:szCs w:val="21"/>
              </w:rPr>
              <w:t>次培训从1月开始实施，包括：管理体系标准、</w:t>
            </w:r>
            <w:r>
              <w:rPr>
                <w:rFonts w:hint="eastAsia" w:ascii="宋体" w:hAnsi="宋体" w:cs="宋体"/>
                <w:sz w:val="21"/>
                <w:szCs w:val="21"/>
                <w:lang w:val="en-US" w:eastAsia="zh-CN"/>
              </w:rPr>
              <w:t>设备</w:t>
            </w:r>
            <w:r>
              <w:rPr>
                <w:rFonts w:hint="eastAsia" w:ascii="宋体" w:hAnsi="宋体" w:eastAsia="宋体" w:cs="宋体"/>
                <w:sz w:val="21"/>
                <w:szCs w:val="21"/>
              </w:rPr>
              <w:t>操作技能培训、法律法规、内审员培训等。</w:t>
            </w:r>
          </w:p>
          <w:p>
            <w:pPr>
              <w:rPr>
                <w:rFonts w:hint="eastAsia" w:ascii="宋体" w:hAnsi="宋体" w:eastAsia="宋体" w:cs="宋体"/>
                <w:sz w:val="21"/>
                <w:szCs w:val="21"/>
              </w:rPr>
            </w:pPr>
            <w:r>
              <w:rPr>
                <w:rFonts w:hint="eastAsia" w:ascii="宋体" w:hAnsi="宋体" w:eastAsia="宋体" w:cs="宋体"/>
                <w:sz w:val="21"/>
                <w:szCs w:val="21"/>
              </w:rPr>
              <w:t xml:space="preserve">查看《培训记录》 </w:t>
            </w:r>
          </w:p>
          <w:p>
            <w:pPr>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抽查1：2021.3.</w:t>
            </w:r>
            <w:r>
              <w:rPr>
                <w:rFonts w:hint="eastAsia" w:ascii="宋体" w:hAnsi="宋体" w:cs="宋体"/>
                <w:sz w:val="21"/>
                <w:szCs w:val="21"/>
                <w:lang w:val="en-US" w:eastAsia="zh-CN"/>
              </w:rPr>
              <w:t>10</w:t>
            </w:r>
            <w:r>
              <w:rPr>
                <w:rFonts w:hint="eastAsia" w:ascii="宋体" w:hAnsi="宋体" w:eastAsia="宋体" w:cs="宋体"/>
                <w:sz w:val="21"/>
                <w:szCs w:val="21"/>
              </w:rPr>
              <w:t>公司在会议室进行了新员工培训，提供培训签到表，全体参加了此次培训，培训效果评价  达到预期效果。培训教师：</w:t>
            </w:r>
            <w:r>
              <w:rPr>
                <w:rFonts w:hint="eastAsia" w:ascii="宋体" w:hAnsi="宋体" w:cs="宋体"/>
                <w:sz w:val="21"/>
                <w:szCs w:val="21"/>
                <w:lang w:val="en-US" w:eastAsia="zh-CN"/>
              </w:rPr>
              <w:t>仁子强</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抽查2：2021.7.10在会议室进行了公司</w:t>
            </w:r>
            <w:r>
              <w:rPr>
                <w:rFonts w:hint="eastAsia" w:ascii="宋体" w:hAnsi="宋体" w:cs="宋体"/>
                <w:sz w:val="21"/>
                <w:szCs w:val="21"/>
                <w:lang w:val="en-US" w:eastAsia="zh-CN"/>
              </w:rPr>
              <w:t>设备</w:t>
            </w:r>
            <w:r>
              <w:rPr>
                <w:rFonts w:hint="eastAsia" w:ascii="宋体" w:hAnsi="宋体" w:eastAsia="宋体" w:cs="宋体"/>
                <w:sz w:val="21"/>
                <w:szCs w:val="21"/>
              </w:rPr>
              <w:t>操作技能培训，参加人员全体</w:t>
            </w:r>
            <w:r>
              <w:rPr>
                <w:rFonts w:hint="eastAsia" w:ascii="宋体" w:hAnsi="宋体" w:cs="宋体"/>
                <w:sz w:val="21"/>
                <w:szCs w:val="21"/>
                <w:lang w:val="en-US" w:eastAsia="zh-CN"/>
              </w:rPr>
              <w:t>生产操作人员</w:t>
            </w:r>
            <w:r>
              <w:rPr>
                <w:rFonts w:hint="eastAsia" w:ascii="宋体" w:hAnsi="宋体" w:eastAsia="宋体" w:cs="宋体"/>
                <w:sz w:val="21"/>
                <w:szCs w:val="21"/>
              </w:rPr>
              <w:t>；培训效果评价  达到预期效果。培训教师：</w:t>
            </w:r>
            <w:r>
              <w:rPr>
                <w:rFonts w:hint="eastAsia" w:ascii="宋体" w:hAnsi="宋体" w:cs="宋体"/>
                <w:sz w:val="21"/>
                <w:szCs w:val="21"/>
                <w:lang w:val="en-US" w:eastAsia="zh-CN"/>
              </w:rPr>
              <w:t>邵继平</w:t>
            </w:r>
            <w:r>
              <w:rPr>
                <w:rFonts w:hint="eastAsia" w:ascii="宋体" w:hAnsi="宋体" w:eastAsia="宋体" w:cs="宋体"/>
                <w:sz w:val="21"/>
                <w:szCs w:val="21"/>
              </w:rPr>
              <w:t>。</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又抽查法律法规相关要求培训，提供培训签到表，培训效果评价  达到预期效果、评价人等记录。</w:t>
            </w: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查持证上岗人员</w:t>
            </w:r>
            <w:r>
              <w:rPr>
                <w:rFonts w:hint="eastAsia" w:ascii="宋体" w:hAnsi="宋体" w:eastAsia="宋体" w:cs="宋体"/>
                <w:sz w:val="21"/>
                <w:szCs w:val="21"/>
                <w:highlight w:val="none"/>
              </w:rPr>
              <w:t>：电工：</w:t>
            </w:r>
            <w:r>
              <w:rPr>
                <w:rFonts w:hint="eastAsia" w:ascii="宋体" w:hAnsi="宋体" w:cs="宋体"/>
                <w:sz w:val="21"/>
                <w:szCs w:val="21"/>
                <w:highlight w:val="none"/>
                <w:lang w:eastAsia="zh-CN"/>
              </w:rPr>
              <w:t>刘非</w:t>
            </w:r>
            <w:r>
              <w:rPr>
                <w:rFonts w:hint="eastAsia" w:ascii="宋体" w:hAnsi="宋体" w:eastAsia="宋体" w:cs="宋体"/>
                <w:sz w:val="21"/>
                <w:szCs w:val="21"/>
                <w:highlight w:val="none"/>
              </w:rPr>
              <w:t>，等持证上岗，证书在有效期内，见附件。</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组织的知识获取</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7.1.6</w:t>
            </w:r>
          </w:p>
        </w:tc>
        <w:tc>
          <w:tcPr>
            <w:tcW w:w="10004" w:type="dxa"/>
            <w:vAlign w:val="center"/>
          </w:tcPr>
          <w:p>
            <w:pPr>
              <w:ind w:firstLine="420" w:firstLineChars="200"/>
              <w:rPr>
                <w:rFonts w:hint="eastAsia" w:ascii="宋体" w:hAnsi="宋体" w:eastAsia="宋体" w:cs="宋体"/>
                <w:sz w:val="21"/>
                <w:szCs w:val="21"/>
              </w:rPr>
            </w:pPr>
            <w:r>
              <w:rPr>
                <w:rFonts w:hint="eastAsia" w:ascii="宋体" w:hAnsi="宋体" w:cs="宋体"/>
                <w:sz w:val="21"/>
                <w:szCs w:val="21"/>
                <w:lang w:val="en-US" w:eastAsia="zh-CN"/>
              </w:rPr>
              <w:t>综合部</w:t>
            </w:r>
            <w:r>
              <w:rPr>
                <w:rFonts w:hint="eastAsia" w:ascii="宋体" w:hAnsi="宋体" w:eastAsia="宋体" w:cs="宋体"/>
                <w:sz w:val="21"/>
                <w:szCs w:val="21"/>
              </w:rPr>
              <w:t>组织相关部门，根据公司实际，确定需要获得的知识，以便保证服务合格。公司的知识包括理论知识和操作技能。根据各部门的的需要，将公司的知识发放给需要的部门和人员。</w:t>
            </w:r>
          </w:p>
          <w:p>
            <w:pPr>
              <w:rPr>
                <w:rFonts w:hint="eastAsia" w:ascii="宋体" w:hAnsi="宋体" w:eastAsia="宋体" w:cs="宋体"/>
                <w:sz w:val="21"/>
                <w:szCs w:val="21"/>
              </w:rPr>
            </w:pPr>
            <w:r>
              <w:rPr>
                <w:rFonts w:hint="eastAsia" w:ascii="宋体" w:hAnsi="宋体" w:eastAsia="宋体" w:cs="宋体"/>
                <w:sz w:val="21"/>
                <w:szCs w:val="21"/>
              </w:rPr>
              <w:t xml:space="preserve">    公司的知识基于并不限于以下方面：</w:t>
            </w:r>
          </w:p>
          <w:p>
            <w:pPr>
              <w:rPr>
                <w:rFonts w:hint="eastAsia" w:ascii="宋体" w:hAnsi="宋体" w:eastAsia="宋体" w:cs="宋体"/>
                <w:sz w:val="21"/>
                <w:szCs w:val="21"/>
              </w:rPr>
            </w:pPr>
            <w:r>
              <w:rPr>
                <w:rFonts w:hint="eastAsia" w:ascii="宋体" w:hAnsi="宋体" w:eastAsia="宋体" w:cs="宋体"/>
                <w:sz w:val="21"/>
                <w:szCs w:val="21"/>
              </w:rPr>
              <w:t>a) 内部来源（从经验中吸取的知识，从以往失败的和成功的项目中所吸取的教训和心得；收集和分享的隐性的知识和经验；过程、产品和服务改进的结果</w:t>
            </w:r>
            <w:r>
              <w:rPr>
                <w:rFonts w:hint="eastAsia" w:ascii="宋体" w:hAnsi="宋体" w:eastAsia="宋体" w:cs="宋体"/>
                <w:sz w:val="21"/>
                <w:szCs w:val="21"/>
                <w:lang w:eastAsia="zh-CN"/>
              </w:rPr>
              <w:t>；</w:t>
            </w:r>
            <w:r>
              <w:rPr>
                <w:rFonts w:hint="eastAsia" w:ascii="宋体" w:hAnsi="宋体" w:eastAsia="宋体" w:cs="宋体"/>
                <w:sz w:val="21"/>
                <w:szCs w:val="21"/>
              </w:rPr>
              <w:t>内部培训、）；</w:t>
            </w:r>
          </w:p>
          <w:p>
            <w:pPr>
              <w:rPr>
                <w:rFonts w:hint="eastAsia" w:ascii="宋体" w:hAnsi="宋体" w:eastAsia="宋体" w:cs="宋体"/>
                <w:sz w:val="21"/>
                <w:szCs w:val="21"/>
              </w:rPr>
            </w:pPr>
            <w:r>
              <w:rPr>
                <w:rFonts w:hint="eastAsia" w:ascii="宋体" w:hAnsi="宋体" w:eastAsia="宋体" w:cs="宋体"/>
                <w:sz w:val="21"/>
                <w:szCs w:val="21"/>
              </w:rPr>
              <w:t>b) 外部来源（收集顾客或外供方的意见）。</w:t>
            </w:r>
          </w:p>
          <w:p>
            <w:pPr>
              <w:rPr>
                <w:rFonts w:hint="eastAsia" w:ascii="宋体" w:hAnsi="宋体" w:eastAsia="宋体" w:cs="宋体"/>
                <w:sz w:val="21"/>
                <w:szCs w:val="21"/>
              </w:rPr>
            </w:pPr>
            <w:r>
              <w:rPr>
                <w:rFonts w:hint="eastAsia" w:ascii="宋体" w:hAnsi="宋体" w:eastAsia="宋体" w:cs="宋体"/>
                <w:sz w:val="21"/>
                <w:szCs w:val="21"/>
              </w:rPr>
              <w:t xml:space="preserve">    知识的获取可通过以下方式：取得外培转训、再教育等。</w:t>
            </w:r>
          </w:p>
          <w:p>
            <w:pPr>
              <w:ind w:firstLine="420" w:firstLineChars="20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提供企业知识清单为2020年1月，2021年未重新评估，不满足每年至少评估一次的要求。</w:t>
            </w:r>
          </w:p>
        </w:tc>
        <w:tc>
          <w:tcPr>
            <w:tcW w:w="1585" w:type="dxa"/>
          </w:tcPr>
          <w:p>
            <w:pPr>
              <w:rPr>
                <w:rFonts w:hint="eastAsia"/>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lang w:val="en-US" w:eastAsia="zh-CN"/>
              </w:rPr>
            </w:pPr>
            <w:r>
              <w:rPr>
                <w:rFonts w:hint="eastAsia" w:ascii="宋体" w:hAnsi="宋体" w:cs="宋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意识</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7.3</w:t>
            </w:r>
          </w:p>
        </w:tc>
        <w:tc>
          <w:tcPr>
            <w:tcW w:w="10004" w:type="dxa"/>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并在绩效考核的约束氛围中自觉实施。</w:t>
            </w: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现场抽查一名员工，询问公司质量方针和目标，及对方针的了解，能够正确回答。</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沟通</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7.4</w:t>
            </w:r>
          </w:p>
        </w:tc>
        <w:tc>
          <w:tcPr>
            <w:tcW w:w="10004" w:type="dxa"/>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企业主要通过以下措施实施内部、外部的信息交流和信息沟通：</w:t>
            </w:r>
          </w:p>
          <w:p>
            <w:pPr>
              <w:rPr>
                <w:rFonts w:hint="eastAsia" w:ascii="宋体" w:hAnsi="宋体" w:eastAsia="宋体" w:cs="宋体"/>
                <w:sz w:val="21"/>
                <w:szCs w:val="21"/>
              </w:rPr>
            </w:pPr>
            <w:r>
              <w:rPr>
                <w:rFonts w:hint="eastAsia" w:ascii="宋体" w:hAnsi="宋体" w:eastAsia="宋体" w:cs="宋体"/>
                <w:sz w:val="21"/>
                <w:szCs w:val="21"/>
              </w:rPr>
              <w:t>1）内部沟通：a)通过各种列会传达、通报质量管理情况（如工作例会、经营会议等)；b)各部门内部会议等；c)内部文件的学习和传递；d)公司宣传栏等方式。</w:t>
            </w:r>
          </w:p>
          <w:p>
            <w:pPr>
              <w:rPr>
                <w:rFonts w:hint="eastAsia" w:ascii="宋体" w:hAnsi="宋体" w:eastAsia="宋体" w:cs="宋体"/>
                <w:sz w:val="21"/>
                <w:szCs w:val="21"/>
                <w:lang w:val="en-US" w:eastAsia="zh-CN"/>
              </w:rPr>
            </w:pPr>
            <w:r>
              <w:rPr>
                <w:rFonts w:hint="eastAsia" w:ascii="宋体" w:hAnsi="宋体" w:eastAsia="宋体" w:cs="宋体"/>
                <w:sz w:val="21"/>
                <w:szCs w:val="21"/>
              </w:rPr>
              <w:t>2）外部沟通：a)与供方沟通采购产品信息，产品质量和交货信息等；b)与顾客沟通产品信息信息、产品质量、交付情况和服务方面等；c)与当地政府主管部门进行交流沟通。</w:t>
            </w:r>
            <w:r>
              <w:rPr>
                <w:rFonts w:hint="eastAsia" w:ascii="宋体" w:hAnsi="宋体" w:eastAsia="宋体" w:cs="宋体"/>
                <w:sz w:val="21"/>
                <w:szCs w:val="21"/>
                <w:lang w:val="en-US" w:eastAsia="zh-CN"/>
              </w:rPr>
              <w:t>D）网络获取。</w:t>
            </w:r>
          </w:p>
          <w:p>
            <w:pPr>
              <w:rPr>
                <w:rFonts w:hint="eastAsia" w:ascii="宋体" w:hAnsi="宋体" w:eastAsia="宋体" w:cs="宋体"/>
                <w:sz w:val="21"/>
                <w:szCs w:val="21"/>
              </w:rPr>
            </w:pPr>
            <w:r>
              <w:rPr>
                <w:rFonts w:hint="eastAsia" w:ascii="宋体" w:hAnsi="宋体" w:eastAsia="宋体" w:cs="宋体"/>
                <w:sz w:val="21"/>
                <w:szCs w:val="21"/>
              </w:rPr>
              <w:t>内外部信息交流/沟通方式可行、有效。</w:t>
            </w:r>
          </w:p>
          <w:p>
            <w:pPr>
              <w:rPr>
                <w:rFonts w:hint="eastAsia" w:ascii="宋体" w:hAnsi="宋体" w:eastAsia="宋体" w:cs="宋体"/>
                <w:sz w:val="21"/>
                <w:szCs w:val="21"/>
              </w:rPr>
            </w:pPr>
            <w:r>
              <w:rPr>
                <w:rFonts w:hint="eastAsia" w:ascii="宋体" w:hAnsi="宋体" w:eastAsia="宋体" w:cs="宋体"/>
                <w:sz w:val="21"/>
                <w:szCs w:val="21"/>
              </w:rPr>
              <w:t>公司沟通机制已经建立，基本有效。</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尚未发生因交流、沟通不畅而导致体系运行受阻现象影响。</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成文信息</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7.5</w:t>
            </w:r>
          </w:p>
        </w:tc>
        <w:tc>
          <w:tcPr>
            <w:tcW w:w="10004" w:type="dxa"/>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负责人介绍：公司对外来文件进行了控制，公司所确定的策划和运行质量管理体系所需的外来文件主要包括：有关的技术文件、国家标准，</w:t>
            </w:r>
            <w:r>
              <w:rPr>
                <w:rFonts w:hint="eastAsia" w:ascii="宋体" w:hAnsi="宋体" w:cs="宋体"/>
                <w:sz w:val="21"/>
                <w:szCs w:val="21"/>
                <w:lang w:eastAsia="zh-CN"/>
              </w:rPr>
              <w:t>综合部</w:t>
            </w:r>
            <w:r>
              <w:rPr>
                <w:rFonts w:hint="eastAsia" w:ascii="宋体" w:hAnsi="宋体" w:eastAsia="宋体" w:cs="宋体"/>
                <w:sz w:val="21"/>
                <w:szCs w:val="21"/>
              </w:rPr>
              <w:t>是外来文件主管部门。对外来文件进行登记、下发、保存。</w:t>
            </w:r>
          </w:p>
          <w:p>
            <w:pPr>
              <w:rPr>
                <w:rFonts w:hint="eastAsia" w:ascii="宋体" w:hAnsi="宋体" w:eastAsia="宋体" w:cs="宋体"/>
                <w:sz w:val="21"/>
                <w:szCs w:val="21"/>
              </w:rPr>
            </w:pPr>
            <w:r>
              <w:rPr>
                <w:rFonts w:hint="eastAsia" w:ascii="宋体" w:hAnsi="宋体" w:eastAsia="宋体" w:cs="宋体"/>
                <w:sz w:val="21"/>
                <w:szCs w:val="21"/>
              </w:rPr>
              <w:t>查看收集的相关法律法规和其他要求，见清单，</w:t>
            </w:r>
          </w:p>
          <w:p>
            <w:pPr>
              <w:rPr>
                <w:rFonts w:hint="eastAsia" w:ascii="宋体" w:hAnsi="宋体" w:eastAsia="宋体" w:cs="宋体"/>
                <w:sz w:val="21"/>
                <w:szCs w:val="21"/>
              </w:rPr>
            </w:pPr>
            <w:r>
              <w:rPr>
                <w:rFonts w:hint="eastAsia" w:ascii="宋体" w:hAnsi="宋体" w:eastAsia="宋体" w:cs="宋体"/>
                <w:sz w:val="21"/>
                <w:szCs w:val="21"/>
              </w:rPr>
              <w:t>抽：产品质量法、</w:t>
            </w:r>
            <w:r>
              <w:rPr>
                <w:rFonts w:hint="eastAsia" w:ascii="宋体" w:hAnsi="宋体" w:eastAsia="宋体" w:cs="宋体"/>
                <w:sz w:val="21"/>
                <w:szCs w:val="21"/>
                <w:lang w:val="en-US" w:eastAsia="zh-CN"/>
              </w:rPr>
              <w:t>安全生产法</w:t>
            </w:r>
            <w:r>
              <w:rPr>
                <w:rFonts w:hint="eastAsia" w:ascii="宋体" w:hAnsi="宋体" w:eastAsia="宋体" w:cs="宋体"/>
                <w:sz w:val="21"/>
                <w:szCs w:val="21"/>
              </w:rPr>
              <w:t>等，符合要求；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查作废文件：目前无作废文件。 </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公司文件控制基本符合要求；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对记录这一类的文件化信息，组织编制了《记录控制程序》，规定了记录的编目、填写、归档、保存的要求。</w:t>
            </w: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提供了《记录清单》，共有</w:t>
            </w:r>
            <w:r>
              <w:rPr>
                <w:rFonts w:hint="eastAsia" w:ascii="宋体" w:hAnsi="宋体" w:eastAsia="宋体" w:cs="宋体"/>
                <w:sz w:val="21"/>
                <w:szCs w:val="21"/>
                <w:lang w:val="en-US" w:eastAsia="zh-CN"/>
              </w:rPr>
              <w:t>供方评审表、培训记录、各项检验记录、</w:t>
            </w:r>
            <w:r>
              <w:rPr>
                <w:rFonts w:hint="eastAsia" w:ascii="宋体" w:hAnsi="宋体" w:eastAsia="宋体" w:cs="宋体"/>
                <w:sz w:val="21"/>
                <w:szCs w:val="21"/>
              </w:rPr>
              <w:t>内审检查表、交流记录等记录。保存期限不少于3年。前的记录尚由各部门自行保存。有编审批签字。</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分析与评价</w:t>
            </w:r>
          </w:p>
        </w:tc>
        <w:tc>
          <w:tcPr>
            <w:tcW w:w="960" w:type="dxa"/>
            <w:vAlign w:val="center"/>
          </w:tcPr>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9.1.3</w:t>
            </w:r>
          </w:p>
          <w:p>
            <w:pPr>
              <w:rPr>
                <w:rFonts w:hint="eastAsia" w:ascii="宋体" w:hAnsi="宋体" w:eastAsia="宋体" w:cs="宋体"/>
                <w:kern w:val="2"/>
                <w:sz w:val="21"/>
                <w:szCs w:val="21"/>
                <w:lang w:val="en-US" w:eastAsia="zh-CN" w:bidi="ar-SA"/>
              </w:rPr>
            </w:pPr>
          </w:p>
        </w:tc>
        <w:tc>
          <w:tcPr>
            <w:tcW w:w="10004" w:type="dxa"/>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公司编制并实施《监视和测量资源控制程序》、《内部审核控制程序》等监视测量、分析和评价公司的绩效。</w:t>
            </w:r>
          </w:p>
          <w:p>
            <w:pPr>
              <w:ind w:firstLine="420" w:firstLineChars="200"/>
              <w:rPr>
                <w:rFonts w:hint="eastAsia" w:ascii="宋体" w:hAnsi="宋体" w:eastAsia="宋体" w:cs="宋体"/>
                <w:sz w:val="21"/>
                <w:szCs w:val="21"/>
              </w:rPr>
            </w:pPr>
            <w:r>
              <w:rPr>
                <w:rFonts w:hint="eastAsia" w:ascii="宋体" w:hAnsi="宋体" w:cs="宋体"/>
                <w:sz w:val="21"/>
                <w:szCs w:val="21"/>
                <w:lang w:eastAsia="zh-CN"/>
              </w:rPr>
              <w:t>综合部</w:t>
            </w:r>
            <w:r>
              <w:rPr>
                <w:rFonts w:hint="eastAsia" w:ascii="宋体" w:hAnsi="宋体" w:eastAsia="宋体" w:cs="宋体"/>
                <w:sz w:val="21"/>
                <w:szCs w:val="21"/>
              </w:rPr>
              <w:t>组织各部门确定需要监视和测量的内容，监测分析与评价的方法，评价依据的准则，实施监视和测量的时间，分析和评价监视和测量结果的时间，按照规定及其要求，就有关质量的信息进行内部和外部信息交流。</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提供体系运行以来的数据信息，内容有:顾客满意度分析报告、培训有效性评估表、内审管理评审报告、过程检查记录、纠正预防措施一览表等评价内容。评价结论为：公司的体系是有效的，质量稳定，达到了制定的管理目标，顾客满意度</w:t>
            </w:r>
            <w:r>
              <w:rPr>
                <w:rFonts w:hint="eastAsia" w:ascii="宋体" w:hAnsi="宋体" w:cs="宋体"/>
                <w:sz w:val="21"/>
                <w:szCs w:val="21"/>
                <w:lang w:val="en-US" w:eastAsia="zh-CN"/>
              </w:rPr>
              <w:t>96.7</w:t>
            </w:r>
            <w:r>
              <w:rPr>
                <w:rFonts w:hint="eastAsia" w:ascii="宋体" w:hAnsi="宋体" w:eastAsia="宋体" w:cs="宋体"/>
                <w:sz w:val="21"/>
                <w:szCs w:val="21"/>
              </w:rPr>
              <w:t>%。</w:t>
            </w: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对管理体系目标进行了分解及考核，确保公司的目标的实现。</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内部审核</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9.2</w:t>
            </w:r>
          </w:p>
          <w:p>
            <w:pPr>
              <w:rPr>
                <w:rFonts w:hint="eastAsia" w:ascii="宋体" w:hAnsi="宋体" w:eastAsia="宋体" w:cs="宋体"/>
                <w:kern w:val="2"/>
                <w:sz w:val="21"/>
                <w:szCs w:val="21"/>
                <w:lang w:val="en-US" w:eastAsia="zh-CN" w:bidi="ar-SA"/>
              </w:rPr>
            </w:pPr>
          </w:p>
        </w:tc>
        <w:tc>
          <w:tcPr>
            <w:tcW w:w="10004" w:type="dxa"/>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1、制定有《内部审核程序》 ，策划了内审的频次，间隔不超过12个月 </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2、制定了内审计划”，拟定于：2021年</w:t>
            </w:r>
            <w:r>
              <w:rPr>
                <w:rFonts w:hint="eastAsia" w:ascii="宋体" w:hAnsi="宋体" w:eastAsia="宋体" w:cs="宋体"/>
                <w:sz w:val="21"/>
                <w:szCs w:val="21"/>
                <w:lang w:val="en-US" w:eastAsia="zh-CN"/>
              </w:rPr>
              <w:t>10</w:t>
            </w:r>
            <w:r>
              <w:rPr>
                <w:rFonts w:hint="eastAsia" w:ascii="宋体" w:hAnsi="宋体" w:eastAsia="宋体" w:cs="宋体"/>
                <w:sz w:val="21"/>
                <w:szCs w:val="21"/>
              </w:rPr>
              <w:t>月1</w:t>
            </w:r>
            <w:r>
              <w:rPr>
                <w:rFonts w:hint="eastAsia" w:ascii="宋体" w:hAnsi="宋体" w:eastAsia="宋体" w:cs="宋体"/>
                <w:sz w:val="21"/>
                <w:szCs w:val="21"/>
                <w:lang w:val="en-US" w:eastAsia="zh-CN"/>
              </w:rPr>
              <w:t>2-13</w:t>
            </w:r>
            <w:r>
              <w:rPr>
                <w:rFonts w:hint="eastAsia" w:ascii="宋体" w:hAnsi="宋体" w:eastAsia="宋体" w:cs="宋体"/>
                <w:sz w:val="21"/>
                <w:szCs w:val="21"/>
              </w:rPr>
              <w:t>日进行，审核组长：</w:t>
            </w:r>
            <w:r>
              <w:rPr>
                <w:rFonts w:hint="eastAsia" w:ascii="宋体" w:hAnsi="宋体" w:eastAsia="宋体" w:cs="宋体"/>
                <w:sz w:val="21"/>
                <w:szCs w:val="21"/>
                <w:lang w:val="en-US" w:eastAsia="zh-CN"/>
              </w:rPr>
              <w:t>邵继平</w:t>
            </w:r>
            <w:r>
              <w:rPr>
                <w:rFonts w:hint="eastAsia" w:ascii="宋体" w:hAnsi="宋体" w:eastAsia="宋体" w:cs="宋体"/>
                <w:sz w:val="21"/>
                <w:szCs w:val="21"/>
              </w:rPr>
              <w:t xml:space="preserve">  组员：</w:t>
            </w:r>
            <w:r>
              <w:rPr>
                <w:rFonts w:hint="eastAsia" w:ascii="宋体" w:hAnsi="宋体" w:eastAsia="宋体" w:cs="宋体"/>
                <w:sz w:val="21"/>
                <w:szCs w:val="21"/>
                <w:lang w:val="en-US" w:eastAsia="zh-CN"/>
              </w:rPr>
              <w:t>胡成德、董景石</w:t>
            </w:r>
            <w:r>
              <w:rPr>
                <w:rFonts w:hint="eastAsia" w:ascii="宋体" w:hAnsi="宋体" w:eastAsia="宋体" w:cs="宋体"/>
                <w:sz w:val="21"/>
                <w:szCs w:val="21"/>
              </w:rPr>
              <w:t>，编制了审核计划，编制：</w:t>
            </w:r>
            <w:r>
              <w:rPr>
                <w:rFonts w:hint="eastAsia" w:ascii="宋体" w:hAnsi="宋体" w:eastAsia="宋体" w:cs="宋体"/>
                <w:sz w:val="21"/>
                <w:szCs w:val="21"/>
                <w:lang w:val="en-US" w:eastAsia="zh-CN"/>
              </w:rPr>
              <w:t>邵继平</w:t>
            </w:r>
            <w:r>
              <w:rPr>
                <w:rFonts w:hint="eastAsia" w:ascii="宋体" w:hAnsi="宋体" w:eastAsia="宋体" w:cs="宋体"/>
                <w:sz w:val="21"/>
                <w:szCs w:val="21"/>
              </w:rPr>
              <w:t xml:space="preserve">   审核：</w:t>
            </w:r>
            <w:r>
              <w:rPr>
                <w:rFonts w:hint="eastAsia" w:ascii="宋体" w:hAnsi="宋体" w:eastAsia="宋体" w:cs="宋体"/>
                <w:sz w:val="21"/>
                <w:szCs w:val="21"/>
                <w:lang w:val="en-US" w:eastAsia="zh-CN"/>
              </w:rPr>
              <w:t>邵继平</w:t>
            </w:r>
            <w:r>
              <w:rPr>
                <w:rFonts w:hint="eastAsia" w:ascii="宋体" w:hAnsi="宋体" w:eastAsia="宋体" w:cs="宋体"/>
                <w:sz w:val="21"/>
                <w:szCs w:val="21"/>
              </w:rPr>
              <w:t xml:space="preserve">     批准：</w:t>
            </w:r>
            <w:r>
              <w:rPr>
                <w:rFonts w:hint="eastAsia" w:ascii="宋体" w:hAnsi="宋体" w:eastAsia="宋体" w:cs="宋体"/>
                <w:sz w:val="21"/>
                <w:szCs w:val="21"/>
                <w:lang w:val="en-US" w:eastAsia="zh-CN"/>
              </w:rPr>
              <w:t>杨河峙</w:t>
            </w:r>
            <w:r>
              <w:rPr>
                <w:rFonts w:hint="eastAsia" w:ascii="宋体" w:hAnsi="宋体" w:eastAsia="宋体" w:cs="宋体"/>
                <w:sz w:val="21"/>
                <w:szCs w:val="21"/>
              </w:rPr>
              <w:t xml:space="preserve">    时间：20</w:t>
            </w:r>
            <w:r>
              <w:rPr>
                <w:rFonts w:hint="eastAsia" w:ascii="宋体" w:hAnsi="宋体" w:eastAsia="宋体" w:cs="宋体"/>
                <w:sz w:val="21"/>
                <w:szCs w:val="21"/>
                <w:lang w:val="en-US" w:eastAsia="zh-CN"/>
              </w:rPr>
              <w:t>21</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 xml:space="preserve">     </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时间：2021年</w:t>
            </w:r>
            <w:r>
              <w:rPr>
                <w:rFonts w:hint="eastAsia" w:ascii="宋体" w:hAnsi="宋体" w:eastAsia="宋体" w:cs="宋体"/>
                <w:sz w:val="21"/>
                <w:szCs w:val="21"/>
                <w:lang w:val="en-US" w:eastAsia="zh-CN"/>
              </w:rPr>
              <w:t>10</w:t>
            </w:r>
            <w:r>
              <w:rPr>
                <w:rFonts w:hint="eastAsia" w:ascii="宋体" w:hAnsi="宋体" w:eastAsia="宋体" w:cs="宋体"/>
                <w:sz w:val="21"/>
                <w:szCs w:val="21"/>
              </w:rPr>
              <w:t>月1</w:t>
            </w:r>
            <w:r>
              <w:rPr>
                <w:rFonts w:hint="eastAsia" w:ascii="宋体" w:hAnsi="宋体" w:eastAsia="宋体" w:cs="宋体"/>
                <w:sz w:val="21"/>
                <w:szCs w:val="21"/>
                <w:lang w:val="en-US" w:eastAsia="zh-CN"/>
              </w:rPr>
              <w:t>2-13</w:t>
            </w:r>
            <w:r>
              <w:rPr>
                <w:rFonts w:hint="eastAsia" w:ascii="宋体" w:hAnsi="宋体" w:eastAsia="宋体" w:cs="宋体"/>
                <w:sz w:val="21"/>
                <w:szCs w:val="21"/>
              </w:rPr>
              <w:t>日，审核日程包含了总经理、管代、</w:t>
            </w:r>
            <w:r>
              <w:rPr>
                <w:rFonts w:hint="eastAsia" w:ascii="宋体" w:hAnsi="宋体" w:eastAsia="宋体" w:cs="宋体"/>
                <w:sz w:val="21"/>
                <w:szCs w:val="21"/>
                <w:lang w:eastAsia="zh-CN"/>
              </w:rPr>
              <w:t>综合部</w:t>
            </w:r>
            <w:r>
              <w:rPr>
                <w:rFonts w:hint="eastAsia" w:ascii="宋体" w:hAnsi="宋体" w:eastAsia="宋体" w:cs="宋体"/>
                <w:sz w:val="21"/>
                <w:szCs w:val="21"/>
              </w:rPr>
              <w:t>、</w:t>
            </w:r>
            <w:r>
              <w:rPr>
                <w:rFonts w:hint="eastAsia" w:ascii="宋体" w:hAnsi="宋体" w:eastAsia="宋体" w:cs="宋体"/>
                <w:sz w:val="21"/>
                <w:szCs w:val="21"/>
                <w:lang w:val="en-US" w:eastAsia="zh-CN"/>
              </w:rPr>
              <w:t>供销部、生产技术部（车间）</w:t>
            </w:r>
            <w:r>
              <w:rPr>
                <w:rFonts w:hint="eastAsia" w:ascii="宋体" w:hAnsi="宋体" w:eastAsia="宋体" w:cs="宋体"/>
                <w:sz w:val="21"/>
                <w:szCs w:val="21"/>
              </w:rPr>
              <w:t>。审核内容中包括了质量体系所有条款。在审核计划中没有出现内审员审核本部门情况。审核策划合理。</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供了内审检查表、计划、签到表等，包括总经理、管代</w:t>
            </w:r>
            <w:r>
              <w:rPr>
                <w:rFonts w:hint="eastAsia" w:ascii="宋体" w:hAnsi="宋体" w:eastAsia="宋体" w:cs="宋体"/>
                <w:sz w:val="21"/>
                <w:szCs w:val="21"/>
                <w:lang w:eastAsia="zh-CN"/>
              </w:rPr>
              <w:t>综合部</w:t>
            </w:r>
            <w:r>
              <w:rPr>
                <w:rFonts w:hint="eastAsia" w:ascii="宋体" w:hAnsi="宋体" w:eastAsia="宋体" w:cs="宋体"/>
                <w:sz w:val="21"/>
                <w:szCs w:val="21"/>
              </w:rPr>
              <w:t>、</w:t>
            </w:r>
            <w:r>
              <w:rPr>
                <w:rFonts w:hint="eastAsia" w:ascii="宋体" w:hAnsi="宋体" w:eastAsia="宋体" w:cs="宋体"/>
                <w:sz w:val="21"/>
                <w:szCs w:val="21"/>
                <w:lang w:val="en-US" w:eastAsia="zh-CN"/>
              </w:rPr>
              <w:t>供销部、生产技术部（车间）</w:t>
            </w:r>
            <w:r>
              <w:rPr>
                <w:rFonts w:hint="eastAsia" w:ascii="宋体" w:hAnsi="宋体" w:eastAsia="宋体" w:cs="宋体"/>
                <w:sz w:val="21"/>
                <w:szCs w:val="21"/>
              </w:rPr>
              <w:t>的审核检查表，其内容符合审核计划规定的要求，包括了部门所有要素的内容，记录中包括审核内容，审核方法，记录，审核时间，审核人员等。从以上审核记录、审核发现等相关的检查记录，事实描述基本清楚，管理体系运行情况符合情况。没有审核自己工作的情况，审核员能保证审核的客观性、公正性。</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本次内审共Q发现一般不合格项</w:t>
            </w:r>
            <w:r>
              <w:rPr>
                <w:rFonts w:hint="eastAsia" w:ascii="宋体" w:hAnsi="宋体" w:eastAsia="宋体" w:cs="宋体"/>
                <w:sz w:val="21"/>
                <w:szCs w:val="21"/>
                <w:lang w:val="en-US" w:eastAsia="zh-CN"/>
              </w:rPr>
              <w:t>1</w:t>
            </w:r>
            <w:r>
              <w:rPr>
                <w:rFonts w:hint="eastAsia" w:ascii="宋体" w:hAnsi="宋体" w:eastAsia="宋体" w:cs="宋体"/>
                <w:sz w:val="21"/>
                <w:szCs w:val="21"/>
              </w:rPr>
              <w:t>个。</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提供内部管理体系审核报告，审核组长：</w:t>
            </w:r>
            <w:r>
              <w:rPr>
                <w:rFonts w:hint="eastAsia" w:ascii="宋体" w:hAnsi="宋体" w:cs="宋体"/>
                <w:sz w:val="21"/>
                <w:szCs w:val="21"/>
                <w:lang w:val="en-US" w:eastAsia="zh-CN"/>
              </w:rPr>
              <w:t>邵继平</w:t>
            </w:r>
            <w:r>
              <w:rPr>
                <w:rFonts w:hint="eastAsia" w:ascii="宋体" w:hAnsi="宋体" w:eastAsia="宋体" w:cs="宋体"/>
                <w:sz w:val="21"/>
                <w:szCs w:val="21"/>
              </w:rPr>
              <w:t xml:space="preserve">         </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时间：2021.</w:t>
            </w:r>
            <w:r>
              <w:rPr>
                <w:rFonts w:hint="eastAsia" w:ascii="宋体" w:hAnsi="宋体" w:cs="宋体"/>
                <w:sz w:val="21"/>
                <w:szCs w:val="21"/>
                <w:lang w:val="en-US" w:eastAsia="zh-CN"/>
              </w:rPr>
              <w:t>10</w:t>
            </w:r>
            <w:r>
              <w:rPr>
                <w:rFonts w:hint="eastAsia" w:ascii="宋体" w:hAnsi="宋体" w:eastAsia="宋体" w:cs="宋体"/>
                <w:sz w:val="21"/>
                <w:szCs w:val="21"/>
              </w:rPr>
              <w:t>.1</w:t>
            </w:r>
            <w:r>
              <w:rPr>
                <w:rFonts w:hint="eastAsia" w:ascii="宋体" w:hAnsi="宋体" w:cs="宋体"/>
                <w:sz w:val="21"/>
                <w:szCs w:val="21"/>
                <w:lang w:val="en-US" w:eastAsia="zh-CN"/>
              </w:rPr>
              <w:t>3</w:t>
            </w:r>
            <w:r>
              <w:rPr>
                <w:rFonts w:hint="eastAsia" w:ascii="宋体" w:hAnsi="宋体" w:eastAsia="宋体" w:cs="宋体"/>
                <w:sz w:val="21"/>
                <w:szCs w:val="21"/>
              </w:rPr>
              <w:t>，内容包括：审核目的、范围、依据，描述了审核的过程，对管理体系的评价及审核结论是从审核结果可以看出，公司管理体系的运行是有效的，各部门能够按照文件规定要求去做，体系与公司的实际情况也是符合的。</w:t>
            </w: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内审结论：管理体运行基本上是有效的。</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不符合和纠正措施</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10.2</w:t>
            </w:r>
          </w:p>
        </w:tc>
        <w:tc>
          <w:tcPr>
            <w:tcW w:w="10004" w:type="dxa"/>
            <w:vAlign w:val="top"/>
          </w:tcPr>
          <w:p>
            <w:pPr>
              <w:ind w:firstLine="420" w:firstLineChars="200"/>
              <w:rPr>
                <w:rFonts w:hint="eastAsia" w:ascii="宋体" w:hAnsi="宋体" w:eastAsia="宋体" w:cs="宋体"/>
                <w:sz w:val="21"/>
                <w:szCs w:val="21"/>
              </w:rPr>
            </w:pPr>
            <w:r>
              <w:rPr>
                <w:rFonts w:hint="eastAsia" w:ascii="宋体" w:hAnsi="宋体" w:eastAsia="宋体" w:cs="宋体"/>
                <w:sz w:val="21"/>
                <w:szCs w:val="21"/>
              </w:rPr>
              <w:t>公司制定《纠正和预防措施控制程序》，通过分析实际存在的或潜在的不符合的原因，制定纠正和预防措施，并验证其效果，以防止不符合的发生／再发生，实现持续改进绩效的目的。</w:t>
            </w: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通过询问、现场观察和查阅记录等运行证据，在内审中发现的不符合项都采取了纠正和预防措施，其他未发现体系运行过程中未发生需要采取纠正或预防措施的情况。</w:t>
            </w:r>
          </w:p>
        </w:tc>
        <w:tc>
          <w:tcPr>
            <w:tcW w:w="1585" w:type="dxa"/>
          </w:tcPr>
          <w:p>
            <w:pPr>
              <w:rPr>
                <w:rFonts w:hint="eastAsia" w:ascii="宋体" w:hAnsi="宋体" w:eastAsia="宋体" w:cs="宋体"/>
                <w:sz w:val="21"/>
                <w:szCs w:val="21"/>
              </w:rPr>
            </w:pPr>
          </w:p>
        </w:tc>
      </w:tr>
    </w:tbl>
    <w:p>
      <w:pPr>
        <w:pStyle w:val="4"/>
        <w:rPr>
          <w:rFonts w:hint="eastAsia" w:ascii="隶书" w:hAnsi="宋体" w:eastAsia="隶书"/>
          <w:bCs/>
          <w:color w:val="000000"/>
          <w:sz w:val="36"/>
          <w:szCs w:val="36"/>
        </w:rPr>
      </w:pPr>
    </w:p>
    <w:p>
      <w:pPr>
        <w:pStyle w:val="4"/>
        <w:rPr>
          <w:rFonts w:hint="eastAsia"/>
        </w:rPr>
      </w:pPr>
      <w:r>
        <w:rPr>
          <w:rFonts w:hint="eastAsia"/>
        </w:rPr>
        <w:t>说明：不符合标注N</w:t>
      </w: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jc w:val="center"/>
        <w:rPr>
          <w:rFonts w:hint="eastAsia" w:ascii="隶书" w:hAnsi="宋体" w:eastAsia="隶书"/>
          <w:bCs/>
          <w:color w:val="000000"/>
          <w:sz w:val="36"/>
          <w:szCs w:val="36"/>
        </w:rPr>
      </w:pPr>
    </w:p>
    <w:p>
      <w:pPr>
        <w:pStyle w:val="4"/>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before="120"/>
              <w:jc w:val="both"/>
              <w:rPr>
                <w:rFonts w:hint="eastAsia" w:ascii="宋体" w:hAnsi="宋体" w:eastAsia="宋体" w:cs="宋体"/>
                <w:sz w:val="21"/>
                <w:szCs w:val="21"/>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 xml:space="preserve">供销部 </w:t>
            </w:r>
            <w:r>
              <w:rPr>
                <w:rFonts w:hint="eastAsia" w:ascii="宋体" w:hAnsi="宋体" w:eastAsia="宋体" w:cs="宋体"/>
                <w:sz w:val="21"/>
                <w:szCs w:val="21"/>
              </w:rPr>
              <w:t xml:space="preserve">      主管领导：</w:t>
            </w:r>
            <w:r>
              <w:rPr>
                <w:rFonts w:hint="eastAsia" w:ascii="宋体" w:hAnsi="宋体" w:eastAsia="宋体" w:cs="宋体"/>
                <w:sz w:val="21"/>
                <w:szCs w:val="21"/>
                <w:lang w:val="en-US" w:eastAsia="zh-CN"/>
              </w:rPr>
              <w:t>胡</w:t>
            </w:r>
            <w:r>
              <w:rPr>
                <w:rFonts w:hint="eastAsia" w:ascii="宋体" w:hAnsi="宋体" w:cs="宋体"/>
                <w:sz w:val="21"/>
                <w:szCs w:val="21"/>
                <w:lang w:val="en-US" w:eastAsia="zh-CN"/>
              </w:rPr>
              <w:t>臣</w:t>
            </w:r>
            <w:r>
              <w:rPr>
                <w:rFonts w:hint="eastAsia" w:ascii="宋体" w:hAnsi="宋体" w:eastAsia="宋体" w:cs="宋体"/>
                <w:sz w:val="21"/>
                <w:szCs w:val="21"/>
                <w:lang w:val="en-US" w:eastAsia="zh-CN"/>
              </w:rPr>
              <w:t>德</w:t>
            </w:r>
            <w:r>
              <w:rPr>
                <w:rFonts w:hint="eastAsia" w:ascii="宋体" w:hAnsi="宋体" w:eastAsia="宋体" w:cs="宋体"/>
                <w:sz w:val="21"/>
                <w:szCs w:val="21"/>
              </w:rPr>
              <w:t xml:space="preserve">          陪同人员：</w:t>
            </w:r>
            <w:r>
              <w:rPr>
                <w:rFonts w:hint="eastAsia" w:ascii="宋体" w:hAnsi="宋体" w:eastAsia="宋体" w:cs="宋体"/>
                <w:sz w:val="21"/>
                <w:szCs w:val="21"/>
                <w:lang w:val="en-US" w:eastAsia="zh-CN"/>
              </w:rPr>
              <w:t>胡</w:t>
            </w:r>
            <w:r>
              <w:rPr>
                <w:rFonts w:hint="eastAsia" w:ascii="宋体" w:hAnsi="宋体" w:cs="宋体"/>
                <w:sz w:val="21"/>
                <w:szCs w:val="21"/>
                <w:lang w:val="en-US" w:eastAsia="zh-CN"/>
              </w:rPr>
              <w:t>臣</w:t>
            </w:r>
            <w:r>
              <w:rPr>
                <w:rFonts w:hint="eastAsia" w:ascii="宋体" w:hAnsi="宋体" w:eastAsia="宋体" w:cs="宋体"/>
                <w:sz w:val="21"/>
                <w:szCs w:val="21"/>
                <w:lang w:val="en-US" w:eastAsia="zh-CN"/>
              </w:rPr>
              <w:t>德</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before="120"/>
              <w:jc w:val="both"/>
              <w:rPr>
                <w:rFonts w:hint="eastAsia" w:ascii="宋体" w:hAnsi="宋体" w:eastAsia="宋体" w:cs="宋体"/>
                <w:sz w:val="21"/>
                <w:szCs w:val="21"/>
              </w:rPr>
            </w:pPr>
            <w:r>
              <w:rPr>
                <w:rFonts w:hint="eastAsia" w:ascii="宋体" w:hAnsi="宋体" w:eastAsia="宋体" w:cs="宋体"/>
                <w:sz w:val="21"/>
                <w:szCs w:val="21"/>
              </w:rPr>
              <w:t>审核员：</w:t>
            </w:r>
            <w:r>
              <w:rPr>
                <w:rFonts w:hint="eastAsia" w:ascii="宋体" w:hAnsi="宋体" w:eastAsia="宋体" w:cs="宋体"/>
                <w:sz w:val="21"/>
                <w:szCs w:val="21"/>
                <w:highlight w:val="none"/>
              </w:rPr>
              <w:t>王海燕     审核时间</w:t>
            </w:r>
            <w:r>
              <w:rPr>
                <w:rFonts w:hint="eastAsia" w:ascii="宋体" w:hAnsi="宋体" w:eastAsia="宋体" w:cs="宋体"/>
                <w:sz w:val="21"/>
                <w:szCs w:val="21"/>
              </w:rPr>
              <w:t>：2021年</w:t>
            </w:r>
            <w:r>
              <w:rPr>
                <w:rFonts w:hint="eastAsia" w:ascii="宋体" w:hAnsi="宋体" w:eastAsia="宋体" w:cs="宋体"/>
                <w:sz w:val="21"/>
                <w:szCs w:val="21"/>
                <w:lang w:val="en-US" w:eastAsia="zh-CN"/>
              </w:rPr>
              <w:t>11</w:t>
            </w:r>
            <w:r>
              <w:rPr>
                <w:rFonts w:hint="eastAsia" w:ascii="宋体" w:hAnsi="宋体" w:eastAsia="宋体" w:cs="宋体"/>
                <w:sz w:val="21"/>
                <w:szCs w:val="21"/>
              </w:rPr>
              <w:t>月</w:t>
            </w:r>
            <w:r>
              <w:rPr>
                <w:rFonts w:hint="eastAsia" w:ascii="宋体" w:hAnsi="宋体" w:eastAsia="宋体" w:cs="宋体"/>
                <w:sz w:val="21"/>
                <w:szCs w:val="21"/>
                <w:lang w:val="en-US" w:eastAsia="zh-CN"/>
              </w:rPr>
              <w:t>20</w:t>
            </w:r>
            <w:r>
              <w:rPr>
                <w:rFonts w:hint="eastAsia" w:ascii="宋体" w:hAnsi="宋体" w:eastAsia="宋体" w:cs="宋体"/>
                <w:sz w:val="21"/>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pStyle w:val="2"/>
              <w:rPr>
                <w:rFonts w:hint="eastAsia" w:ascii="宋体" w:hAnsi="宋体" w:eastAsia="宋体" w:cs="宋体"/>
                <w:sz w:val="21"/>
                <w:szCs w:val="21"/>
              </w:rPr>
            </w:pPr>
            <w:r>
              <w:rPr>
                <w:rFonts w:hint="eastAsia"/>
              </w:rPr>
              <w:t>审核条款：5.3/6.2/8.2/8.4/8.5.3/9.1.2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0" w:type="auto"/>
            <w:vAlign w:val="top"/>
          </w:tcPr>
          <w:p>
            <w:pPr>
              <w:rPr>
                <w:rFonts w:ascii="宋体" w:hAnsi="宋体" w:eastAsia="宋体" w:cs="宋体"/>
                <w:kern w:val="2"/>
                <w:sz w:val="21"/>
                <w:szCs w:val="21"/>
                <w:lang w:val="en-US" w:eastAsia="zh-CN" w:bidi="ar-SA"/>
              </w:rPr>
            </w:pPr>
            <w:r>
              <w:rPr>
                <w:rFonts w:hint="eastAsia" w:ascii="宋体" w:hAnsi="宋体" w:cs="宋体"/>
                <w:szCs w:val="21"/>
              </w:rPr>
              <w:t>职责和权限</w:t>
            </w:r>
          </w:p>
        </w:tc>
        <w:tc>
          <w:tcPr>
            <w:tcW w:w="960" w:type="dxa"/>
            <w:vAlign w:val="top"/>
          </w:tcPr>
          <w:p>
            <w:pPr>
              <w:rPr>
                <w:rFonts w:ascii="宋体" w:hAnsi="宋体" w:cs="宋体"/>
                <w:szCs w:val="21"/>
              </w:rPr>
            </w:pPr>
            <w:r>
              <w:rPr>
                <w:rFonts w:hint="eastAsia" w:ascii="宋体" w:hAnsi="宋体" w:cs="宋体"/>
                <w:szCs w:val="21"/>
              </w:rPr>
              <w:t>5.3</w:t>
            </w:r>
          </w:p>
          <w:p>
            <w:pPr>
              <w:rPr>
                <w:rFonts w:ascii="宋体" w:hAnsi="宋体" w:eastAsia="宋体" w:cs="宋体"/>
                <w:kern w:val="2"/>
                <w:sz w:val="21"/>
                <w:szCs w:val="21"/>
                <w:lang w:val="en-US" w:eastAsia="zh-CN" w:bidi="ar-SA"/>
              </w:rPr>
            </w:pPr>
          </w:p>
        </w:tc>
        <w:tc>
          <w:tcPr>
            <w:tcW w:w="10004" w:type="dxa"/>
            <w:vAlign w:val="top"/>
          </w:tcPr>
          <w:p>
            <w:pPr>
              <w:ind w:firstLine="420" w:firstLineChars="200"/>
              <w:rPr>
                <w:rFonts w:ascii="宋体" w:hAnsi="宋体" w:eastAsia="宋体" w:cs="宋体"/>
                <w:kern w:val="2"/>
                <w:sz w:val="21"/>
                <w:szCs w:val="21"/>
                <w:lang w:val="en-US" w:eastAsia="zh-CN" w:bidi="ar-SA"/>
              </w:rPr>
            </w:pPr>
            <w:r>
              <w:rPr>
                <w:rFonts w:hint="eastAsia" w:ascii="宋体" w:hAnsi="宋体" w:cs="宋体"/>
                <w:szCs w:val="21"/>
                <w:lang w:val="en-US" w:eastAsia="zh-CN"/>
              </w:rPr>
              <w:t>经视频与部门负责人沟通，了解本部门职责和权限。</w:t>
            </w:r>
            <w:r>
              <w:rPr>
                <w:rFonts w:hint="eastAsia" w:ascii="宋体" w:hAnsi="宋体" w:cs="宋体"/>
                <w:szCs w:val="21"/>
              </w:rPr>
              <w:t>部门职责：1.协助总经理开展市场调研工作，确定市场对产品的需求，获得产品的销售信息。2.组织、策划和实施市场开发，了解顾客需求，协助其确定对产品的特殊需要。3.组织商</w:t>
            </w:r>
            <w:r>
              <w:rPr>
                <w:rFonts w:hint="eastAsia" w:ascii="宋体" w:hAnsi="宋体" w:cs="宋体"/>
                <w:szCs w:val="21"/>
                <w:lang w:val="en-US" w:eastAsia="zh-CN"/>
              </w:rPr>
              <w:t xml:space="preserve"> </w:t>
            </w:r>
            <w:bookmarkStart w:id="2" w:name="_GoBack"/>
            <w:bookmarkEnd w:id="2"/>
            <w:r>
              <w:rPr>
                <w:rFonts w:hint="eastAsia" w:ascii="宋体" w:hAnsi="宋体" w:cs="宋体"/>
                <w:szCs w:val="21"/>
              </w:rPr>
              <w:t>务洽谈和合同的评审工作，建立顾客档案，将顾客的有关资料予以收集保管。4.对顾客的需求信息进行收集与分析。对顾客满意度进行评价等。</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0" w:type="auto"/>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质量目标及其实现的策划</w:t>
            </w:r>
          </w:p>
        </w:tc>
        <w:tc>
          <w:tcPr>
            <w:tcW w:w="960" w:type="dxa"/>
            <w:vAlign w:val="top"/>
          </w:tcPr>
          <w:p>
            <w:pPr>
              <w:rPr>
                <w:rFonts w:ascii="宋体" w:hAnsi="宋体" w:cs="宋体"/>
                <w:szCs w:val="21"/>
              </w:rPr>
            </w:pPr>
            <w:r>
              <w:rPr>
                <w:rFonts w:hint="eastAsia" w:ascii="宋体" w:hAnsi="宋体" w:cs="宋体"/>
                <w:szCs w:val="21"/>
              </w:rPr>
              <w:t>6.2</w:t>
            </w:r>
          </w:p>
          <w:p>
            <w:pPr>
              <w:rPr>
                <w:rFonts w:ascii="宋体" w:hAnsi="宋体" w:eastAsia="宋体" w:cs="宋体"/>
                <w:kern w:val="2"/>
                <w:sz w:val="21"/>
                <w:szCs w:val="21"/>
                <w:lang w:val="en-US" w:eastAsia="zh-CN" w:bidi="ar-SA"/>
              </w:rPr>
            </w:pPr>
          </w:p>
        </w:tc>
        <w:tc>
          <w:tcPr>
            <w:tcW w:w="10004" w:type="dxa"/>
            <w:vAlign w:val="top"/>
          </w:tcPr>
          <w:p>
            <w:pPr>
              <w:ind w:firstLine="420" w:firstLineChars="200"/>
              <w:rPr>
                <w:rFonts w:ascii="宋体" w:hAnsi="宋体" w:cs="宋体"/>
                <w:szCs w:val="21"/>
              </w:rPr>
            </w:pPr>
            <w:r>
              <w:rPr>
                <w:rFonts w:hint="eastAsia" w:ascii="宋体" w:hAnsi="宋体" w:cs="宋体"/>
                <w:szCs w:val="21"/>
              </w:rPr>
              <w:t>本部门的管理目标</w:t>
            </w:r>
          </w:p>
          <w:p>
            <w:pPr>
              <w:ind w:firstLine="420" w:firstLineChars="200"/>
              <w:rPr>
                <w:rFonts w:hint="eastAsia" w:ascii="宋体" w:hAnsi="宋体" w:cs="宋体"/>
                <w:szCs w:val="21"/>
              </w:rPr>
            </w:pPr>
            <w:r>
              <w:rPr>
                <w:rFonts w:hint="eastAsia" w:ascii="宋体" w:hAnsi="宋体" w:cs="宋体"/>
                <w:szCs w:val="21"/>
              </w:rPr>
              <w:t>1、合同评审率100%</w:t>
            </w:r>
          </w:p>
          <w:p>
            <w:pPr>
              <w:ind w:firstLine="420" w:firstLineChars="200"/>
              <w:rPr>
                <w:rFonts w:hint="eastAsia" w:ascii="宋体" w:hAnsi="宋体" w:cs="宋体"/>
                <w:szCs w:val="21"/>
              </w:rPr>
            </w:pPr>
            <w:r>
              <w:rPr>
                <w:rFonts w:hint="eastAsia" w:ascii="宋体" w:hAnsi="宋体" w:cs="宋体"/>
                <w:szCs w:val="21"/>
              </w:rPr>
              <w:t>2、供方评审率100%</w:t>
            </w:r>
          </w:p>
          <w:p>
            <w:pPr>
              <w:ind w:firstLine="420" w:firstLineChars="200"/>
              <w:rPr>
                <w:rFonts w:hint="eastAsia" w:ascii="宋体" w:hAnsi="宋体" w:cs="宋体"/>
                <w:szCs w:val="21"/>
              </w:rPr>
            </w:pPr>
            <w:r>
              <w:rPr>
                <w:rFonts w:hint="eastAsia" w:ascii="宋体" w:hAnsi="宋体" w:cs="宋体"/>
                <w:szCs w:val="21"/>
              </w:rPr>
              <w:t>3、因交付和服务质量问题遭顾客投诉的次数≤1次/年</w:t>
            </w:r>
          </w:p>
          <w:p>
            <w:pPr>
              <w:ind w:firstLine="420" w:firstLineChars="200"/>
              <w:rPr>
                <w:rFonts w:ascii="宋体" w:hAnsi="宋体" w:cs="宋体"/>
                <w:szCs w:val="21"/>
              </w:rPr>
            </w:pPr>
            <w:r>
              <w:rPr>
                <w:rFonts w:hint="eastAsia" w:ascii="宋体" w:hAnsi="宋体" w:cs="宋体"/>
                <w:szCs w:val="21"/>
              </w:rPr>
              <w:t>4、物资准时到货率≥95%</w:t>
            </w:r>
          </w:p>
          <w:p>
            <w:pPr>
              <w:ind w:firstLine="420" w:firstLineChars="200"/>
              <w:rPr>
                <w:rFonts w:hint="default" w:ascii="宋体" w:hAnsi="宋体" w:eastAsia="宋体" w:cs="宋体"/>
                <w:kern w:val="2"/>
                <w:sz w:val="21"/>
                <w:szCs w:val="21"/>
                <w:lang w:val="en-US" w:eastAsia="zh-CN" w:bidi="ar-SA"/>
              </w:rPr>
            </w:pPr>
            <w:r>
              <w:rPr>
                <w:rFonts w:hint="eastAsia" w:ascii="宋体" w:hAnsi="宋体" w:cs="宋体"/>
                <w:szCs w:val="21"/>
              </w:rPr>
              <w:t>提</w:t>
            </w:r>
            <w:r>
              <w:rPr>
                <w:rFonts w:hint="eastAsia" w:ascii="宋体" w:hAnsi="宋体" w:cs="宋体"/>
                <w:szCs w:val="21"/>
                <w:lang w:eastAsia="zh-CN"/>
              </w:rPr>
              <w:t>供销部</w:t>
            </w:r>
            <w:r>
              <w:rPr>
                <w:rFonts w:hint="eastAsia" w:ascii="宋体" w:hAnsi="宋体" w:cs="宋体"/>
                <w:szCs w:val="21"/>
              </w:rPr>
              <w:t>《质量目标完成情况统计分析报告》，各项目标均</w:t>
            </w:r>
            <w:r>
              <w:rPr>
                <w:rFonts w:hint="eastAsia" w:ascii="宋体" w:hAnsi="宋体" w:cs="宋体"/>
                <w:szCs w:val="21"/>
                <w:lang w:val="en-US" w:eastAsia="zh-CN"/>
              </w:rPr>
              <w:t>达标</w:t>
            </w:r>
            <w:r>
              <w:rPr>
                <w:rFonts w:hint="eastAsia" w:ascii="宋体" w:hAnsi="宋体" w:cs="宋体"/>
                <w:szCs w:val="21"/>
              </w:rPr>
              <w:t>已完成。2021年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28日</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0" w:type="auto"/>
            <w:vAlign w:val="top"/>
          </w:tcPr>
          <w:p>
            <w:pPr>
              <w:rPr>
                <w:rFonts w:ascii="宋体" w:hAnsi="宋体" w:cs="宋体"/>
                <w:szCs w:val="21"/>
              </w:rPr>
            </w:pPr>
            <w:r>
              <w:rPr>
                <w:rFonts w:hint="eastAsia" w:ascii="宋体" w:hAnsi="宋体" w:cs="宋体"/>
                <w:szCs w:val="21"/>
              </w:rPr>
              <w:t>产品和服务的要求</w:t>
            </w:r>
          </w:p>
          <w:p>
            <w:pPr>
              <w:rPr>
                <w:rFonts w:ascii="宋体" w:hAnsi="宋体" w:cs="宋体"/>
                <w:szCs w:val="21"/>
              </w:rPr>
            </w:pPr>
            <w:r>
              <w:rPr>
                <w:rFonts w:hint="eastAsia" w:ascii="宋体" w:hAnsi="宋体" w:cs="宋体"/>
                <w:szCs w:val="21"/>
              </w:rPr>
              <w:t>顾客沟通</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与产品和服务有关要求的确定/评审</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hint="eastAsia" w:ascii="宋体" w:hAnsi="宋体" w:eastAsia="宋体" w:cs="宋体"/>
                <w:kern w:val="2"/>
                <w:sz w:val="21"/>
                <w:szCs w:val="21"/>
                <w:lang w:val="en-US" w:eastAsia="zh-CN" w:bidi="ar-SA"/>
              </w:rPr>
            </w:pPr>
            <w:r>
              <w:rPr>
                <w:rFonts w:hint="eastAsia" w:ascii="宋体" w:hAnsi="宋体" w:cs="宋体"/>
                <w:szCs w:val="21"/>
              </w:rPr>
              <w:t>产品和服务有关要求的更改</w:t>
            </w:r>
          </w:p>
        </w:tc>
        <w:tc>
          <w:tcPr>
            <w:tcW w:w="960" w:type="dxa"/>
            <w:vAlign w:val="top"/>
          </w:tcPr>
          <w:p>
            <w:pPr>
              <w:rPr>
                <w:rFonts w:ascii="宋体" w:hAnsi="宋体" w:cs="宋体"/>
                <w:szCs w:val="21"/>
              </w:rPr>
            </w:pPr>
            <w:r>
              <w:rPr>
                <w:rFonts w:hint="eastAsia" w:ascii="宋体" w:hAnsi="宋体" w:cs="宋体"/>
                <w:szCs w:val="21"/>
              </w:rPr>
              <w:t>8.2</w:t>
            </w:r>
          </w:p>
          <w:p>
            <w:pPr>
              <w:rPr>
                <w:rFonts w:ascii="宋体" w:hAnsi="宋体" w:cs="宋体"/>
                <w:szCs w:val="21"/>
              </w:rPr>
            </w:pPr>
            <w:r>
              <w:rPr>
                <w:rFonts w:hint="eastAsia" w:ascii="宋体" w:hAnsi="宋体" w:cs="宋体"/>
                <w:szCs w:val="21"/>
              </w:rPr>
              <w:t>8.2.1</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8.2.2</w:t>
            </w:r>
          </w:p>
          <w:p>
            <w:pPr>
              <w:rPr>
                <w:rFonts w:ascii="宋体" w:hAnsi="宋体" w:cs="宋体"/>
                <w:szCs w:val="21"/>
              </w:rPr>
            </w:pPr>
            <w:r>
              <w:rPr>
                <w:rFonts w:hint="eastAsia" w:ascii="宋体" w:hAnsi="宋体" w:cs="宋体"/>
                <w:szCs w:val="21"/>
              </w:rPr>
              <w:t>8.2.3</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rPr>
                <w:rFonts w:ascii="宋体" w:hAnsi="宋体" w:cs="宋体"/>
                <w:szCs w:val="21"/>
              </w:rPr>
            </w:pPr>
          </w:p>
          <w:p>
            <w:pPr>
              <w:rPr>
                <w:rFonts w:ascii="宋体" w:hAnsi="宋体" w:eastAsia="宋体" w:cs="宋体"/>
                <w:kern w:val="2"/>
                <w:sz w:val="21"/>
                <w:szCs w:val="21"/>
                <w:lang w:val="en-US" w:eastAsia="zh-CN" w:bidi="ar-SA"/>
              </w:rPr>
            </w:pPr>
            <w:r>
              <w:rPr>
                <w:rFonts w:hint="eastAsia" w:ascii="宋体" w:hAnsi="宋体" w:cs="宋体"/>
                <w:szCs w:val="21"/>
              </w:rPr>
              <w:t>8.2.4</w:t>
            </w:r>
          </w:p>
        </w:tc>
        <w:tc>
          <w:tcPr>
            <w:tcW w:w="10004" w:type="dxa"/>
            <w:vAlign w:val="top"/>
          </w:tcPr>
          <w:p>
            <w:pPr>
              <w:ind w:firstLine="420" w:firstLineChars="200"/>
              <w:rPr>
                <w:rFonts w:ascii="宋体" w:hAnsi="宋体" w:cs="宋体"/>
                <w:szCs w:val="21"/>
              </w:rPr>
            </w:pPr>
            <w:r>
              <w:rPr>
                <w:rFonts w:hint="eastAsia" w:ascii="宋体" w:hAnsi="宋体" w:cs="宋体"/>
                <w:szCs w:val="21"/>
              </w:rPr>
              <w:t>经现场询问，公司与顾客建立了沟通的渠道，在产品合同销售过程的前、中、后三个不同阶段，以充分准确的了解顾客的要求，满足顾客的合理要求。合同签订前了解顾客需求，解答顾客疑问；合同执行过程中与顾客沟通合同进展，了解可能发生的变化，完成后做好顾客满意度调查。发现问题及时进行沟通。</w:t>
            </w:r>
          </w:p>
          <w:p>
            <w:pPr>
              <w:rPr>
                <w:rFonts w:ascii="宋体" w:hAnsi="宋体" w:cs="宋体"/>
                <w:szCs w:val="21"/>
              </w:rPr>
            </w:pPr>
            <w:r>
              <w:rPr>
                <w:rFonts w:hint="eastAsia" w:ascii="宋体" w:hAnsi="宋体" w:cs="宋体"/>
                <w:szCs w:val="21"/>
              </w:rPr>
              <w:t>1）公司首先明确了顾客对产品的质量要求、数量、价格等明示要求。</w:t>
            </w:r>
          </w:p>
          <w:p>
            <w:pPr>
              <w:rPr>
                <w:rFonts w:ascii="宋体" w:hAnsi="宋体" w:cs="宋体"/>
                <w:szCs w:val="21"/>
              </w:rPr>
            </w:pPr>
            <w:r>
              <w:rPr>
                <w:rFonts w:hint="eastAsia" w:ascii="宋体" w:hAnsi="宋体" w:cs="宋体"/>
                <w:szCs w:val="21"/>
              </w:rPr>
              <w:t>2）确定了产品的法律法规要求。（产品质量法、产品标准等要求）</w:t>
            </w:r>
          </w:p>
          <w:p>
            <w:pPr>
              <w:rPr>
                <w:rFonts w:ascii="宋体" w:hAnsi="宋体" w:cs="宋体"/>
                <w:szCs w:val="21"/>
              </w:rPr>
            </w:pPr>
            <w:r>
              <w:rPr>
                <w:rFonts w:hint="eastAsia" w:ascii="宋体" w:hAnsi="宋体" w:cs="宋体"/>
                <w:szCs w:val="21"/>
              </w:rPr>
              <w:t>3）确定了公司的附加要求</w:t>
            </w:r>
          </w:p>
          <w:p>
            <w:pPr>
              <w:ind w:firstLine="420" w:firstLineChars="200"/>
              <w:rPr>
                <w:rFonts w:ascii="宋体" w:hAnsi="宋体" w:cs="宋体"/>
                <w:szCs w:val="21"/>
              </w:rPr>
            </w:pPr>
            <w:r>
              <w:rPr>
                <w:rFonts w:hint="eastAsia" w:ascii="宋体" w:hAnsi="宋体" w:cs="宋体"/>
                <w:szCs w:val="21"/>
              </w:rPr>
              <w:t>公司合同记录于《合同台帐》中，合同可以覆盖认证范围抽查与客户签订的订单/合同：</w:t>
            </w:r>
          </w:p>
          <w:p>
            <w:pPr>
              <w:ind w:firstLine="420" w:firstLineChars="200"/>
              <w:rPr>
                <w:rFonts w:ascii="宋体" w:hAnsi="宋体" w:cs="宋体"/>
                <w:szCs w:val="21"/>
              </w:rPr>
            </w:pPr>
            <w:r>
              <w:rPr>
                <w:rFonts w:hint="eastAsia" w:ascii="宋体" w:hAnsi="宋体" w:cs="宋体"/>
                <w:szCs w:val="21"/>
              </w:rPr>
              <w:t>查1：2021.</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签订的工业品买卖合同，</w:t>
            </w:r>
          </w:p>
          <w:p>
            <w:pPr>
              <w:ind w:firstLine="420" w:firstLineChars="200"/>
              <w:rPr>
                <w:rFonts w:hint="default" w:ascii="宋体" w:hAnsi="宋体" w:eastAsia="宋体" w:cs="宋体"/>
                <w:szCs w:val="21"/>
                <w:lang w:val="en-US" w:eastAsia="zh-CN"/>
              </w:rPr>
            </w:pPr>
            <w:r>
              <w:rPr>
                <w:rFonts w:hint="eastAsia" w:ascii="宋体" w:hAnsi="宋体" w:cs="宋体"/>
                <w:szCs w:val="21"/>
              </w:rPr>
              <w:t>顾客：</w:t>
            </w:r>
            <w:r>
              <w:rPr>
                <w:rFonts w:hint="eastAsia" w:ascii="宋体" w:hAnsi="宋体" w:cs="宋体"/>
                <w:szCs w:val="21"/>
                <w:lang w:val="en-US" w:eastAsia="zh-CN"/>
              </w:rPr>
              <w:t>兰州兴瑞驰机车有限公司</w:t>
            </w:r>
          </w:p>
          <w:p>
            <w:pPr>
              <w:ind w:firstLine="420" w:firstLineChars="200"/>
              <w:rPr>
                <w:rFonts w:ascii="宋体" w:hAnsi="宋体" w:cs="宋体"/>
                <w:szCs w:val="21"/>
              </w:rPr>
            </w:pPr>
            <w:r>
              <w:rPr>
                <w:rFonts w:hint="eastAsia" w:ascii="宋体" w:hAnsi="宋体" w:cs="宋体"/>
                <w:szCs w:val="21"/>
              </w:rPr>
              <w:t>产品名称：</w:t>
            </w:r>
            <w:r>
              <w:rPr>
                <w:rFonts w:hint="eastAsia" w:ascii="宋体" w:hAnsi="宋体" w:cs="宋体"/>
                <w:szCs w:val="21"/>
                <w:lang w:val="en-US" w:eastAsia="zh-CN"/>
              </w:rPr>
              <w:t>锥齿轮；型号</w:t>
            </w:r>
            <w:r>
              <w:rPr>
                <w:rFonts w:hint="eastAsia" w:ascii="宋体" w:hAnsi="宋体" w:cs="宋体"/>
                <w:szCs w:val="21"/>
                <w:highlight w:val="none"/>
                <w:lang w:val="en-US" w:eastAsia="zh-CN"/>
              </w:rPr>
              <w:t>：LF80；数量3件</w:t>
            </w:r>
            <w:r>
              <w:rPr>
                <w:rFonts w:hint="eastAsia" w:ascii="宋体" w:hAnsi="宋体" w:cs="宋体"/>
                <w:szCs w:val="21"/>
              </w:rPr>
              <w:t>，合同明确了产品名称、规格、数量、单价、交货期、运输、包装、质量、验收等要求。</w:t>
            </w:r>
            <w:r>
              <w:rPr>
                <w:rFonts w:hint="eastAsia" w:ascii="宋体" w:hAnsi="宋体" w:cs="宋体"/>
                <w:szCs w:val="21"/>
                <w:lang w:val="en-US" w:eastAsia="zh-CN"/>
              </w:rPr>
              <w:t>双方签订人：王英、邵继平</w:t>
            </w:r>
            <w:r>
              <w:rPr>
                <w:rFonts w:hint="eastAsia" w:ascii="宋体" w:hAnsi="宋体" w:cs="宋体"/>
                <w:szCs w:val="21"/>
              </w:rPr>
              <w:t xml:space="preserve"> </w:t>
            </w:r>
          </w:p>
          <w:p>
            <w:pPr>
              <w:ind w:firstLine="420" w:firstLineChars="200"/>
              <w:rPr>
                <w:rFonts w:hint="eastAsia" w:ascii="宋体" w:hAnsi="宋体" w:eastAsia="宋体" w:cs="宋体"/>
                <w:szCs w:val="21"/>
                <w:lang w:val="en-US" w:eastAsia="zh-CN"/>
              </w:rPr>
            </w:pPr>
            <w:r>
              <w:rPr>
                <w:rFonts w:hint="eastAsia" w:ascii="宋体" w:hAnsi="宋体" w:cs="宋体"/>
                <w:szCs w:val="21"/>
              </w:rPr>
              <w:t>提供了合同评审记录，评审内容包括：生产能力、设备能力、价格等，评审时间：2021.</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，有评审人员签字等。评审结论： 可以签订正式合同</w:t>
            </w:r>
            <w:r>
              <w:rPr>
                <w:rFonts w:hint="eastAsia" w:ascii="宋体" w:hAnsi="宋体" w:cs="宋体"/>
                <w:szCs w:val="21"/>
                <w:lang w:eastAsia="zh-CN"/>
              </w:rPr>
              <w:t>。</w:t>
            </w:r>
          </w:p>
          <w:p>
            <w:pPr>
              <w:pStyle w:val="2"/>
              <w:rPr>
                <w:rFonts w:hint="default"/>
                <w:lang w:val="en-US" w:eastAsia="zh-CN"/>
              </w:rPr>
            </w:pPr>
          </w:p>
          <w:p>
            <w:pPr>
              <w:ind w:firstLine="420" w:firstLineChars="200"/>
              <w:rPr>
                <w:rFonts w:ascii="宋体" w:hAnsi="宋体" w:cs="宋体"/>
                <w:szCs w:val="21"/>
              </w:rPr>
            </w:pPr>
            <w:r>
              <w:rPr>
                <w:rFonts w:hint="eastAsia" w:ascii="宋体" w:hAnsi="宋体" w:cs="宋体"/>
                <w:szCs w:val="21"/>
              </w:rPr>
              <w:t>查2. 2021.</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签订的产品销售合同</w:t>
            </w:r>
          </w:p>
          <w:p>
            <w:pPr>
              <w:ind w:firstLine="420" w:firstLineChars="200"/>
              <w:rPr>
                <w:rFonts w:ascii="宋体" w:hAnsi="宋体" w:cs="宋体"/>
                <w:szCs w:val="21"/>
              </w:rPr>
            </w:pPr>
            <w:r>
              <w:rPr>
                <w:rFonts w:hint="eastAsia" w:ascii="宋体" w:hAnsi="宋体" w:cs="宋体"/>
                <w:szCs w:val="21"/>
              </w:rPr>
              <w:t>顾客：</w:t>
            </w:r>
            <w:r>
              <w:rPr>
                <w:rFonts w:hint="eastAsia" w:ascii="宋体" w:hAnsi="宋体" w:cs="宋体"/>
                <w:szCs w:val="21"/>
                <w:lang w:val="en-US" w:eastAsia="zh-CN"/>
              </w:rPr>
              <w:t>保定惠海风机设备有限公司</w:t>
            </w:r>
            <w:r>
              <w:rPr>
                <w:rFonts w:hint="eastAsia" w:ascii="宋体" w:hAnsi="宋体" w:cs="宋体"/>
                <w:szCs w:val="21"/>
              </w:rPr>
              <w:t xml:space="preserve">  </w:t>
            </w:r>
          </w:p>
          <w:p>
            <w:pPr>
              <w:ind w:firstLine="420" w:firstLineChars="200"/>
              <w:rPr>
                <w:rFonts w:ascii="宋体" w:hAnsi="宋体" w:cs="宋体"/>
                <w:szCs w:val="21"/>
              </w:rPr>
            </w:pPr>
            <w:r>
              <w:rPr>
                <w:rFonts w:hint="eastAsia" w:ascii="宋体" w:hAnsi="宋体" w:cs="宋体"/>
                <w:szCs w:val="21"/>
              </w:rPr>
              <w:t>产品名称：</w:t>
            </w:r>
            <w:r>
              <w:rPr>
                <w:rFonts w:hint="eastAsia" w:ascii="宋体" w:hAnsi="宋体" w:cs="宋体"/>
                <w:szCs w:val="21"/>
                <w:lang w:val="en-US" w:eastAsia="zh-CN"/>
              </w:rPr>
              <w:t>锥齿轮。</w:t>
            </w:r>
            <w:r>
              <w:rPr>
                <w:rFonts w:hint="eastAsia" w:ascii="宋体" w:hAnsi="宋体" w:cs="宋体"/>
                <w:szCs w:val="21"/>
                <w:highlight w:val="none"/>
                <w:lang w:val="en-US" w:eastAsia="zh-CN"/>
              </w:rPr>
              <w:t>型号：FJQ1,数</w:t>
            </w:r>
            <w:r>
              <w:rPr>
                <w:rFonts w:hint="eastAsia" w:ascii="宋体" w:hAnsi="宋体" w:cs="宋体"/>
                <w:szCs w:val="21"/>
                <w:lang w:val="en-US" w:eastAsia="zh-CN"/>
              </w:rPr>
              <w:t>量1件，</w:t>
            </w:r>
            <w:r>
              <w:rPr>
                <w:rFonts w:hint="eastAsia" w:ascii="宋体" w:hAnsi="宋体" w:cs="宋体"/>
                <w:szCs w:val="21"/>
              </w:rPr>
              <w:t>包合同明确了产品名称、规格、数量、单价、交货期、运输、包装、质量、验收等要求。结算数量按照乙方实际拉运数量为准。</w:t>
            </w:r>
            <w:r>
              <w:rPr>
                <w:rFonts w:hint="eastAsia" w:ascii="宋体" w:hAnsi="宋体" w:cs="宋体"/>
                <w:szCs w:val="21"/>
                <w:lang w:val="en-US" w:eastAsia="zh-CN"/>
              </w:rPr>
              <w:t>双方签订人：张艳凤、邵继平</w:t>
            </w:r>
          </w:p>
          <w:p>
            <w:pPr>
              <w:ind w:firstLine="420" w:firstLineChars="200"/>
              <w:rPr>
                <w:rFonts w:hint="eastAsia" w:ascii="宋体" w:hAnsi="宋体" w:cs="宋体"/>
                <w:szCs w:val="21"/>
                <w:lang w:eastAsia="zh-CN"/>
              </w:rPr>
            </w:pPr>
            <w:r>
              <w:rPr>
                <w:rFonts w:hint="eastAsia" w:ascii="宋体" w:hAnsi="宋体" w:cs="宋体"/>
                <w:szCs w:val="21"/>
              </w:rPr>
              <w:t>提供了合同评审记录，评审内容包括：生产能力、设备能力、价格等，评审时间：2021.</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，有评审人员签字等，评审结论： 可以签订正式合同</w:t>
            </w:r>
            <w:r>
              <w:rPr>
                <w:rFonts w:hint="eastAsia" w:ascii="宋体" w:hAnsi="宋体" w:cs="宋体"/>
                <w:szCs w:val="21"/>
                <w:lang w:eastAsia="zh-CN"/>
              </w:rPr>
              <w:t>。</w:t>
            </w:r>
          </w:p>
          <w:p>
            <w:pPr>
              <w:pStyle w:val="2"/>
              <w:rPr>
                <w:rFonts w:hint="eastAsia" w:ascii="宋体" w:hAnsi="宋体" w:cs="宋体"/>
                <w:szCs w:val="21"/>
                <w:lang w:eastAsia="zh-CN"/>
              </w:rPr>
            </w:pPr>
          </w:p>
          <w:p>
            <w:pPr>
              <w:ind w:firstLine="420" w:firstLineChars="200"/>
              <w:rPr>
                <w:rFonts w:ascii="宋体" w:hAnsi="宋体" w:cs="宋体"/>
                <w:szCs w:val="21"/>
              </w:rPr>
            </w:pPr>
            <w:r>
              <w:rPr>
                <w:rFonts w:hint="eastAsia" w:ascii="宋体" w:hAnsi="宋体" w:cs="宋体"/>
                <w:szCs w:val="21"/>
              </w:rPr>
              <w:t>查2. 2021.</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签订的产品销售合同</w:t>
            </w:r>
          </w:p>
          <w:p>
            <w:pPr>
              <w:ind w:firstLine="420" w:firstLineChars="200"/>
              <w:rPr>
                <w:rFonts w:ascii="宋体" w:hAnsi="宋体" w:cs="宋体"/>
                <w:szCs w:val="21"/>
              </w:rPr>
            </w:pPr>
            <w:r>
              <w:rPr>
                <w:rFonts w:hint="eastAsia" w:ascii="宋体" w:hAnsi="宋体" w:cs="宋体"/>
                <w:szCs w:val="21"/>
              </w:rPr>
              <w:t>顾客：</w:t>
            </w:r>
            <w:r>
              <w:rPr>
                <w:rFonts w:hint="eastAsia" w:ascii="宋体" w:hAnsi="宋体" w:cs="宋体"/>
                <w:szCs w:val="21"/>
                <w:lang w:val="en-US" w:eastAsia="zh-CN"/>
              </w:rPr>
              <w:t>惠阳航空螺旋桨有限责任公司</w:t>
            </w:r>
            <w:r>
              <w:rPr>
                <w:rFonts w:hint="eastAsia" w:ascii="宋体" w:hAnsi="宋体" w:cs="宋体"/>
                <w:szCs w:val="21"/>
              </w:rPr>
              <w:t xml:space="preserve">  </w:t>
            </w:r>
          </w:p>
          <w:p>
            <w:pPr>
              <w:ind w:firstLine="420" w:firstLineChars="200"/>
              <w:rPr>
                <w:rFonts w:ascii="宋体" w:hAnsi="宋体" w:cs="宋体"/>
                <w:szCs w:val="21"/>
              </w:rPr>
            </w:pPr>
            <w:r>
              <w:rPr>
                <w:rFonts w:hint="eastAsia" w:ascii="宋体" w:hAnsi="宋体" w:cs="宋体"/>
                <w:szCs w:val="21"/>
              </w:rPr>
              <w:t>产品名称：</w:t>
            </w:r>
            <w:r>
              <w:rPr>
                <w:rFonts w:hint="eastAsia" w:ascii="宋体" w:hAnsi="宋体" w:cs="宋体"/>
                <w:szCs w:val="21"/>
                <w:lang w:val="en-US" w:eastAsia="zh-CN"/>
              </w:rPr>
              <w:t>锥齿</w:t>
            </w:r>
            <w:r>
              <w:rPr>
                <w:rFonts w:hint="eastAsia" w:ascii="宋体" w:hAnsi="宋体" w:cs="宋体"/>
                <w:szCs w:val="21"/>
                <w:highlight w:val="none"/>
                <w:lang w:val="en-US" w:eastAsia="zh-CN"/>
              </w:rPr>
              <w:t>轮。型号：LF80、LF92等,数量</w:t>
            </w:r>
            <w:r>
              <w:rPr>
                <w:rFonts w:hint="eastAsia" w:ascii="宋体" w:hAnsi="宋体" w:cs="宋体"/>
                <w:szCs w:val="21"/>
                <w:lang w:val="en-US" w:eastAsia="zh-CN"/>
              </w:rPr>
              <w:t>33件，</w:t>
            </w:r>
            <w:r>
              <w:rPr>
                <w:rFonts w:hint="eastAsia" w:ascii="宋体" w:hAnsi="宋体" w:cs="宋体"/>
                <w:szCs w:val="21"/>
              </w:rPr>
              <w:t>包合同明确了产品名称、规格、数量、单价、交货期、运输、包装、质量、验收等要求。结算数量按照乙方实际拉运数量为准。</w:t>
            </w:r>
            <w:r>
              <w:rPr>
                <w:rFonts w:hint="eastAsia" w:ascii="宋体" w:hAnsi="宋体" w:cs="宋体"/>
                <w:szCs w:val="21"/>
                <w:lang w:val="en-US" w:eastAsia="zh-CN"/>
              </w:rPr>
              <w:t>双方签订人：左玉、邵继平</w:t>
            </w:r>
          </w:p>
          <w:p>
            <w:pPr>
              <w:ind w:firstLine="420" w:firstLineChars="200"/>
              <w:rPr>
                <w:rFonts w:hint="eastAsia"/>
                <w:lang w:val="en-US" w:eastAsia="zh-CN"/>
              </w:rPr>
            </w:pPr>
            <w:r>
              <w:rPr>
                <w:rFonts w:hint="eastAsia" w:ascii="宋体" w:hAnsi="宋体" w:cs="宋体"/>
                <w:szCs w:val="21"/>
              </w:rPr>
              <w:t>提供了合同评审记录，评审内容包括：生产能力、设备能力、价格等，评审时间：2021.</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，有评审人员签字等，评审结论： 可以签订正式合同</w:t>
            </w:r>
            <w:r>
              <w:rPr>
                <w:rFonts w:hint="eastAsia" w:ascii="宋体" w:hAnsi="宋体" w:cs="宋体"/>
                <w:szCs w:val="21"/>
                <w:lang w:eastAsia="zh-CN"/>
              </w:rPr>
              <w:t>。</w:t>
            </w:r>
          </w:p>
          <w:p>
            <w:pPr>
              <w:ind w:firstLine="420" w:firstLineChars="200"/>
              <w:rPr>
                <w:rFonts w:hint="eastAsia" w:ascii="宋体" w:hAnsi="宋体" w:cs="宋体"/>
                <w:szCs w:val="21"/>
                <w:lang w:eastAsia="zh-CN"/>
              </w:rPr>
            </w:pPr>
            <w:r>
              <w:rPr>
                <w:rFonts w:hint="eastAsia" w:ascii="宋体" w:hAnsi="宋体" w:cs="宋体"/>
                <w:szCs w:val="21"/>
              </w:rPr>
              <w:t>还</w:t>
            </w:r>
            <w:r>
              <w:rPr>
                <w:rFonts w:hint="eastAsia" w:ascii="宋体" w:hAnsi="宋体" w:cs="宋体"/>
                <w:szCs w:val="21"/>
                <w:lang w:val="en-US" w:eastAsia="zh-CN"/>
              </w:rPr>
              <w:t>通过网络传输</w:t>
            </w:r>
            <w:r>
              <w:rPr>
                <w:rFonts w:hint="eastAsia" w:ascii="宋体" w:hAnsi="宋体" w:cs="宋体"/>
                <w:szCs w:val="21"/>
              </w:rPr>
              <w:t>了其他销售合同和合同评审记录，合同评审日期均在合同签订之前，符合要求</w:t>
            </w:r>
            <w:r>
              <w:rPr>
                <w:rFonts w:hint="eastAsia" w:ascii="宋体" w:hAnsi="宋体" w:cs="宋体"/>
                <w:szCs w:val="21"/>
                <w:lang w:eastAsia="zh-CN"/>
              </w:rPr>
              <w:t>。</w:t>
            </w:r>
          </w:p>
          <w:p>
            <w:pPr>
              <w:pStyle w:val="2"/>
            </w:pP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与部门负责人交谈了解，公司与顾客签订的合同/订单在履约过程中未发生过变更情况，暂不涉及产品和服务变更评审或信息传递等情况的记录。</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0" w:type="auto"/>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外部提供的过程、产品和服务的控制</w:t>
            </w:r>
          </w:p>
        </w:tc>
        <w:tc>
          <w:tcPr>
            <w:tcW w:w="960" w:type="dxa"/>
            <w:vAlign w:val="top"/>
          </w:tcPr>
          <w:p>
            <w:pPr>
              <w:rPr>
                <w:rFonts w:ascii="宋体" w:hAnsi="宋体" w:eastAsia="宋体" w:cs="宋体"/>
                <w:kern w:val="2"/>
                <w:sz w:val="21"/>
                <w:szCs w:val="21"/>
                <w:lang w:val="en-US" w:eastAsia="zh-CN" w:bidi="ar-SA"/>
              </w:rPr>
            </w:pPr>
            <w:r>
              <w:rPr>
                <w:rFonts w:hint="eastAsia" w:ascii="宋体" w:hAnsi="宋体" w:cs="宋体"/>
                <w:szCs w:val="21"/>
              </w:rPr>
              <w:t>8.4</w:t>
            </w:r>
          </w:p>
        </w:tc>
        <w:tc>
          <w:tcPr>
            <w:tcW w:w="10004" w:type="dxa"/>
            <w:vAlign w:val="top"/>
          </w:tcPr>
          <w:p>
            <w:pPr>
              <w:ind w:firstLine="420" w:firstLineChars="200"/>
              <w:rPr>
                <w:rFonts w:hint="eastAsia"/>
              </w:rPr>
            </w:pPr>
            <w:r>
              <w:rPr>
                <w:rFonts w:hint="eastAsia"/>
              </w:rPr>
              <w:t>制定了《采购控制程序》</w:t>
            </w:r>
          </w:p>
          <w:p>
            <w:pPr>
              <w:ind w:firstLine="420" w:firstLineChars="200"/>
              <w:rPr>
                <w:rFonts w:hint="default"/>
                <w:lang w:val="en-US" w:eastAsia="zh-CN"/>
              </w:rPr>
            </w:pPr>
            <w:r>
              <w:rPr>
                <w:rFonts w:hint="eastAsia"/>
              </w:rPr>
              <w:t>出示了《合格供方名录》</w:t>
            </w:r>
            <w:r>
              <w:rPr>
                <w:rFonts w:hint="eastAsia"/>
                <w:lang w:val="en-US" w:eastAsia="zh-CN"/>
              </w:rPr>
              <w:t>2021年5月对该名录内企业进行评价均符合要求。</w:t>
            </w:r>
          </w:p>
          <w:p>
            <w:pPr>
              <w:ind w:firstLine="420" w:firstLineChars="200"/>
              <w:rPr>
                <w:rFonts w:hint="eastAsia"/>
              </w:rPr>
            </w:pPr>
            <w:r>
              <w:rPr>
                <w:rFonts w:hint="eastAsia"/>
              </w:rPr>
              <w:t>供方名称                          产品名称</w:t>
            </w:r>
            <w:r>
              <w:rPr>
                <w:rFonts w:hint="eastAsia"/>
                <w:lang w:val="en-US" w:eastAsia="zh-CN"/>
              </w:rPr>
              <w:t xml:space="preserve">      </w:t>
            </w:r>
            <w:r>
              <w:rPr>
                <w:rFonts w:hint="eastAsia"/>
              </w:rPr>
              <w:t>首列日期</w:t>
            </w:r>
          </w:p>
          <w:p>
            <w:pPr>
              <w:ind w:firstLine="420" w:firstLineChars="200"/>
              <w:rPr>
                <w:rFonts w:hint="default"/>
                <w:lang w:val="en-US" w:eastAsia="zh-CN"/>
              </w:rPr>
            </w:pPr>
            <w:r>
              <w:rPr>
                <w:rFonts w:hint="eastAsia"/>
                <w:lang w:val="en-US" w:eastAsia="zh-CN"/>
              </w:rPr>
              <w:t>章丘市春诚机械制造厂</w:t>
            </w:r>
            <w:r>
              <w:rPr>
                <w:rFonts w:hint="eastAsia"/>
              </w:rPr>
              <w:t xml:space="preserve">              </w:t>
            </w:r>
            <w:r>
              <w:rPr>
                <w:rFonts w:hint="eastAsia"/>
                <w:lang w:val="en-US" w:eastAsia="zh-CN"/>
              </w:rPr>
              <w:t xml:space="preserve"> 齿轮轴        2021.5.28</w:t>
            </w:r>
          </w:p>
          <w:p>
            <w:pPr>
              <w:ind w:firstLine="420" w:firstLineChars="200"/>
              <w:rPr>
                <w:rFonts w:hint="eastAsia"/>
                <w:lang w:val="en-US" w:eastAsia="zh-CN"/>
              </w:rPr>
            </w:pPr>
            <w:r>
              <w:rPr>
                <w:rFonts w:hint="eastAsia"/>
                <w:lang w:val="en-US" w:eastAsia="zh-CN"/>
              </w:rPr>
              <w:t>济南市章丘区林锴机械配件厂</w:t>
            </w:r>
            <w:r>
              <w:rPr>
                <w:rFonts w:hint="eastAsia"/>
              </w:rPr>
              <w:t xml:space="preserve">        </w:t>
            </w:r>
            <w:r>
              <w:rPr>
                <w:rFonts w:hint="eastAsia"/>
                <w:lang w:val="en-US" w:eastAsia="zh-CN"/>
              </w:rPr>
              <w:t>齿轮毛坯       2021.5.28</w:t>
            </w:r>
          </w:p>
          <w:p>
            <w:pPr>
              <w:pStyle w:val="2"/>
              <w:ind w:firstLine="690" w:firstLineChars="300"/>
              <w:rPr>
                <w:rFonts w:hint="eastAsia"/>
                <w:lang w:val="en-US" w:eastAsia="zh-CN"/>
              </w:rPr>
            </w:pPr>
            <w:r>
              <w:rPr>
                <w:rFonts w:hint="eastAsia"/>
                <w:lang w:val="en-US" w:eastAsia="zh-CN"/>
              </w:rPr>
              <w:t>哈尔滨工具厂                  车刀        2021.5.28</w:t>
            </w:r>
          </w:p>
          <w:p>
            <w:pPr>
              <w:pStyle w:val="2"/>
              <w:rPr>
                <w:rFonts w:hint="default"/>
                <w:lang w:val="en-US" w:eastAsia="zh-CN"/>
              </w:rPr>
            </w:pPr>
            <w:r>
              <w:rPr>
                <w:rFonts w:hint="eastAsia"/>
                <w:lang w:val="en-US" w:eastAsia="zh-CN"/>
              </w:rPr>
              <w:t>青海聚能热处理有限责任公司（外包方） 热处理      2021.5.28</w:t>
            </w:r>
          </w:p>
          <w:p>
            <w:pPr>
              <w:ind w:firstLine="420" w:firstLineChars="200"/>
              <w:rPr>
                <w:rFonts w:hint="eastAsia"/>
              </w:rPr>
            </w:pPr>
            <w:r>
              <w:rPr>
                <w:rFonts w:hint="eastAsia"/>
              </w:rPr>
              <w:t>采购信息主要记录有：物资采购计划、采购合同、入库单等。</w:t>
            </w:r>
          </w:p>
          <w:p>
            <w:pPr>
              <w:ind w:firstLine="420" w:firstLineChars="200"/>
              <w:rPr>
                <w:rFonts w:hint="eastAsia"/>
                <w:lang w:eastAsia="zh-CN"/>
              </w:rPr>
            </w:pPr>
          </w:p>
          <w:p>
            <w:pPr>
              <w:ind w:firstLine="420" w:firstLineChars="200"/>
              <w:rPr>
                <w:rFonts w:hint="eastAsia"/>
                <w:lang w:eastAsia="zh-CN"/>
              </w:rPr>
            </w:pPr>
            <w:r>
              <w:rPr>
                <w:rFonts w:hint="eastAsia"/>
              </w:rPr>
              <w:t>查上述合格供方的“供方评价记录”：</w:t>
            </w:r>
          </w:p>
          <w:p>
            <w:pPr>
              <w:ind w:firstLine="420" w:firstLineChars="200"/>
              <w:rPr>
                <w:rFonts w:hint="eastAsia"/>
                <w:lang w:val="en-US" w:eastAsia="zh-CN"/>
              </w:rPr>
            </w:pPr>
            <w:r>
              <w:rPr>
                <w:rFonts w:hint="eastAsia"/>
              </w:rPr>
              <w:t>供方名称：</w:t>
            </w:r>
            <w:r>
              <w:rPr>
                <w:rFonts w:hint="eastAsia"/>
                <w:lang w:val="en-US" w:eastAsia="zh-CN"/>
              </w:rPr>
              <w:t>章丘市春诚机械制造厂</w:t>
            </w:r>
          </w:p>
          <w:p>
            <w:pPr>
              <w:ind w:firstLine="420" w:firstLineChars="200"/>
              <w:rPr>
                <w:rFonts w:hint="eastAsia"/>
                <w:lang w:eastAsia="zh-CN"/>
              </w:rPr>
            </w:pPr>
            <w:r>
              <w:rPr>
                <w:rFonts w:hint="eastAsia"/>
              </w:rPr>
              <w:t>评价项目：产品质量、公司资质、管理水平、业绩状况、公司信誉</w:t>
            </w:r>
            <w:r>
              <w:rPr>
                <w:rFonts w:hint="eastAsia"/>
                <w:lang w:eastAsia="zh-CN"/>
              </w:rPr>
              <w:t>、供货样品等</w:t>
            </w:r>
          </w:p>
          <w:p>
            <w:pPr>
              <w:ind w:firstLine="420" w:firstLineChars="200"/>
              <w:rPr>
                <w:rFonts w:hint="eastAsia"/>
                <w:lang w:val="en-US" w:eastAsia="zh-CN"/>
              </w:rPr>
            </w:pPr>
            <w:r>
              <w:rPr>
                <w:rFonts w:hint="eastAsia"/>
              </w:rPr>
              <w:t>评价结论：通过  评审人：</w:t>
            </w:r>
            <w:r>
              <w:rPr>
                <w:rFonts w:hint="eastAsia"/>
                <w:lang w:val="en-US" w:eastAsia="zh-CN"/>
              </w:rPr>
              <w:t>胡成德、仁子强、邵继平</w:t>
            </w:r>
            <w:r>
              <w:rPr>
                <w:rFonts w:hint="eastAsia"/>
              </w:rPr>
              <w:t>，批准人：</w:t>
            </w:r>
            <w:r>
              <w:rPr>
                <w:rFonts w:hint="eastAsia"/>
                <w:lang w:val="en-US" w:eastAsia="zh-CN"/>
              </w:rPr>
              <w:t>杨河峙</w:t>
            </w:r>
            <w:r>
              <w:rPr>
                <w:rFonts w:hint="eastAsia"/>
              </w:rPr>
              <w:t>，评审日期：202</w:t>
            </w:r>
            <w:r>
              <w:rPr>
                <w:rFonts w:hint="eastAsia"/>
                <w:lang w:val="en-US" w:eastAsia="zh-CN"/>
              </w:rPr>
              <w:t>1</w:t>
            </w:r>
            <w:r>
              <w:rPr>
                <w:rFonts w:hint="eastAsia"/>
              </w:rPr>
              <w:t>.</w:t>
            </w:r>
            <w:r>
              <w:rPr>
                <w:rFonts w:hint="eastAsia"/>
                <w:lang w:val="en-US" w:eastAsia="zh-CN"/>
              </w:rPr>
              <w:t>5</w:t>
            </w:r>
            <w:r>
              <w:rPr>
                <w:rFonts w:hint="eastAsia"/>
              </w:rPr>
              <w:t>.</w:t>
            </w:r>
            <w:r>
              <w:rPr>
                <w:rFonts w:hint="eastAsia"/>
                <w:lang w:val="en-US" w:eastAsia="zh-CN"/>
              </w:rPr>
              <w:t>28</w:t>
            </w:r>
          </w:p>
          <w:p>
            <w:pPr>
              <w:pStyle w:val="2"/>
              <w:rPr>
                <w:rFonts w:hint="eastAsia"/>
                <w:lang w:val="en-US" w:eastAsia="zh-CN"/>
              </w:rPr>
            </w:pPr>
          </w:p>
          <w:p>
            <w:pPr>
              <w:ind w:firstLine="420" w:firstLineChars="200"/>
              <w:rPr>
                <w:rFonts w:hint="eastAsia"/>
                <w:lang w:val="en-US" w:eastAsia="zh-CN"/>
              </w:rPr>
            </w:pPr>
            <w:r>
              <w:rPr>
                <w:rFonts w:hint="eastAsia"/>
              </w:rPr>
              <w:t>供方名称：</w:t>
            </w:r>
            <w:r>
              <w:rPr>
                <w:rFonts w:hint="eastAsia"/>
                <w:lang w:val="en-US" w:eastAsia="zh-CN"/>
              </w:rPr>
              <w:t>青海聚能热处理有限责任公司</w:t>
            </w:r>
          </w:p>
          <w:p>
            <w:pPr>
              <w:ind w:firstLine="420" w:firstLineChars="200"/>
              <w:rPr>
                <w:rFonts w:hint="eastAsia"/>
                <w:lang w:eastAsia="zh-CN"/>
              </w:rPr>
            </w:pPr>
            <w:r>
              <w:rPr>
                <w:rFonts w:hint="eastAsia"/>
              </w:rPr>
              <w:t>评价项目：产品质量、公司资质、管理水平、业绩状况、</w:t>
            </w:r>
            <w:r>
              <w:rPr>
                <w:rFonts w:hint="eastAsia"/>
                <w:lang w:eastAsia="zh-CN"/>
              </w:rPr>
              <w:t>设备能力、</w:t>
            </w:r>
            <w:r>
              <w:rPr>
                <w:rFonts w:hint="eastAsia"/>
              </w:rPr>
              <w:t>公司信誉</w:t>
            </w:r>
            <w:r>
              <w:rPr>
                <w:rFonts w:hint="eastAsia"/>
                <w:lang w:eastAsia="zh-CN"/>
              </w:rPr>
              <w:t>等</w:t>
            </w:r>
          </w:p>
          <w:p>
            <w:pPr>
              <w:ind w:firstLine="420" w:firstLineChars="200"/>
              <w:rPr>
                <w:rFonts w:hint="default"/>
                <w:lang w:val="en-US"/>
              </w:rPr>
            </w:pPr>
            <w:r>
              <w:rPr>
                <w:rFonts w:hint="eastAsia"/>
              </w:rPr>
              <w:t>评价结论：通过  评审人：</w:t>
            </w:r>
            <w:r>
              <w:rPr>
                <w:rFonts w:hint="eastAsia"/>
                <w:lang w:val="en-US" w:eastAsia="zh-CN"/>
              </w:rPr>
              <w:t>胡成德、仁子强、邵继平</w:t>
            </w:r>
            <w:r>
              <w:rPr>
                <w:rFonts w:hint="eastAsia"/>
              </w:rPr>
              <w:t>，批准人：</w:t>
            </w:r>
            <w:r>
              <w:rPr>
                <w:rFonts w:hint="eastAsia"/>
                <w:lang w:val="en-US" w:eastAsia="zh-CN"/>
              </w:rPr>
              <w:t>杨河峙</w:t>
            </w:r>
            <w:r>
              <w:rPr>
                <w:rFonts w:hint="eastAsia"/>
              </w:rPr>
              <w:t>，评审日期：202</w:t>
            </w:r>
            <w:r>
              <w:rPr>
                <w:rFonts w:hint="eastAsia"/>
                <w:lang w:val="en-US" w:eastAsia="zh-CN"/>
              </w:rPr>
              <w:t>1</w:t>
            </w:r>
            <w:r>
              <w:rPr>
                <w:rFonts w:hint="eastAsia"/>
              </w:rPr>
              <w:t>.</w:t>
            </w:r>
            <w:r>
              <w:rPr>
                <w:rFonts w:hint="eastAsia"/>
                <w:lang w:val="en-US" w:eastAsia="zh-CN"/>
              </w:rPr>
              <w:t>5</w:t>
            </w:r>
            <w:r>
              <w:rPr>
                <w:rFonts w:hint="eastAsia"/>
              </w:rPr>
              <w:t>.</w:t>
            </w:r>
            <w:r>
              <w:rPr>
                <w:rFonts w:hint="eastAsia"/>
                <w:lang w:val="en-US" w:eastAsia="zh-CN"/>
              </w:rPr>
              <w:t>28</w:t>
            </w:r>
          </w:p>
          <w:p>
            <w:pPr>
              <w:pStyle w:val="2"/>
              <w:rPr>
                <w:rFonts w:hint="default"/>
                <w:lang w:val="en-US" w:eastAsia="zh-CN"/>
              </w:rPr>
            </w:pPr>
          </w:p>
          <w:p>
            <w:pPr>
              <w:ind w:firstLine="420" w:firstLineChars="200"/>
              <w:rPr>
                <w:rFonts w:hint="eastAsia"/>
                <w:lang w:eastAsia="zh-CN"/>
              </w:rPr>
            </w:pPr>
            <w:r>
              <w:rPr>
                <w:rFonts w:hint="eastAsia"/>
                <w:lang w:eastAsia="zh-CN"/>
              </w:rPr>
              <w:t>查：供方</w:t>
            </w:r>
            <w:r>
              <w:rPr>
                <w:rFonts w:hint="eastAsia"/>
                <w:lang w:val="en-US" w:eastAsia="zh-CN"/>
              </w:rPr>
              <w:t>济南市章丘区林凯机械配件厂</w:t>
            </w:r>
            <w:r>
              <w:rPr>
                <w:rFonts w:hint="eastAsia"/>
                <w:lang w:eastAsia="zh-CN"/>
              </w:rPr>
              <w:t>未见供方评价表。</w:t>
            </w:r>
          </w:p>
          <w:p>
            <w:pPr>
              <w:ind w:firstLine="420" w:firstLineChars="200"/>
              <w:rPr>
                <w:rFonts w:hint="eastAsia"/>
                <w:lang w:eastAsia="zh-CN"/>
              </w:rPr>
            </w:pPr>
          </w:p>
          <w:p>
            <w:pPr>
              <w:ind w:firstLine="420" w:firstLineChars="200"/>
            </w:pPr>
            <w:r>
              <w:rPr>
                <w:rFonts w:hint="eastAsia"/>
                <w:lang w:eastAsia="zh-CN"/>
              </w:rPr>
              <w:t>供销部</w:t>
            </w:r>
            <w:r>
              <w:rPr>
                <w:rFonts w:hint="eastAsia"/>
              </w:rPr>
              <w:t>和</w:t>
            </w:r>
            <w:r>
              <w:rPr>
                <w:rFonts w:hint="eastAsia"/>
                <w:lang w:eastAsia="zh-CN"/>
              </w:rPr>
              <w:t>生产技术部</w:t>
            </w:r>
            <w:r>
              <w:rPr>
                <w:rFonts w:hint="eastAsia"/>
              </w:rPr>
              <w:t>根据对供方</w:t>
            </w:r>
            <w:r>
              <w:rPr>
                <w:rFonts w:hint="eastAsia"/>
                <w:lang w:eastAsia="zh-CN"/>
              </w:rPr>
              <w:t>和外包方</w:t>
            </w:r>
            <w:r>
              <w:rPr>
                <w:rFonts w:hint="eastAsia"/>
              </w:rPr>
              <w:t>为公司提供产品和服务能力的要求，制定并按照选择、评价和</w:t>
            </w:r>
            <w:r>
              <w:rPr>
                <w:rFonts w:hint="eastAsia"/>
                <w:lang w:val="en-US" w:eastAsia="zh-CN"/>
              </w:rPr>
              <w:t>重新</w:t>
            </w:r>
            <w:r>
              <w:rPr>
                <w:rFonts w:hint="eastAsia"/>
              </w:rPr>
              <w:t>评价的准则对供方进行评价和选择。根据《采购计划表》采购物资。</w:t>
            </w:r>
          </w:p>
          <w:p>
            <w:pPr>
              <w:ind w:firstLine="420" w:firstLineChars="200"/>
            </w:pPr>
            <w:r>
              <w:rPr>
                <w:rFonts w:hint="eastAsia"/>
              </w:rPr>
              <w:t>提供了了2021.1-</w:t>
            </w:r>
            <w:r>
              <w:rPr>
                <w:rFonts w:hint="eastAsia"/>
                <w:lang w:val="en-US" w:eastAsia="zh-CN"/>
              </w:rPr>
              <w:t>10</w:t>
            </w:r>
            <w:r>
              <w:rPr>
                <w:rFonts w:hint="eastAsia"/>
              </w:rPr>
              <w:t>月的《物资采购计划表》，其中明确了</w:t>
            </w:r>
            <w:r>
              <w:rPr>
                <w:rFonts w:hint="eastAsia"/>
                <w:lang w:val="en-US" w:eastAsia="zh-CN"/>
              </w:rPr>
              <w:t>齿轮轴、齿轮毛坯</w:t>
            </w:r>
            <w:r>
              <w:rPr>
                <w:rFonts w:hint="eastAsia"/>
              </w:rPr>
              <w:t>等</w:t>
            </w:r>
            <w:r>
              <w:rPr>
                <w:rFonts w:hint="eastAsia"/>
                <w:lang w:val="en-US" w:eastAsia="zh-CN"/>
              </w:rPr>
              <w:t>以及磨砂纸、刀头</w:t>
            </w:r>
            <w:r>
              <w:rPr>
                <w:rFonts w:hint="eastAsia"/>
              </w:rPr>
              <w:t>等物资的采购数量、种类、时间等；</w:t>
            </w:r>
            <w:r>
              <w:rPr>
                <w:rFonts w:hint="eastAsia"/>
                <w:lang w:val="en-US" w:eastAsia="zh-CN"/>
              </w:rPr>
              <w:t>审批</w:t>
            </w:r>
            <w:r>
              <w:rPr>
                <w:rFonts w:hint="eastAsia"/>
              </w:rPr>
              <w:t>：</w:t>
            </w:r>
            <w:r>
              <w:rPr>
                <w:rFonts w:hint="eastAsia"/>
                <w:lang w:val="en-US" w:eastAsia="zh-CN"/>
              </w:rPr>
              <w:t>杨河峙</w:t>
            </w:r>
            <w:r>
              <w:rPr>
                <w:rFonts w:hint="eastAsia"/>
              </w:rPr>
              <w:t>；</w:t>
            </w:r>
            <w:r>
              <w:rPr>
                <w:rFonts w:hint="eastAsia"/>
                <w:lang w:val="en-US" w:eastAsia="zh-CN"/>
              </w:rPr>
              <w:t>编制</w:t>
            </w:r>
            <w:r>
              <w:rPr>
                <w:rFonts w:hint="eastAsia"/>
              </w:rPr>
              <w:t>：</w:t>
            </w:r>
            <w:r>
              <w:rPr>
                <w:rFonts w:hint="eastAsia"/>
                <w:lang w:val="en-US" w:eastAsia="zh-CN"/>
              </w:rPr>
              <w:t>胡成德</w:t>
            </w:r>
            <w:r>
              <w:rPr>
                <w:rFonts w:hint="eastAsia"/>
              </w:rPr>
              <w:t>；</w:t>
            </w:r>
          </w:p>
          <w:p>
            <w:pPr>
              <w:ind w:firstLine="420" w:firstLineChars="200"/>
              <w:rPr>
                <w:rFonts w:hint="default"/>
                <w:lang w:val="en-US" w:eastAsia="zh-CN"/>
              </w:rPr>
            </w:pPr>
            <w:r>
              <w:rPr>
                <w:rFonts w:hint="eastAsia"/>
              </w:rPr>
              <w:t>查2021.</w:t>
            </w:r>
            <w:r>
              <w:rPr>
                <w:rFonts w:hint="eastAsia"/>
                <w:lang w:val="en-US" w:eastAsia="zh-CN"/>
              </w:rPr>
              <w:t>8</w:t>
            </w:r>
            <w:r>
              <w:rPr>
                <w:rFonts w:hint="eastAsia"/>
              </w:rPr>
              <w:t>.1</w:t>
            </w:r>
            <w:r>
              <w:rPr>
                <w:rFonts w:hint="eastAsia"/>
                <w:lang w:val="en-US" w:eastAsia="zh-CN"/>
              </w:rPr>
              <w:t>5</w:t>
            </w:r>
            <w:r>
              <w:rPr>
                <w:rFonts w:hint="eastAsia"/>
              </w:rPr>
              <w:t>日，《</w:t>
            </w:r>
            <w:r>
              <w:rPr>
                <w:rFonts w:hint="eastAsia"/>
                <w:lang w:val="en-US" w:eastAsia="zh-CN"/>
              </w:rPr>
              <w:t>济南市章丘区林锴机械配件厂</w:t>
            </w:r>
            <w:r>
              <w:rPr>
                <w:rFonts w:hint="eastAsia"/>
              </w:rPr>
              <w:t xml:space="preserve"> 》的采购合同</w:t>
            </w:r>
            <w:r>
              <w:rPr>
                <w:rFonts w:hint="eastAsia"/>
                <w:lang w:val="en-US" w:eastAsia="zh-CN"/>
              </w:rPr>
              <w:t>;</w:t>
            </w:r>
            <w:r>
              <w:rPr>
                <w:rFonts w:hint="eastAsia"/>
              </w:rPr>
              <w:t>有名称：</w:t>
            </w:r>
            <w:r>
              <w:rPr>
                <w:rFonts w:hint="eastAsia"/>
                <w:lang w:val="en-US" w:eastAsia="zh-CN"/>
              </w:rPr>
              <w:t>齿轮毛坯</w:t>
            </w:r>
            <w:r>
              <w:rPr>
                <w:rFonts w:hint="eastAsia"/>
              </w:rPr>
              <w:t>，规格型号：</w:t>
            </w:r>
            <w:r>
              <w:rPr>
                <w:rFonts w:hint="eastAsia"/>
                <w:lang w:val="en-US" w:eastAsia="zh-CN"/>
              </w:rPr>
              <w:t>20CrMnMo</w:t>
            </w:r>
          </w:p>
          <w:p>
            <w:pPr>
              <w:ind w:firstLine="420" w:firstLineChars="200"/>
            </w:pPr>
            <w:r>
              <w:rPr>
                <w:rFonts w:hint="eastAsia"/>
                <w:lang w:val="en-US" w:eastAsia="zh-CN"/>
              </w:rPr>
              <w:t>、20CrMnTi等</w:t>
            </w:r>
            <w:r>
              <w:rPr>
                <w:rFonts w:hint="eastAsia"/>
              </w:rPr>
              <w:t>，数量：</w:t>
            </w:r>
            <w:r>
              <w:rPr>
                <w:rFonts w:hint="eastAsia"/>
                <w:lang w:val="en-US" w:eastAsia="zh-CN"/>
              </w:rPr>
              <w:t>50件</w:t>
            </w:r>
            <w:r>
              <w:rPr>
                <w:rFonts w:hint="eastAsia"/>
              </w:rPr>
              <w:t>，单价、技术标准、运输方式等等信息。有双方签字盖章。</w:t>
            </w:r>
          </w:p>
          <w:p>
            <w:pPr>
              <w:ind w:firstLine="420" w:firstLineChars="200"/>
            </w:pPr>
            <w:r>
              <w:rPr>
                <w:rFonts w:hint="eastAsia"/>
              </w:rPr>
              <w:t>查2021.</w:t>
            </w:r>
            <w:r>
              <w:rPr>
                <w:rFonts w:hint="eastAsia"/>
                <w:lang w:val="en-US" w:eastAsia="zh-CN"/>
              </w:rPr>
              <w:t>8</w:t>
            </w:r>
            <w:r>
              <w:rPr>
                <w:rFonts w:hint="eastAsia"/>
              </w:rPr>
              <w:t>.</w:t>
            </w:r>
            <w:r>
              <w:rPr>
                <w:rFonts w:hint="eastAsia"/>
                <w:lang w:val="en-US" w:eastAsia="zh-CN"/>
              </w:rPr>
              <w:t>3</w:t>
            </w:r>
            <w:r>
              <w:rPr>
                <w:rFonts w:hint="eastAsia"/>
              </w:rPr>
              <w:t>日，《</w:t>
            </w:r>
            <w:r>
              <w:rPr>
                <w:rFonts w:hint="eastAsia"/>
                <w:lang w:val="en-US" w:eastAsia="zh-CN"/>
              </w:rPr>
              <w:t>章丘市春诚机械制造厂</w:t>
            </w:r>
            <w:r>
              <w:rPr>
                <w:rFonts w:hint="eastAsia"/>
              </w:rPr>
              <w:t>》的采购合同，有名称</w:t>
            </w:r>
            <w:r>
              <w:rPr>
                <w:rFonts w:hint="eastAsia"/>
                <w:lang w:eastAsia="zh-CN"/>
              </w:rPr>
              <w:t>：</w:t>
            </w:r>
            <w:r>
              <w:rPr>
                <w:rFonts w:hint="eastAsia"/>
                <w:lang w:val="en-US" w:eastAsia="zh-CN"/>
              </w:rPr>
              <w:t>齿轮轴</w:t>
            </w:r>
            <w:r>
              <w:rPr>
                <w:rFonts w:hint="eastAsia"/>
              </w:rPr>
              <w:t>、数量</w:t>
            </w:r>
            <w:r>
              <w:rPr>
                <w:rFonts w:hint="eastAsia"/>
                <w:lang w:eastAsia="zh-CN"/>
              </w:rPr>
              <w:t>：</w:t>
            </w:r>
            <w:r>
              <w:rPr>
                <w:rFonts w:hint="eastAsia"/>
                <w:lang w:val="en-US" w:eastAsia="zh-CN"/>
              </w:rPr>
              <w:t>53</w:t>
            </w:r>
            <w:r>
              <w:rPr>
                <w:rFonts w:hint="eastAsia"/>
              </w:rPr>
              <w:t>、规格、</w:t>
            </w:r>
            <w:r>
              <w:rPr>
                <w:rFonts w:hint="eastAsia"/>
                <w:lang w:val="en-US" w:eastAsia="zh-CN"/>
              </w:rPr>
              <w:t>材质、</w:t>
            </w:r>
            <w:r>
              <w:rPr>
                <w:rFonts w:hint="eastAsia"/>
              </w:rPr>
              <w:t>单价、技术标准、运输方式等等信息。有双方签字盖章。</w:t>
            </w:r>
          </w:p>
          <w:p>
            <w:pPr>
              <w:ind w:firstLine="420" w:firstLineChars="200"/>
            </w:pPr>
            <w:r>
              <w:rPr>
                <w:rFonts w:hint="eastAsia"/>
                <w:lang w:val="en-US" w:eastAsia="zh-CN"/>
              </w:rPr>
              <w:t>采购产品均为从合格供方处采购。</w:t>
            </w:r>
            <w:r>
              <w:rPr>
                <w:rFonts w:hint="eastAsia"/>
                <w:lang w:eastAsia="zh-CN"/>
              </w:rPr>
              <w:t>采</w:t>
            </w:r>
            <w:r>
              <w:rPr>
                <w:rFonts w:hint="eastAsia"/>
              </w:rPr>
              <w:t>购过程、信息控制、产品的验证均符合标准要求。</w:t>
            </w:r>
          </w:p>
          <w:p>
            <w:pPr>
              <w:ind w:firstLine="420" w:firstLineChars="200"/>
              <w:rPr>
                <w:rFonts w:hint="eastAsia"/>
              </w:rPr>
            </w:pPr>
            <w:r>
              <w:rPr>
                <w:rFonts w:hint="eastAsia"/>
              </w:rPr>
              <w:t>无在供方现场实施的验证。</w:t>
            </w:r>
          </w:p>
          <w:p>
            <w:pPr>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综合办公室根据服务合同或各部门办公服务所需的申请进行采购。</w:t>
            </w:r>
          </w:p>
          <w:p>
            <w:pPr>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经确认公司外包过程有热处理。</w:t>
            </w:r>
          </w:p>
          <w:p>
            <w:pPr>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提供热处理协作加工合同，与青海聚能热处理有限责任公司 时间：21.8.10 本合同为框架合同，合同期限为一年。</w:t>
            </w:r>
          </w:p>
          <w:p>
            <w:pPr>
              <w:ind w:firstLine="420" w:firstLineChars="200"/>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内容：价格、检测项目（金相、硬度材料成分分析等）等进行了约定。均有双方签字：马长海、邵继平、盖章。并查看了合同评审记录，符合要求。</w:t>
            </w:r>
          </w:p>
          <w:p>
            <w:pPr>
              <w:ind w:firstLine="420" w:firstLineChars="200"/>
              <w:rPr>
                <w:rFonts w:hint="default"/>
                <w:lang w:val="en-US" w:eastAsia="zh-CN"/>
              </w:rPr>
            </w:pPr>
            <w:r>
              <w:rPr>
                <w:rFonts w:hint="eastAsia" w:ascii="Times New Roman" w:hAnsi="Times New Roman" w:cs="Times New Roman"/>
                <w:szCs w:val="22"/>
                <w:lang w:val="en-US" w:eastAsia="zh-CN"/>
              </w:rPr>
              <w:t xml:space="preserve">   提供：青海聚能热处理有限责任公司  《金相检验报告》报告编号：20210915，产品厂代号：FJQ1，完成工序：渗淬，技术要求：1.4-1.8，检验标准：QC/T262-1999,检验项目：层深、组织，结论：合格，检验员：柳青，审核员：李启苍，日期：2021.10.21</w:t>
            </w:r>
          </w:p>
        </w:tc>
        <w:tc>
          <w:tcPr>
            <w:tcW w:w="0" w:type="auto"/>
          </w:tc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0" w:type="auto"/>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顾客或外部供方的财产</w:t>
            </w:r>
          </w:p>
        </w:tc>
        <w:tc>
          <w:tcPr>
            <w:tcW w:w="960" w:type="dxa"/>
            <w:vAlign w:val="top"/>
          </w:tcPr>
          <w:p>
            <w:pPr>
              <w:rPr>
                <w:rFonts w:ascii="宋体" w:hAnsi="宋体" w:eastAsia="宋体" w:cs="宋体"/>
                <w:kern w:val="2"/>
                <w:sz w:val="21"/>
                <w:szCs w:val="21"/>
                <w:lang w:val="en-US" w:eastAsia="zh-CN" w:bidi="ar-SA"/>
              </w:rPr>
            </w:pPr>
            <w:r>
              <w:rPr>
                <w:rFonts w:hint="eastAsia" w:ascii="宋体" w:hAnsi="宋体" w:cs="宋体"/>
                <w:szCs w:val="21"/>
              </w:rPr>
              <w:t>8.5.3</w:t>
            </w:r>
          </w:p>
        </w:tc>
        <w:tc>
          <w:tcPr>
            <w:tcW w:w="10004" w:type="dxa"/>
            <w:vAlign w:val="top"/>
          </w:tcPr>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目前公司主要的顾客财产为客户的信息</w:t>
            </w:r>
            <w:r>
              <w:rPr>
                <w:rFonts w:hint="eastAsia" w:ascii="宋体" w:hAnsi="宋体" w:cs="宋体"/>
                <w:szCs w:val="21"/>
                <w:lang w:eastAsia="zh-CN"/>
              </w:rPr>
              <w:t>、</w:t>
            </w:r>
            <w:r>
              <w:rPr>
                <w:rFonts w:hint="eastAsia" w:ascii="宋体" w:hAnsi="宋体" w:cs="宋体"/>
                <w:szCs w:val="21"/>
                <w:lang w:val="en-US" w:eastAsia="zh-CN"/>
              </w:rPr>
              <w:t>顾客提供图纸</w:t>
            </w:r>
            <w:r>
              <w:rPr>
                <w:rFonts w:hint="eastAsia" w:ascii="宋体" w:hAnsi="宋体" w:cs="宋体"/>
                <w:szCs w:val="21"/>
              </w:rPr>
              <w:t>；公司能够对相关信息进行保密。</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顾客满意</w:t>
            </w:r>
          </w:p>
        </w:tc>
        <w:tc>
          <w:tcPr>
            <w:tcW w:w="960" w:type="dxa"/>
            <w:vAlign w:val="top"/>
          </w:tcPr>
          <w:p>
            <w:pPr>
              <w:rPr>
                <w:rFonts w:ascii="宋体" w:hAnsi="宋体" w:eastAsia="宋体" w:cs="宋体"/>
                <w:kern w:val="2"/>
                <w:sz w:val="21"/>
                <w:szCs w:val="21"/>
                <w:lang w:val="en-US" w:eastAsia="zh-CN" w:bidi="ar-SA"/>
              </w:rPr>
            </w:pPr>
            <w:r>
              <w:rPr>
                <w:rFonts w:hint="eastAsia" w:ascii="宋体" w:hAnsi="宋体" w:cs="宋体"/>
                <w:szCs w:val="21"/>
              </w:rPr>
              <w:t>9.1.2</w:t>
            </w:r>
          </w:p>
        </w:tc>
        <w:tc>
          <w:tcPr>
            <w:tcW w:w="10004" w:type="dxa"/>
            <w:vAlign w:val="top"/>
          </w:tcPr>
          <w:p>
            <w:pPr>
              <w:ind w:firstLine="420" w:firstLineChars="200"/>
            </w:pPr>
            <w:r>
              <w:rPr>
                <w:rFonts w:hint="eastAsia"/>
              </w:rPr>
              <w:t>制定了《顾客满意程度测量程序》，公司于2021年</w:t>
            </w:r>
            <w:r>
              <w:rPr>
                <w:rFonts w:hint="eastAsia"/>
                <w:lang w:val="en-US" w:eastAsia="zh-CN"/>
              </w:rPr>
              <w:t>10</w:t>
            </w:r>
            <w:r>
              <w:rPr>
                <w:rFonts w:hint="eastAsia"/>
              </w:rPr>
              <w:t>月10日以满意度调查表的方式向</w:t>
            </w:r>
            <w:r>
              <w:rPr>
                <w:rFonts w:hint="eastAsia"/>
                <w:lang w:val="en-US" w:eastAsia="zh-CN"/>
              </w:rPr>
              <w:t>5</w:t>
            </w:r>
            <w:r>
              <w:rPr>
                <w:rFonts w:hint="eastAsia"/>
              </w:rPr>
              <w:t>家顾客进行了满意度调查；</w:t>
            </w:r>
          </w:p>
          <w:p>
            <w:pPr>
              <w:ind w:firstLine="420" w:firstLineChars="200"/>
            </w:pPr>
            <w:r>
              <w:rPr>
                <w:rFonts w:hint="eastAsia"/>
              </w:rPr>
              <w:t>调查项目：实物质量、服务质量、交付及时性等</w:t>
            </w:r>
          </w:p>
          <w:p>
            <w:pPr>
              <w:ind w:firstLine="420" w:firstLineChars="200"/>
            </w:pPr>
            <w:r>
              <w:rPr>
                <w:rFonts w:hint="eastAsia"/>
                <w:lang w:val="en-US" w:eastAsia="zh-CN"/>
              </w:rPr>
              <w:t>提供</w:t>
            </w:r>
            <w:r>
              <w:rPr>
                <w:rFonts w:hint="eastAsia"/>
              </w:rPr>
              <w:t>：</w:t>
            </w:r>
            <w:r>
              <w:rPr>
                <w:rFonts w:hint="eastAsia" w:ascii="宋体" w:hAnsi="宋体" w:cs="宋体"/>
                <w:szCs w:val="21"/>
                <w:lang w:val="en-US" w:eastAsia="zh-CN"/>
              </w:rPr>
              <w:t>惠阳航空螺旋桨有限责任公司</w:t>
            </w:r>
            <w:r>
              <w:rPr>
                <w:rFonts w:hint="eastAsia" w:ascii="宋体" w:hAnsi="宋体" w:cs="宋体"/>
                <w:szCs w:val="21"/>
              </w:rPr>
              <w:t>、</w:t>
            </w:r>
            <w:r>
              <w:rPr>
                <w:rFonts w:hint="eastAsia" w:ascii="宋体" w:hAnsi="宋体" w:cs="宋体"/>
                <w:szCs w:val="21"/>
                <w:lang w:val="en-US" w:eastAsia="zh-CN"/>
              </w:rPr>
              <w:t>兰州兴瑞驰机车有限公司、保定惠海风机设备有限公司</w:t>
            </w:r>
            <w:r>
              <w:rPr>
                <w:rFonts w:hint="eastAsia"/>
              </w:rPr>
              <w:t>等顾客满意度调查表等，经对顾客满意度调查结果统计：顾客满意度为</w:t>
            </w:r>
            <w:r>
              <w:rPr>
                <w:rFonts w:hint="eastAsia"/>
                <w:lang w:val="en-US" w:eastAsia="zh-CN"/>
              </w:rPr>
              <w:t>96.7</w:t>
            </w:r>
            <w:r>
              <w:rPr>
                <w:rFonts w:hint="eastAsia"/>
              </w:rPr>
              <w:t>%，满足质量目标的要求。</w:t>
            </w:r>
          </w:p>
          <w:p>
            <w:pPr>
              <w:ind w:firstLine="420" w:firstLineChars="200"/>
              <w:rPr>
                <w:rFonts w:hint="eastAsia" w:ascii="宋体" w:hAnsi="宋体" w:eastAsia="宋体" w:cs="宋体"/>
                <w:kern w:val="2"/>
                <w:sz w:val="21"/>
                <w:szCs w:val="21"/>
                <w:lang w:val="en-US" w:eastAsia="zh-CN" w:bidi="ar-SA"/>
              </w:rPr>
            </w:pPr>
            <w:r>
              <w:rPr>
                <w:rFonts w:hint="eastAsia"/>
              </w:rPr>
              <w:t>顾客满意度达到要，到目前无顾客投诉现象发生。</w:t>
            </w:r>
          </w:p>
        </w:tc>
        <w:tc>
          <w:tcPr>
            <w:tcW w:w="0" w:type="auto"/>
          </w:tcPr>
          <w:p/>
        </w:tc>
      </w:tr>
    </w:tbl>
    <w:p>
      <w:pPr>
        <w:pStyle w:val="4"/>
        <w:rPr>
          <w:rFonts w:hint="eastAsia"/>
        </w:rPr>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18497E"/>
    <w:rsid w:val="02766407"/>
    <w:rsid w:val="03B0082A"/>
    <w:rsid w:val="04ED2D68"/>
    <w:rsid w:val="0981549F"/>
    <w:rsid w:val="0A754289"/>
    <w:rsid w:val="0BD67685"/>
    <w:rsid w:val="0D537C51"/>
    <w:rsid w:val="1378786E"/>
    <w:rsid w:val="14ED32FE"/>
    <w:rsid w:val="1CAD0F89"/>
    <w:rsid w:val="1D1A53AB"/>
    <w:rsid w:val="27744125"/>
    <w:rsid w:val="28CB3F50"/>
    <w:rsid w:val="30E8664A"/>
    <w:rsid w:val="37B728D6"/>
    <w:rsid w:val="3A316FA0"/>
    <w:rsid w:val="3CB6067C"/>
    <w:rsid w:val="3DD53076"/>
    <w:rsid w:val="452922CA"/>
    <w:rsid w:val="4AE15FA7"/>
    <w:rsid w:val="522A1871"/>
    <w:rsid w:val="528B2119"/>
    <w:rsid w:val="54940824"/>
    <w:rsid w:val="58D60B65"/>
    <w:rsid w:val="61596339"/>
    <w:rsid w:val="68CA50AF"/>
    <w:rsid w:val="69C77CAC"/>
    <w:rsid w:val="6A0A1A08"/>
    <w:rsid w:val="6E716CC9"/>
    <w:rsid w:val="6F555203"/>
    <w:rsid w:val="76D70E5E"/>
    <w:rsid w:val="7B911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誰汻誰天荒地鮱</cp:lastModifiedBy>
  <dcterms:modified xsi:type="dcterms:W3CDTF">2021-12-08T12:49:34Z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2052-11.1.0.10132</vt:lpwstr>
  </property>
</Properties>
</file>