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重庆市润盛利自动化科技有限公司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提供的维修</w:t>
      </w:r>
      <w:bookmarkStart w:id="6" w:name="_GoBack"/>
      <w:bookmarkEnd w:id="6"/>
      <w:r>
        <w:rPr>
          <w:rFonts w:hint="eastAsia"/>
          <w:b/>
          <w:sz w:val="36"/>
          <w:szCs w:val="36"/>
          <w:lang w:val="en-US" w:eastAsia="zh-CN"/>
        </w:rPr>
        <w:t xml:space="preserve">服务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wordWrap w:val="0"/>
        <w:ind w:firstLine="945"/>
        <w:jc w:val="right"/>
        <w:rPr>
          <w:rFonts w:hint="eastAsia"/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重庆市润盛利自动化科技</w:t>
      </w:r>
    </w:p>
    <w:p>
      <w:pPr>
        <w:wordWrap w:val="0"/>
        <w:ind w:firstLine="945"/>
        <w:jc w:val="right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有限公司</w:t>
      </w:r>
      <w:bookmarkEnd w:id="5"/>
      <w:r>
        <w:rPr>
          <w:rFonts w:hint="eastAsia"/>
          <w:b/>
          <w:sz w:val="36"/>
          <w:szCs w:val="36"/>
        </w:rPr>
        <w:t>（盖章）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19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A122E9"/>
    <w:rsid w:val="110C3C07"/>
    <w:rsid w:val="1695644C"/>
    <w:rsid w:val="3D891FB8"/>
    <w:rsid w:val="3DC079A3"/>
    <w:rsid w:val="42F205FF"/>
    <w:rsid w:val="49B54134"/>
    <w:rsid w:val="5C4E644E"/>
    <w:rsid w:val="625738EF"/>
    <w:rsid w:val="64511733"/>
    <w:rsid w:val="676C00D0"/>
    <w:rsid w:val="702552C0"/>
    <w:rsid w:val="73614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2021-11-22T02:04:58Z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