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上海连成（集团）有限公司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1027-2022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98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