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EC37A" w14:textId="77777777" w:rsidR="0052689E" w:rsidRDefault="00F91AF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1214-2021</w:t>
      </w:r>
      <w:bookmarkEnd w:id="0"/>
    </w:p>
    <w:p w14:paraId="287DD69F" w14:textId="169C1C17" w:rsidR="0052689E" w:rsidRDefault="00F91AF7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10314" w:type="dxa"/>
        <w:tblLayout w:type="fixed"/>
        <w:tblLook w:val="04A0" w:firstRow="1" w:lastRow="0" w:firstColumn="1" w:lastColumn="0" w:noHBand="0" w:noVBand="1"/>
      </w:tblPr>
      <w:tblGrid>
        <w:gridCol w:w="1384"/>
        <w:gridCol w:w="567"/>
        <w:gridCol w:w="1134"/>
        <w:gridCol w:w="1379"/>
        <w:gridCol w:w="322"/>
        <w:gridCol w:w="1985"/>
        <w:gridCol w:w="283"/>
        <w:gridCol w:w="1701"/>
        <w:gridCol w:w="1559"/>
      </w:tblGrid>
      <w:tr w:rsidR="007227BA" w14:paraId="3FAD4018" w14:textId="77777777" w:rsidTr="00150812">
        <w:trPr>
          <w:trHeight w:val="427"/>
        </w:trPr>
        <w:tc>
          <w:tcPr>
            <w:tcW w:w="1951" w:type="dxa"/>
            <w:gridSpan w:val="2"/>
            <w:vAlign w:val="center"/>
          </w:tcPr>
          <w:p w14:paraId="7E9F472F" w14:textId="77777777" w:rsidR="0052689E" w:rsidRDefault="00F91AF7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14:paraId="3F7AC378" w14:textId="38BDB08D" w:rsidR="0052689E" w:rsidRDefault="00B27BF6">
            <w:r>
              <w:rPr>
                <w:rFonts w:hint="eastAsia"/>
              </w:rPr>
              <w:t>传动</w:t>
            </w:r>
            <w:r w:rsidR="00D02E79">
              <w:rPr>
                <w:rFonts w:hint="eastAsia"/>
              </w:rPr>
              <w:t>丝杠</w:t>
            </w:r>
            <w:r>
              <w:rPr>
                <w:rFonts w:hint="eastAsia"/>
              </w:rPr>
              <w:t>外径测量过程</w:t>
            </w:r>
          </w:p>
        </w:tc>
        <w:tc>
          <w:tcPr>
            <w:tcW w:w="2307" w:type="dxa"/>
            <w:gridSpan w:val="2"/>
            <w:vAlign w:val="center"/>
          </w:tcPr>
          <w:p w14:paraId="63A9B3EC" w14:textId="77777777" w:rsidR="0052689E" w:rsidRDefault="00F91AF7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14:paraId="00686311" w14:textId="360CA5CC" w:rsidR="002F4FF4" w:rsidRPr="002F4FF4" w:rsidRDefault="002F4FF4">
            <w:pPr>
              <w:rPr>
                <w:rFonts w:ascii="宋体" w:eastAsia="宋体" w:hAnsi="宋体"/>
              </w:rPr>
            </w:pPr>
            <w:r>
              <w:rPr>
                <w:rFonts w:ascii="等线" w:eastAsia="等线" w:hAnsi="等线" w:hint="eastAsia"/>
              </w:rPr>
              <w:t>Φ</w:t>
            </w:r>
            <w:r>
              <w:rPr>
                <w:rFonts w:hint="eastAsia"/>
              </w:rPr>
              <w:t>3</w:t>
            </w:r>
            <w:r>
              <w:t>2mm</w:t>
            </w:r>
            <w:r>
              <w:rPr>
                <w:rFonts w:ascii="宋体" w:eastAsia="宋体" w:hAnsi="宋体" w:hint="eastAsia"/>
              </w:rPr>
              <w:t xml:space="preserve"> （</w:t>
            </w:r>
            <w:r>
              <w:t>-0.025</w:t>
            </w:r>
            <w:r>
              <w:rPr>
                <w:rFonts w:ascii="宋体" w:eastAsia="宋体" w:hAnsi="宋体" w:hint="eastAsia"/>
              </w:rPr>
              <w:t>～</w:t>
            </w:r>
            <w:r>
              <w:rPr>
                <w:rFonts w:ascii="宋体" w:eastAsia="宋体" w:hAnsi="宋体"/>
              </w:rPr>
              <w:t>-0</w:t>
            </w:r>
            <w:r>
              <w:rPr>
                <w:rFonts w:ascii="宋体" w:eastAsia="宋体" w:hAnsi="宋体" w:hint="eastAsia"/>
              </w:rPr>
              <w:t>.0</w:t>
            </w:r>
            <w:r>
              <w:rPr>
                <w:rFonts w:ascii="宋体" w:eastAsia="宋体" w:hAnsi="宋体"/>
              </w:rPr>
              <w:t>5</w:t>
            </w:r>
            <w:r>
              <w:rPr>
                <w:rFonts w:ascii="宋体" w:eastAsia="宋体" w:hAnsi="宋体" w:hint="eastAsia"/>
              </w:rPr>
              <w:t>）</w:t>
            </w:r>
            <w:r>
              <w:rPr>
                <w:rFonts w:ascii="宋体" w:eastAsia="宋体" w:hAnsi="宋体"/>
              </w:rPr>
              <w:t>mm</w:t>
            </w:r>
          </w:p>
        </w:tc>
      </w:tr>
      <w:tr w:rsidR="007227BA" w14:paraId="689E25A7" w14:textId="77777777" w:rsidTr="00150812">
        <w:trPr>
          <w:trHeight w:val="419"/>
        </w:trPr>
        <w:tc>
          <w:tcPr>
            <w:tcW w:w="4464" w:type="dxa"/>
            <w:gridSpan w:val="4"/>
            <w:vAlign w:val="center"/>
          </w:tcPr>
          <w:p w14:paraId="7480A60B" w14:textId="77777777" w:rsidR="0052689E" w:rsidRDefault="00F91AF7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14:paraId="066EED9C" w14:textId="140B4626" w:rsidR="0052689E" w:rsidRDefault="002F4FF4">
            <w:r>
              <w:rPr>
                <w:rFonts w:hint="eastAsia"/>
              </w:rPr>
              <w:t>R</w:t>
            </w:r>
            <w:r>
              <w:t>T18-08</w:t>
            </w:r>
            <w:r>
              <w:rPr>
                <w:rFonts w:hint="eastAsia"/>
              </w:rPr>
              <w:t>图样</w:t>
            </w:r>
          </w:p>
        </w:tc>
      </w:tr>
      <w:tr w:rsidR="007227BA" w14:paraId="1B33B0A5" w14:textId="77777777" w:rsidTr="00150812">
        <w:trPr>
          <w:trHeight w:val="2228"/>
        </w:trPr>
        <w:tc>
          <w:tcPr>
            <w:tcW w:w="10314" w:type="dxa"/>
            <w:gridSpan w:val="9"/>
          </w:tcPr>
          <w:p w14:paraId="3DB4011B" w14:textId="77777777" w:rsidR="0052689E" w:rsidRDefault="00F91AF7" w:rsidP="00EF0021">
            <w:r>
              <w:rPr>
                <w:rFonts w:hint="eastAsia"/>
              </w:rPr>
              <w:t>计量要求导出方</w:t>
            </w:r>
            <w:r w:rsidR="002F4FF4">
              <w:rPr>
                <w:rFonts w:hint="eastAsia"/>
              </w:rPr>
              <w:t>法</w:t>
            </w:r>
          </w:p>
          <w:p w14:paraId="572AB805" w14:textId="61307139" w:rsidR="002F4FF4" w:rsidRDefault="002F4FF4" w:rsidP="002F4FF4">
            <w:pPr>
              <w:spacing w:line="360" w:lineRule="exact"/>
            </w:pPr>
            <w:r>
              <w:rPr>
                <w:rFonts w:ascii="Times New Roman" w:hAnsi="Times New Roman" w:cs="宋体"/>
              </w:rPr>
              <w:t>1</w:t>
            </w:r>
            <w:r>
              <w:rPr>
                <w:rFonts w:ascii="Times New Roman" w:hAnsi="Times New Roman" w:cs="宋体" w:hint="eastAsia"/>
              </w:rPr>
              <w:t>、</w:t>
            </w:r>
            <w:r>
              <w:rPr>
                <w:rFonts w:hint="eastAsia"/>
                <w:szCs w:val="21"/>
              </w:rPr>
              <w:t>测量设备</w:t>
            </w:r>
            <w:r>
              <w:rPr>
                <w:rFonts w:hint="eastAsia"/>
              </w:rPr>
              <w:t>最大允许误差</w:t>
            </w:r>
            <w:r>
              <w:rPr>
                <w:rFonts w:ascii="Cambria Math" w:hAnsi="Cambria Math" w:cs="Cambria Math"/>
              </w:rPr>
              <w:t>△</w:t>
            </w:r>
            <w:r>
              <w:rPr>
                <w:rFonts w:ascii="Times New Roman" w:hAnsi="Times New Roman" w:cs="宋体" w:hint="eastAsia"/>
                <w:vertAlign w:val="subscript"/>
              </w:rPr>
              <w:t>允</w:t>
            </w:r>
            <w:r>
              <w:rPr>
                <w:rFonts w:ascii="Times New Roman" w:hAnsi="Times New Roman" w:cs="Times New Roman"/>
              </w:rPr>
              <w:t>≤1/3</w:t>
            </w:r>
            <w:r>
              <w:rPr>
                <w:rFonts w:ascii="Times New Roman" w:hAnsi="Times New Roman" w:cs="宋体" w:hint="eastAsia"/>
              </w:rPr>
              <w:t>Ｔ</w:t>
            </w:r>
            <w:r>
              <w:rPr>
                <w:rFonts w:ascii="Times New Roman" w:hAnsi="Times New Roman" w:cs="Times New Roman"/>
              </w:rPr>
              <w:t>=</w:t>
            </w:r>
            <w:r>
              <w:t>0.02</w:t>
            </w:r>
            <w:r w:rsidR="00AB5515">
              <w:t>5</w:t>
            </w:r>
            <w:r>
              <w:rPr>
                <w:rFonts w:ascii="Times New Roman" w:hAnsi="Times New Roman" w:cs="Times New Roman"/>
              </w:rPr>
              <w:t>/3=</w:t>
            </w:r>
            <w:r>
              <w:t>0.00</w:t>
            </w:r>
            <w:r w:rsidR="00AB5515">
              <w:t>83</w:t>
            </w:r>
            <w:r>
              <w:t>mm</w:t>
            </w:r>
            <w:r w:rsidR="00AB5515">
              <w:t>=</w:t>
            </w:r>
            <w:r w:rsidR="00AB5515">
              <w:rPr>
                <w:rFonts w:ascii="宋体" w:eastAsia="宋体" w:hAnsi="宋体" w:hint="eastAsia"/>
              </w:rPr>
              <w:t>±</w:t>
            </w:r>
            <w:r w:rsidR="00AB5515">
              <w:rPr>
                <w:rFonts w:hint="eastAsia"/>
              </w:rPr>
              <w:t>0</w:t>
            </w:r>
            <w:r w:rsidR="00AB5515">
              <w:t>.0041mm</w:t>
            </w:r>
          </w:p>
          <w:p w14:paraId="1CE26BD0" w14:textId="039ACBA8" w:rsidR="002F4FF4" w:rsidRDefault="002F4FF4" w:rsidP="002F4FF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1584" behindDoc="0" locked="0" layoutInCell="1" allowOverlap="1" wp14:anchorId="43E584F6" wp14:editId="297C8509">
                  <wp:simplePos x="0" y="0"/>
                  <wp:positionH relativeFrom="column">
                    <wp:posOffset>1928495</wp:posOffset>
                  </wp:positionH>
                  <wp:positionV relativeFrom="paragraph">
                    <wp:posOffset>4445</wp:posOffset>
                  </wp:positionV>
                  <wp:extent cx="775970" cy="22733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70" cy="227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宋体" w:hint="eastAsia"/>
                <w:color w:val="000000"/>
              </w:rPr>
              <w:t>、测量设备校准不确定度推导：</w:t>
            </w:r>
            <w:r>
              <w:rPr>
                <w:rFonts w:ascii="Times New Roman" w:hAnsi="Times New Roman" w:cs="宋体"/>
                <w:color w:val="000000"/>
              </w:rPr>
              <w:t xml:space="preserve">             </w:t>
            </w:r>
            <w:r>
              <w:rPr>
                <w:rFonts w:ascii="Times New Roman" w:hAnsi="Times New Roman" w:cs="Times New Roman"/>
                <w:color w:val="000000"/>
              </w:rPr>
              <w:t>= 0.002</w:t>
            </w:r>
            <w:r w:rsidR="00AB5515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mm</w:t>
            </w:r>
          </w:p>
          <w:p w14:paraId="354ED5CB" w14:textId="7BE27A4D" w:rsidR="002F4FF4" w:rsidRDefault="002F4FF4" w:rsidP="002F4FF4">
            <w:pPr>
              <w:spacing w:line="440" w:lineRule="exact"/>
            </w:pPr>
            <w:r>
              <w:t>3</w:t>
            </w:r>
            <w:r>
              <w:rPr>
                <w:rFonts w:hint="eastAsia"/>
              </w:rPr>
              <w:t>、测量范围推导：被测参数值Φ</w:t>
            </w:r>
            <w:r>
              <w:t>3</w:t>
            </w:r>
            <w:r w:rsidR="00AB5515">
              <w:t>2</w:t>
            </w:r>
            <w:r>
              <w:t>mm</w:t>
            </w:r>
            <w:r>
              <w:rPr>
                <w:rFonts w:hint="eastAsia"/>
              </w:rPr>
              <w:t>，选择测量设备的量程为：</w:t>
            </w:r>
            <w:r>
              <w:rPr>
                <w:rFonts w:ascii="宋体" w:eastAsia="宋体" w:hAnsi="宋体" w:cs="Times New Roman" w:hint="eastAsia"/>
                <w:szCs w:val="21"/>
              </w:rPr>
              <w:t>（25-50）mm</w:t>
            </w:r>
          </w:p>
          <w:p w14:paraId="16176969" w14:textId="2C6C8E4F" w:rsidR="002F4FF4" w:rsidRPr="002F4FF4" w:rsidRDefault="002F4FF4" w:rsidP="00EF0021"/>
        </w:tc>
      </w:tr>
      <w:tr w:rsidR="007227BA" w14:paraId="162C6D17" w14:textId="77777777" w:rsidTr="006A63BD">
        <w:trPr>
          <w:trHeight w:val="337"/>
        </w:trPr>
        <w:tc>
          <w:tcPr>
            <w:tcW w:w="1384" w:type="dxa"/>
            <w:vMerge w:val="restart"/>
            <w:vAlign w:val="center"/>
          </w:tcPr>
          <w:p w14:paraId="4F740E03" w14:textId="77777777" w:rsidR="006A63BD" w:rsidRDefault="00F91AF7" w:rsidP="006A63BD">
            <w:pPr>
              <w:jc w:val="center"/>
            </w:pPr>
            <w:r>
              <w:rPr>
                <w:rFonts w:hint="eastAsia"/>
              </w:rPr>
              <w:t>计量校准</w:t>
            </w:r>
          </w:p>
          <w:p w14:paraId="290C7911" w14:textId="6A22ADD7" w:rsidR="0052689E" w:rsidRDefault="00F91AF7" w:rsidP="006A63BD">
            <w:pPr>
              <w:jc w:val="center"/>
            </w:pPr>
            <w:r>
              <w:rPr>
                <w:rFonts w:hint="eastAsia"/>
              </w:rPr>
              <w:t>过程</w:t>
            </w:r>
          </w:p>
        </w:tc>
        <w:tc>
          <w:tcPr>
            <w:tcW w:w="1701" w:type="dxa"/>
            <w:gridSpan w:val="2"/>
            <w:vAlign w:val="center"/>
          </w:tcPr>
          <w:p w14:paraId="5E8D53D2" w14:textId="77777777" w:rsidR="0052689E" w:rsidRPr="00121EB4" w:rsidRDefault="00F91AF7" w:rsidP="006A63BD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701" w:type="dxa"/>
            <w:gridSpan w:val="2"/>
            <w:vAlign w:val="center"/>
          </w:tcPr>
          <w:p w14:paraId="6ED5868A" w14:textId="76685C54" w:rsidR="0052689E" w:rsidRPr="00121EB4" w:rsidRDefault="00F91AF7" w:rsidP="006A63BD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268" w:type="dxa"/>
            <w:gridSpan w:val="2"/>
            <w:vAlign w:val="center"/>
          </w:tcPr>
          <w:p w14:paraId="10974184" w14:textId="77777777" w:rsidR="007F7C73" w:rsidRPr="00121EB4" w:rsidRDefault="00F91AF7" w:rsidP="006A63BD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14:paraId="15B90F4A" w14:textId="77777777" w:rsidR="0052689E" w:rsidRPr="00121EB4" w:rsidRDefault="00F91AF7" w:rsidP="006A63BD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701" w:type="dxa"/>
            <w:vAlign w:val="center"/>
          </w:tcPr>
          <w:p w14:paraId="778C5568" w14:textId="77F68138" w:rsidR="0052689E" w:rsidRPr="00121EB4" w:rsidRDefault="00F91AF7" w:rsidP="006A63BD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校准证书编号</w:t>
            </w:r>
          </w:p>
        </w:tc>
        <w:tc>
          <w:tcPr>
            <w:tcW w:w="1559" w:type="dxa"/>
            <w:vAlign w:val="center"/>
          </w:tcPr>
          <w:p w14:paraId="5DB57A94" w14:textId="06B5C20A" w:rsidR="0052689E" w:rsidRPr="00121EB4" w:rsidRDefault="00F91AF7" w:rsidP="006A63BD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校准日期</w:t>
            </w:r>
          </w:p>
        </w:tc>
      </w:tr>
      <w:tr w:rsidR="007227BA" w14:paraId="37A5FC21" w14:textId="77777777" w:rsidTr="006A63BD">
        <w:trPr>
          <w:trHeight w:val="337"/>
        </w:trPr>
        <w:tc>
          <w:tcPr>
            <w:tcW w:w="1384" w:type="dxa"/>
            <w:vMerge/>
            <w:vAlign w:val="center"/>
          </w:tcPr>
          <w:p w14:paraId="4161BF5B" w14:textId="77777777" w:rsidR="0052689E" w:rsidRDefault="002F3112" w:rsidP="006A63BD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6B2ECB2D" w14:textId="033C447D" w:rsidR="0052689E" w:rsidRPr="006A63BD" w:rsidRDefault="00AB5515" w:rsidP="006A63BD">
            <w:pPr>
              <w:jc w:val="center"/>
            </w:pPr>
            <w:r w:rsidRPr="006A63BD">
              <w:rPr>
                <w:rFonts w:hint="eastAsia"/>
              </w:rPr>
              <w:t>外径千分尺</w:t>
            </w:r>
          </w:p>
          <w:p w14:paraId="5DF6E225" w14:textId="20CBBA5A" w:rsidR="00AB5515" w:rsidRPr="006A63BD" w:rsidRDefault="00AB5515" w:rsidP="006A63BD">
            <w:pPr>
              <w:jc w:val="center"/>
            </w:pPr>
            <w:r w:rsidRPr="006A63BD">
              <w:t>G28</w:t>
            </w:r>
          </w:p>
        </w:tc>
        <w:tc>
          <w:tcPr>
            <w:tcW w:w="1701" w:type="dxa"/>
            <w:gridSpan w:val="2"/>
            <w:vAlign w:val="center"/>
          </w:tcPr>
          <w:p w14:paraId="634E8858" w14:textId="61FB18D6" w:rsidR="0052689E" w:rsidRPr="006A63BD" w:rsidRDefault="00AB5515" w:rsidP="006A63BD">
            <w:pPr>
              <w:jc w:val="center"/>
            </w:pPr>
            <w:r w:rsidRPr="006A63BD">
              <w:rPr>
                <w:rFonts w:hint="eastAsia"/>
              </w:rPr>
              <w:t>（</w:t>
            </w:r>
            <w:r w:rsidRPr="006A63BD">
              <w:rPr>
                <w:rFonts w:hint="eastAsia"/>
              </w:rPr>
              <w:t>2</w:t>
            </w:r>
            <w:r w:rsidRPr="006A63BD">
              <w:t>5-50</w:t>
            </w:r>
            <w:r w:rsidRPr="006A63BD">
              <w:rPr>
                <w:rFonts w:hint="eastAsia"/>
              </w:rPr>
              <w:t>）</w:t>
            </w:r>
            <w:r w:rsidRPr="006A63BD">
              <w:rPr>
                <w:rFonts w:hint="eastAsia"/>
              </w:rPr>
              <w:t>m</w:t>
            </w:r>
            <w:r w:rsidRPr="006A63BD">
              <w:t>m</w:t>
            </w:r>
          </w:p>
        </w:tc>
        <w:tc>
          <w:tcPr>
            <w:tcW w:w="2268" w:type="dxa"/>
            <w:gridSpan w:val="2"/>
            <w:vAlign w:val="center"/>
          </w:tcPr>
          <w:p w14:paraId="56D18F2E" w14:textId="0EEFE1EF" w:rsidR="0052689E" w:rsidRPr="006A63BD" w:rsidRDefault="00AB5515" w:rsidP="006A63BD">
            <w:pPr>
              <w:jc w:val="center"/>
            </w:pPr>
            <w:r w:rsidRPr="006A63BD">
              <w:rPr>
                <w:rFonts w:ascii="宋体" w:eastAsia="宋体" w:hAnsi="宋体" w:hint="eastAsia"/>
              </w:rPr>
              <w:t>±0</w:t>
            </w:r>
            <w:r w:rsidRPr="006A63BD">
              <w:rPr>
                <w:rFonts w:ascii="宋体" w:eastAsia="宋体" w:hAnsi="宋体"/>
              </w:rPr>
              <w:t>.004mm</w:t>
            </w:r>
          </w:p>
        </w:tc>
        <w:tc>
          <w:tcPr>
            <w:tcW w:w="1701" w:type="dxa"/>
            <w:vAlign w:val="center"/>
          </w:tcPr>
          <w:p w14:paraId="406EB12D" w14:textId="6DA6BDE8" w:rsidR="0052689E" w:rsidRPr="006A63BD" w:rsidRDefault="00AB5515" w:rsidP="006A63BD">
            <w:pPr>
              <w:jc w:val="center"/>
            </w:pPr>
            <w:r w:rsidRPr="006A63BD">
              <w:rPr>
                <w:rFonts w:hint="eastAsia"/>
              </w:rPr>
              <w:t>长测字校</w:t>
            </w:r>
            <w:r w:rsidRPr="006A63BD">
              <w:rPr>
                <w:rFonts w:hint="eastAsia"/>
              </w:rPr>
              <w:t>2</w:t>
            </w:r>
            <w:r w:rsidRPr="006A63BD">
              <w:t>021</w:t>
            </w:r>
            <w:r w:rsidR="006A63BD" w:rsidRPr="006A63BD">
              <w:t>—Y81505</w:t>
            </w:r>
          </w:p>
        </w:tc>
        <w:tc>
          <w:tcPr>
            <w:tcW w:w="1559" w:type="dxa"/>
            <w:vAlign w:val="center"/>
          </w:tcPr>
          <w:p w14:paraId="718FE08A" w14:textId="422273E1" w:rsidR="0052689E" w:rsidRPr="006A63BD" w:rsidRDefault="006A63BD" w:rsidP="006A63BD">
            <w:pPr>
              <w:jc w:val="center"/>
            </w:pPr>
            <w:r w:rsidRPr="006A63BD">
              <w:rPr>
                <w:rFonts w:hint="eastAsia"/>
              </w:rPr>
              <w:t>2</w:t>
            </w:r>
            <w:r w:rsidRPr="006A63BD">
              <w:t>021.11.15</w:t>
            </w:r>
          </w:p>
        </w:tc>
      </w:tr>
      <w:tr w:rsidR="007227BA" w14:paraId="675C6EE2" w14:textId="77777777" w:rsidTr="006A63BD">
        <w:trPr>
          <w:trHeight w:val="337"/>
        </w:trPr>
        <w:tc>
          <w:tcPr>
            <w:tcW w:w="1384" w:type="dxa"/>
            <w:vMerge/>
          </w:tcPr>
          <w:p w14:paraId="75C64A56" w14:textId="77777777" w:rsidR="0052689E" w:rsidRDefault="002F3112"/>
        </w:tc>
        <w:tc>
          <w:tcPr>
            <w:tcW w:w="1701" w:type="dxa"/>
            <w:gridSpan w:val="2"/>
          </w:tcPr>
          <w:p w14:paraId="531EC8F7" w14:textId="77777777" w:rsidR="0052689E" w:rsidRDefault="002F3112">
            <w:pPr>
              <w:rPr>
                <w:color w:val="FF0000"/>
              </w:rPr>
            </w:pPr>
          </w:p>
        </w:tc>
        <w:tc>
          <w:tcPr>
            <w:tcW w:w="1701" w:type="dxa"/>
            <w:gridSpan w:val="2"/>
          </w:tcPr>
          <w:p w14:paraId="5F109228" w14:textId="6A013CA8" w:rsidR="0052689E" w:rsidRDefault="002F3112">
            <w:pPr>
              <w:rPr>
                <w:color w:val="FF0000"/>
              </w:rPr>
            </w:pPr>
          </w:p>
        </w:tc>
        <w:tc>
          <w:tcPr>
            <w:tcW w:w="2268" w:type="dxa"/>
            <w:gridSpan w:val="2"/>
          </w:tcPr>
          <w:p w14:paraId="19C3EDFD" w14:textId="77777777" w:rsidR="0052689E" w:rsidRDefault="002F3112">
            <w:pPr>
              <w:rPr>
                <w:color w:val="FF0000"/>
              </w:rPr>
            </w:pPr>
          </w:p>
        </w:tc>
        <w:tc>
          <w:tcPr>
            <w:tcW w:w="1701" w:type="dxa"/>
          </w:tcPr>
          <w:p w14:paraId="0C8DB424" w14:textId="77777777" w:rsidR="0052689E" w:rsidRDefault="002F3112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33448984" w14:textId="77777777" w:rsidR="0052689E" w:rsidRDefault="002F3112">
            <w:pPr>
              <w:rPr>
                <w:color w:val="FF0000"/>
              </w:rPr>
            </w:pPr>
          </w:p>
        </w:tc>
      </w:tr>
      <w:tr w:rsidR="007227BA" w14:paraId="6B5A34C0" w14:textId="77777777" w:rsidTr="006A63BD">
        <w:trPr>
          <w:trHeight w:val="337"/>
        </w:trPr>
        <w:tc>
          <w:tcPr>
            <w:tcW w:w="1384" w:type="dxa"/>
            <w:vMerge/>
          </w:tcPr>
          <w:p w14:paraId="6016BD73" w14:textId="77777777" w:rsidR="0052689E" w:rsidRDefault="002F3112"/>
        </w:tc>
        <w:tc>
          <w:tcPr>
            <w:tcW w:w="1701" w:type="dxa"/>
            <w:gridSpan w:val="2"/>
          </w:tcPr>
          <w:p w14:paraId="636ECD73" w14:textId="77777777" w:rsidR="0052689E" w:rsidRDefault="002F3112"/>
        </w:tc>
        <w:tc>
          <w:tcPr>
            <w:tcW w:w="1701" w:type="dxa"/>
            <w:gridSpan w:val="2"/>
          </w:tcPr>
          <w:p w14:paraId="2CCCAB77" w14:textId="77777777" w:rsidR="0052689E" w:rsidRDefault="002F3112"/>
        </w:tc>
        <w:tc>
          <w:tcPr>
            <w:tcW w:w="2268" w:type="dxa"/>
            <w:gridSpan w:val="2"/>
          </w:tcPr>
          <w:p w14:paraId="42DAC348" w14:textId="77777777" w:rsidR="0052689E" w:rsidRDefault="002F3112"/>
        </w:tc>
        <w:tc>
          <w:tcPr>
            <w:tcW w:w="1701" w:type="dxa"/>
          </w:tcPr>
          <w:p w14:paraId="5D826CD5" w14:textId="77777777" w:rsidR="0052689E" w:rsidRDefault="002F3112"/>
        </w:tc>
        <w:tc>
          <w:tcPr>
            <w:tcW w:w="1559" w:type="dxa"/>
          </w:tcPr>
          <w:p w14:paraId="6F9612C0" w14:textId="77777777" w:rsidR="0052689E" w:rsidRDefault="002F3112"/>
        </w:tc>
      </w:tr>
      <w:tr w:rsidR="007227BA" w14:paraId="57B3C6A5" w14:textId="77777777" w:rsidTr="00150812">
        <w:trPr>
          <w:trHeight w:val="3115"/>
        </w:trPr>
        <w:tc>
          <w:tcPr>
            <w:tcW w:w="10314" w:type="dxa"/>
            <w:gridSpan w:val="9"/>
          </w:tcPr>
          <w:p w14:paraId="7EA6A441" w14:textId="77777777" w:rsidR="0052689E" w:rsidRDefault="00F91AF7">
            <w:r>
              <w:rPr>
                <w:rFonts w:hint="eastAsia"/>
              </w:rPr>
              <w:t>计量验证记录</w:t>
            </w:r>
          </w:p>
          <w:p w14:paraId="095FBBEB" w14:textId="06E266DE" w:rsidR="006A63BD" w:rsidRDefault="006A63BD" w:rsidP="006A63BD">
            <w:pPr>
              <w:spacing w:line="440" w:lineRule="exact"/>
              <w:ind w:firstLineChars="200" w:firstLine="420"/>
            </w:pPr>
            <w:r>
              <w:rPr>
                <w:rFonts w:hint="eastAsia"/>
                <w:szCs w:val="21"/>
              </w:rPr>
              <w:t>测量设备的测量范围为</w:t>
            </w:r>
            <w:r>
              <w:t>(25-50)mm</w:t>
            </w:r>
            <w:r>
              <w:rPr>
                <w:rFonts w:hint="eastAsia"/>
                <w:szCs w:val="21"/>
              </w:rPr>
              <w:t>，满足导出计量要求测量范围</w:t>
            </w:r>
            <w:r>
              <w:rPr>
                <w:rFonts w:hint="eastAsia"/>
              </w:rPr>
              <w:t>Φ</w:t>
            </w:r>
            <w:r>
              <w:t>32mm</w:t>
            </w:r>
            <w:r>
              <w:rPr>
                <w:rFonts w:hint="eastAsia"/>
                <w:szCs w:val="21"/>
              </w:rPr>
              <w:t>的要求；</w:t>
            </w:r>
          </w:p>
          <w:p w14:paraId="38B8E815" w14:textId="37C01A39" w:rsidR="006A63BD" w:rsidRDefault="006A63BD" w:rsidP="006A63BD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测量设备的最大允许误差为</w:t>
            </w:r>
            <w:r>
              <w:rPr>
                <w:rFonts w:hint="eastAsia"/>
              </w:rPr>
              <w:t>±</w:t>
            </w:r>
            <w:r>
              <w:t>0.004mm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szCs w:val="21"/>
              </w:rPr>
              <w:t>满足导出计量要求最大允许误差</w:t>
            </w:r>
            <w:r>
              <w:rPr>
                <w:rFonts w:ascii="宋体" w:hAnsi="宋体" w:cs="宋体" w:hint="eastAsia"/>
                <w:szCs w:val="21"/>
              </w:rPr>
              <w:t>△</w:t>
            </w:r>
            <w:r>
              <w:rPr>
                <w:rFonts w:hint="eastAsia"/>
                <w:szCs w:val="21"/>
                <w:vertAlign w:val="subscript"/>
              </w:rPr>
              <w:t>允</w:t>
            </w:r>
            <w:r>
              <w:rPr>
                <w:szCs w:val="21"/>
              </w:rPr>
              <w:t>=</w:t>
            </w:r>
            <w:r>
              <w:rPr>
                <w:rFonts w:hint="eastAsia"/>
              </w:rPr>
              <w:t>±</w:t>
            </w:r>
            <w:r>
              <w:t>0.0041mm</w:t>
            </w:r>
            <w:r>
              <w:rPr>
                <w:i/>
                <w:iCs/>
              </w:rPr>
              <w:t xml:space="preserve"> </w:t>
            </w:r>
            <w:r>
              <w:rPr>
                <w:rFonts w:hint="eastAsia"/>
                <w:szCs w:val="21"/>
              </w:rPr>
              <w:t>的要求；</w:t>
            </w:r>
          </w:p>
          <w:p w14:paraId="28AC52EF" w14:textId="129B132B" w:rsidR="006A63BD" w:rsidRDefault="006A63BD" w:rsidP="006A63BD">
            <w:pPr>
              <w:ind w:firstLineChars="200" w:firstLine="420"/>
            </w:pPr>
            <w:r>
              <w:rPr>
                <w:rFonts w:hint="eastAsia"/>
                <w:szCs w:val="21"/>
              </w:rPr>
              <w:t>测量设备的校准</w:t>
            </w:r>
            <w:r>
              <w:rPr>
                <w:szCs w:val="21"/>
              </w:rPr>
              <w:t>U=0.002mm k=2</w:t>
            </w:r>
            <w:r>
              <w:rPr>
                <w:rFonts w:hint="eastAsia"/>
                <w:szCs w:val="21"/>
              </w:rPr>
              <w:t>，满足导出计量要求</w:t>
            </w:r>
            <w:r>
              <w:rPr>
                <w:szCs w:val="21"/>
              </w:rPr>
              <w:t>U</w:t>
            </w:r>
            <w:r>
              <w:rPr>
                <w:szCs w:val="21"/>
                <w:vertAlign w:val="subscript"/>
              </w:rPr>
              <w:t>95</w:t>
            </w:r>
            <w:r>
              <w:rPr>
                <w:rFonts w:hint="eastAsia"/>
                <w:szCs w:val="21"/>
                <w:vertAlign w:val="subscript"/>
              </w:rPr>
              <w:t>允</w:t>
            </w:r>
            <w:r>
              <w:rPr>
                <w:szCs w:val="21"/>
              </w:rPr>
              <w:t>=0.0028mm</w:t>
            </w:r>
            <w:r>
              <w:rPr>
                <w:rFonts w:hint="eastAsia"/>
                <w:szCs w:val="21"/>
              </w:rPr>
              <w:t>的要求。</w:t>
            </w:r>
          </w:p>
          <w:p w14:paraId="59F85137" w14:textId="77777777" w:rsidR="0052689E" w:rsidRPr="006A63BD" w:rsidRDefault="002F3112"/>
          <w:p w14:paraId="05DFC6A8" w14:textId="77777777" w:rsidR="0052689E" w:rsidRDefault="002F3112"/>
          <w:p w14:paraId="74D4CF7A" w14:textId="6B2757DF" w:rsidR="0052689E" w:rsidRDefault="00F91AF7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</w:t>
            </w:r>
            <w:r w:rsidR="006A63BD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23288138" w14:textId="00D47DFE" w:rsidR="0052689E" w:rsidRDefault="00766473">
            <w:pPr>
              <w:rPr>
                <w:szCs w:val="21"/>
              </w:rPr>
            </w:pPr>
            <w:r w:rsidRPr="00766473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6704" behindDoc="0" locked="0" layoutInCell="1" allowOverlap="1" wp14:anchorId="364B9917" wp14:editId="4CF9B276">
                  <wp:simplePos x="0" y="0"/>
                  <wp:positionH relativeFrom="column">
                    <wp:posOffset>983252</wp:posOffset>
                  </wp:positionH>
                  <wp:positionV relativeFrom="paragraph">
                    <wp:posOffset>59236</wp:posOffset>
                  </wp:positionV>
                  <wp:extent cx="606745" cy="34290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74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3F20B99" w14:textId="70E98CDB" w:rsidR="0052689E" w:rsidRDefault="00F91AF7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 w:rsidR="00766473">
              <w:t xml:space="preserve">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766473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766473">
              <w:rPr>
                <w:rFonts w:ascii="Times New Roman" w:eastAsia="宋体" w:hAnsi="Times New Roman" w:cs="Times New Roman"/>
                <w:szCs w:val="21"/>
              </w:rPr>
              <w:t>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766473">
              <w:rPr>
                <w:rFonts w:ascii="Times New Roman" w:eastAsia="宋体" w:hAnsi="Times New Roman" w:cs="Times New Roman"/>
                <w:szCs w:val="21"/>
              </w:rPr>
              <w:t>11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766473">
              <w:rPr>
                <w:rFonts w:ascii="Times New Roman" w:eastAsia="宋体" w:hAnsi="Times New Roman" w:cs="Times New Roman"/>
                <w:szCs w:val="21"/>
              </w:rPr>
              <w:t>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7227BA" w14:paraId="3E7D6D45" w14:textId="77777777" w:rsidTr="00150812">
        <w:trPr>
          <w:trHeight w:val="3400"/>
        </w:trPr>
        <w:tc>
          <w:tcPr>
            <w:tcW w:w="10314" w:type="dxa"/>
            <w:gridSpan w:val="9"/>
          </w:tcPr>
          <w:p w14:paraId="26D88E85" w14:textId="6FD07810" w:rsidR="0052689E" w:rsidRDefault="00F91AF7">
            <w:r>
              <w:rPr>
                <w:rFonts w:hint="eastAsia"/>
              </w:rPr>
              <w:t>审核记录：</w:t>
            </w:r>
          </w:p>
          <w:p w14:paraId="5CE05157" w14:textId="02E2D0C1" w:rsidR="0052689E" w:rsidRDefault="00F91AF7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 w:rsidR="00766473">
              <w:rPr>
                <w:rFonts w:hint="eastAsia"/>
              </w:rPr>
              <w:t>；</w:t>
            </w:r>
          </w:p>
          <w:p w14:paraId="249D6C52" w14:textId="4F4E988B" w:rsidR="0052689E" w:rsidRDefault="00F91AF7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 w:rsidR="00766473">
              <w:rPr>
                <w:rFonts w:hint="eastAsia"/>
              </w:rPr>
              <w:t>；</w:t>
            </w:r>
          </w:p>
          <w:p w14:paraId="465146FA" w14:textId="3B13DA1B" w:rsidR="0052689E" w:rsidRDefault="00F91AF7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 w:rsidR="00766473">
              <w:rPr>
                <w:rFonts w:hint="eastAsia"/>
              </w:rPr>
              <w:t>；</w:t>
            </w:r>
          </w:p>
          <w:p w14:paraId="371CBFB6" w14:textId="32D6AB4E" w:rsidR="0052689E" w:rsidRDefault="00F91AF7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766473">
              <w:rPr>
                <w:rFonts w:hint="eastAsia"/>
              </w:rPr>
              <w:t>已</w:t>
            </w:r>
            <w:r>
              <w:rPr>
                <w:rFonts w:hint="eastAsia"/>
              </w:rPr>
              <w:t>校准</w:t>
            </w:r>
            <w:r w:rsidR="00766473">
              <w:rPr>
                <w:rFonts w:hint="eastAsia"/>
              </w:rPr>
              <w:t>；</w:t>
            </w:r>
          </w:p>
          <w:p w14:paraId="64F36941" w14:textId="59B9D91F" w:rsidR="0052689E" w:rsidRDefault="00F91AF7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 w:rsidR="00766473">
              <w:rPr>
                <w:rFonts w:hint="eastAsia"/>
              </w:rPr>
              <w:t>。</w:t>
            </w:r>
          </w:p>
          <w:p w14:paraId="6919CF08" w14:textId="2B9AF506" w:rsidR="0052689E" w:rsidRDefault="00766473">
            <w:r>
              <w:rPr>
                <w:rFonts w:hint="eastAsia"/>
                <w:noProof/>
              </w:rPr>
              <w:drawing>
                <wp:anchor distT="0" distB="0" distL="114300" distR="114300" simplePos="0" relativeHeight="251663872" behindDoc="0" locked="0" layoutInCell="1" allowOverlap="1" wp14:anchorId="32AA2CCB" wp14:editId="34BAEBEB">
                  <wp:simplePos x="0" y="0"/>
                  <wp:positionH relativeFrom="column">
                    <wp:posOffset>830852</wp:posOffset>
                  </wp:positionH>
                  <wp:positionV relativeFrom="paragraph">
                    <wp:posOffset>123463</wp:posOffset>
                  </wp:positionV>
                  <wp:extent cx="677997" cy="397329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997" cy="3973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E285FBE" w14:textId="6ECD5474" w:rsidR="0052689E" w:rsidRDefault="00F91AF7">
            <w:r>
              <w:rPr>
                <w:rFonts w:hint="eastAsia"/>
              </w:rPr>
              <w:t>审核员签名：</w:t>
            </w:r>
          </w:p>
          <w:p w14:paraId="0DEDBCD7" w14:textId="40A91626" w:rsidR="0052689E" w:rsidRDefault="00766473">
            <w:r w:rsidRPr="00766473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61824" behindDoc="0" locked="0" layoutInCell="1" allowOverlap="1" wp14:anchorId="68125192" wp14:editId="6A72D3F9">
                  <wp:simplePos x="0" y="0"/>
                  <wp:positionH relativeFrom="column">
                    <wp:posOffset>1353728</wp:posOffset>
                  </wp:positionH>
                  <wp:positionV relativeFrom="paragraph">
                    <wp:posOffset>126167</wp:posOffset>
                  </wp:positionV>
                  <wp:extent cx="709023" cy="400702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708" cy="401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4723C26" w14:textId="77777777" w:rsidR="0052689E" w:rsidRDefault="002F3112"/>
          <w:p w14:paraId="5D7A78E9" w14:textId="32457332" w:rsidR="0052689E" w:rsidRDefault="00F91AF7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</w:t>
            </w:r>
            <w:r w:rsidR="00766473">
              <w:rPr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审核日期：</w:t>
            </w:r>
            <w:r w:rsidR="00766473">
              <w:rPr>
                <w:rFonts w:hint="eastAsia"/>
                <w:szCs w:val="21"/>
              </w:rPr>
              <w:t>2</w:t>
            </w:r>
            <w:r w:rsidR="00766473">
              <w:rPr>
                <w:szCs w:val="21"/>
              </w:rPr>
              <w:t>021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="00766473">
              <w:rPr>
                <w:szCs w:val="21"/>
              </w:rPr>
              <w:t>12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 w:rsidR="00766473">
              <w:rPr>
                <w:szCs w:val="21"/>
              </w:rPr>
              <w:t>13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6CD5B5BF" w14:textId="77777777" w:rsidR="0052689E" w:rsidRDefault="002F3112" w:rsidP="006474A6">
      <w:pPr>
        <w:rPr>
          <w:rFonts w:ascii="Times New Roman" w:eastAsia="宋体" w:hAnsi="Times New Roman" w:cs="Times New Roman"/>
          <w:szCs w:val="21"/>
        </w:rPr>
      </w:pPr>
    </w:p>
    <w:sectPr w:rsidR="0052689E" w:rsidSect="00150812">
      <w:headerReference w:type="default" r:id="rId12"/>
      <w:footerReference w:type="default" r:id="rId13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D3952" w14:textId="77777777" w:rsidR="002F3112" w:rsidRDefault="002F3112">
      <w:r>
        <w:separator/>
      </w:r>
    </w:p>
  </w:endnote>
  <w:endnote w:type="continuationSeparator" w:id="0">
    <w:p w14:paraId="63A0C4A3" w14:textId="77777777" w:rsidR="002F3112" w:rsidRDefault="002F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EndPr/>
    <w:sdtContent>
      <w:p w14:paraId="5568A65B" w14:textId="77777777" w:rsidR="0052689E" w:rsidRDefault="00F91AF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44C5F">
          <w:rPr>
            <w:noProof/>
            <w:lang w:val="zh-CN"/>
          </w:rPr>
          <w:t>1</w:t>
        </w:r>
        <w:r>
          <w:fldChar w:fldCharType="end"/>
        </w:r>
      </w:p>
    </w:sdtContent>
  </w:sdt>
  <w:p w14:paraId="2AC2D16B" w14:textId="77777777" w:rsidR="0052689E" w:rsidRDefault="002F31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56506" w14:textId="77777777" w:rsidR="002F3112" w:rsidRDefault="002F3112">
      <w:r>
        <w:separator/>
      </w:r>
    </w:p>
  </w:footnote>
  <w:footnote w:type="continuationSeparator" w:id="0">
    <w:p w14:paraId="200BDCA0" w14:textId="77777777" w:rsidR="002F3112" w:rsidRDefault="002F3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57BFF" w14:textId="77777777" w:rsidR="0052689E" w:rsidRDefault="00F91AF7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7D0023BB" wp14:editId="0967AF94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022B24B" w14:textId="77777777" w:rsidR="0052689E" w:rsidRDefault="002F3112" w:rsidP="002A1AB3">
    <w:pPr>
      <w:pStyle w:val="a7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69C770F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69.25pt;margin-top:2.15pt;width:217.5pt;height:34.05pt;z-index:251658240" stroked="f">
          <v:textbox>
            <w:txbxContent>
              <w:p w14:paraId="2068645E" w14:textId="77777777" w:rsidR="0052689E" w:rsidRPr="001F3A00" w:rsidRDefault="00F91AF7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F91AF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E1E93C2" w14:textId="77777777" w:rsidR="0052689E" w:rsidRDefault="00F91AF7" w:rsidP="00C44C5F">
    <w:pPr>
      <w:pStyle w:val="a7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161728E9" w14:textId="77777777" w:rsidR="0052689E" w:rsidRDefault="002F3112">
    <w:r>
      <w:pict w14:anchorId="2344C5E3">
        <v:line id="_x0000_s3074" style="position:absolute;left:0;text-align:left;z-index:251659264" from="-.45pt,3pt" to="492.7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27BA"/>
    <w:rsid w:val="002F3112"/>
    <w:rsid w:val="002F4FF4"/>
    <w:rsid w:val="006A63BD"/>
    <w:rsid w:val="007227BA"/>
    <w:rsid w:val="00766473"/>
    <w:rsid w:val="00AB5515"/>
    <w:rsid w:val="00B27BF6"/>
    <w:rsid w:val="00D02E79"/>
    <w:rsid w:val="00F91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3364BB81"/>
  <w15:docId w15:val="{B8FB50A6-833D-4691-9A9B-1A454AE92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8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52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52689E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2689E"/>
    <w:pPr>
      <w:ind w:firstLineChars="200" w:firstLine="42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4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123</Words>
  <Characters>707</Characters>
  <Application>Microsoft Office Word</Application>
  <DocSecurity>0</DocSecurity>
  <Lines>5</Lines>
  <Paragraphs>1</Paragraphs>
  <ScaleCrop>false</ScaleCrop>
  <Company>Aliyun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39</cp:revision>
  <cp:lastPrinted>2017-02-16T05:50:00Z</cp:lastPrinted>
  <dcterms:created xsi:type="dcterms:W3CDTF">2015-10-14T00:38:00Z</dcterms:created>
  <dcterms:modified xsi:type="dcterms:W3CDTF">2021-12-13T08:30:00Z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