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0005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江苏盛华电气有限公司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1026-2021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3476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1026-2021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江苏盛华电气有限公司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刘丽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姜俊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2025年09月17日上午至2025年09月17日下午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2025年09月17日上午至2025年09月17日下午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856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