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1192-2021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r>
              <w:rPr>
                <w:rFonts w:hint="eastAsia"/>
                <w:lang w:val="en-US" w:eastAsia="zh-CN"/>
              </w:rPr>
              <w:t>抽油杆保护器旋套轴</w:t>
            </w:r>
            <w:r>
              <w:rPr>
                <w:rFonts w:hint="eastAsia"/>
              </w:rPr>
              <w:t>外径</w:t>
            </w:r>
            <w:r>
              <w:rPr>
                <w:rFonts w:hint="eastAsia"/>
                <w:lang w:eastAsia="zh-CN"/>
              </w:rPr>
              <w:t>尺寸</w:t>
            </w:r>
            <w:r>
              <w:rPr>
                <w:rFonts w:hint="eastAsia"/>
              </w:rPr>
              <w:t>测量过程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 w:ascii="Arial" w:hAnsi="宋体" w:cs="Arial"/>
                <w:bCs/>
              </w:rPr>
              <w:t>Φ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12</w:t>
            </w:r>
            <w:r>
              <w:rPr>
                <w:rFonts w:hint="eastAsia"/>
              </w:rPr>
              <w:t>±</w:t>
            </w:r>
            <w:r>
              <w:t>0.0</w:t>
            </w:r>
            <w:r>
              <w:rPr>
                <w:rFonts w:hint="eastAsia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/>
                <w:lang w:val="en-US" w:eastAsia="zh-CN"/>
              </w:rPr>
              <w:t>CYG-01抽油杆保护器旋套轴</w:t>
            </w:r>
            <w:r>
              <w:rPr>
                <w:rFonts w:hint="eastAsia"/>
              </w:rPr>
              <w:t>外径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exact"/>
              <w:ind w:leftChars="0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1.</w:t>
            </w:r>
            <w:r>
              <w:rPr>
                <w:rFonts w:hint="eastAsia" w:ascii="Times New Roman" w:hAnsi="Times New Roman" w:cs="宋体"/>
                <w:highlight w:val="none"/>
                <w:lang w:val="en-US" w:eastAsia="zh-CN"/>
              </w:rPr>
              <w:t>最大允许误差：</w:t>
            </w:r>
            <w:r>
              <w:rPr>
                <w:rFonts w:hint="eastAsia" w:ascii="Times New Roman" w:hAnsi="Times New Roman" w:cs="宋体"/>
                <w:highlight w:val="none"/>
              </w:rPr>
              <w:t>测量参数公差范围</w:t>
            </w:r>
            <w:r>
              <w:rPr>
                <w:rFonts w:hint="eastAsia" w:ascii="Times New Roman" w:hAnsi="Times New Roman" w:cs="宋体"/>
                <w:highlight w:val="none"/>
                <w:lang w:val="en-US" w:eastAsia="zh-CN"/>
              </w:rPr>
              <w:t>T</w:t>
            </w:r>
            <w:r>
              <w:rPr>
                <w:rFonts w:hint="eastAsia" w:ascii="Times New Roman" w:hAnsi="Times New Roman" w:cs="宋体"/>
                <w:highlight w:val="none"/>
              </w:rPr>
              <w:t>：</w:t>
            </w:r>
            <w:r>
              <w:rPr>
                <w:rFonts w:hint="eastAsia" w:ascii="Times New Roman" w:hAnsi="Times New Roman" w:cs="宋体"/>
                <w:highlight w:val="none"/>
                <w:lang w:val="en-US" w:eastAsia="zh-CN"/>
              </w:rPr>
              <w:t>0.018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highlight w:val="none"/>
                <w:shd w:val="clear" w:fill="auto"/>
                <w:lang w:val="en-US" w:eastAsia="zh-CN"/>
              </w:rPr>
              <w:t>㎜</w:t>
            </w:r>
          </w:p>
          <w:p>
            <w:pPr>
              <w:spacing w:line="360" w:lineRule="exact"/>
              <w:ind w:firstLine="1646" w:firstLineChars="784"/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</w:pPr>
            <w:r>
              <w:rPr>
                <w:rFonts w:ascii="Cambria Math" w:hAnsi="Cambria Math" w:cs="Cambria Math"/>
                <w:highlight w:val="none"/>
              </w:rPr>
              <w:t>△</w:t>
            </w:r>
            <w:r>
              <w:rPr>
                <w:rFonts w:hint="eastAsia" w:ascii="Times New Roman" w:hAnsi="Times New Roman" w:cs="宋体"/>
                <w:highlight w:val="none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  <w:highlight w:val="none"/>
              </w:rPr>
              <w:t>≤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T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×</w:t>
            </w:r>
            <w:r>
              <w:rPr>
                <w:highlight w:val="none"/>
              </w:rPr>
              <w:t>1/3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=0.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018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*1/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3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=0.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006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highlight w:val="none"/>
                <w:shd w:val="clear" w:fill="auto"/>
                <w:lang w:val="en-US" w:eastAsia="zh-CN"/>
              </w:rPr>
              <w:t>㎜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（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1/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原则）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exact"/>
              <w:ind w:leftChars="0"/>
              <w:rPr>
                <w:rFonts w:hint="default" w:ascii="Times New Roman" w:hAnsi="Times New Roman" w:cs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2.</w:t>
            </w:r>
            <w:r>
              <w:rPr>
                <w:rFonts w:hint="eastAsia" w:ascii="Times New Roman" w:hAnsi="Times New Roman" w:cs="宋体"/>
                <w:highlight w:val="none"/>
                <w:lang w:val="en-US" w:eastAsia="zh-CN"/>
              </w:rPr>
              <w:t>测量设备校准不确定度推导：</w:t>
            </w:r>
            <w:r>
              <w:rPr>
                <w:rFonts w:hint="eastAsia" w:ascii="Times New Roman" w:hAnsi="Times New Roman" w:cs="宋体"/>
                <w:highlight w:val="no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805815</wp:posOffset>
                  </wp:positionH>
                  <wp:positionV relativeFrom="paragraph">
                    <wp:posOffset>189230</wp:posOffset>
                  </wp:positionV>
                  <wp:extent cx="775970" cy="227330"/>
                  <wp:effectExtent l="0" t="0" r="1270" b="127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Times New Roman" w:hAnsi="Times New Roman" w:cs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highlight w:val="none"/>
                <w:lang w:val="en-US" w:eastAsia="zh-CN"/>
              </w:rPr>
              <w:t xml:space="preserve">                        =0.006/3=0.002㎜。</w:t>
            </w:r>
          </w:p>
          <w:p>
            <w:pPr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法律法规要求：</w:t>
            </w:r>
          </w:p>
          <w:p>
            <w:pPr>
              <w:numPr>
                <w:ilvl w:val="0"/>
                <w:numId w:val="0"/>
              </w:numPr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1.最大允差或精度等级：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测量设备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最大允许误差</w:t>
            </w:r>
            <w:r>
              <w:rPr>
                <w:rFonts w:hint="eastAsia" w:ascii="宋体" w:hAnsi="宋体"/>
                <w:snapToGrid w:val="0"/>
                <w:w w:val="100"/>
                <w:kern w:val="0"/>
                <w:szCs w:val="24"/>
                <w:highlight w:val="none"/>
              </w:rPr>
              <w:t>±</w:t>
            </w:r>
            <w:r>
              <w:rPr>
                <w:rFonts w:hint="eastAsia" w:ascii="宋体" w:hAnsi="宋体"/>
                <w:snapToGrid w:val="0"/>
                <w:w w:val="100"/>
                <w:kern w:val="0"/>
                <w:szCs w:val="24"/>
                <w:highlight w:val="none"/>
                <w:lang w:val="en-US" w:eastAsia="zh-CN"/>
              </w:rPr>
              <w:t>0.004</w:t>
            </w:r>
            <w:r>
              <w:rPr>
                <w:rFonts w:hint="eastAsia" w:ascii="Times New Roman" w:hAnsi="Times New Roman" w:cs="宋体"/>
                <w:lang w:val="en-US" w:eastAsia="zh-CN"/>
              </w:rPr>
              <w:t>㎜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；</w:t>
            </w:r>
          </w:p>
          <w:p>
            <w:r>
              <w:rPr>
                <w:rFonts w:hint="eastAsia" w:cs="Times New Roman"/>
                <w:highlight w:val="none"/>
                <w:lang w:val="en-US" w:eastAsia="zh-CN"/>
              </w:rPr>
              <w:t>2.测量范围：</w:t>
            </w:r>
            <w:r>
              <w:rPr>
                <w:rFonts w:hint="eastAsia"/>
                <w:highlight w:val="none"/>
              </w:rPr>
              <w:t>Φ（</w:t>
            </w:r>
            <w:r>
              <w:rPr>
                <w:rFonts w:hint="eastAsia"/>
                <w:highlight w:val="none"/>
                <w:lang w:val="en-US" w:eastAsia="zh-CN"/>
              </w:rPr>
              <w:t>11.991</w:t>
            </w:r>
            <w:r>
              <w:rPr>
                <w:rFonts w:hint="eastAsia"/>
                <w:highlight w:val="none"/>
              </w:rPr>
              <w:t>-</w:t>
            </w:r>
            <w:r>
              <w:rPr>
                <w:rFonts w:hint="eastAsia"/>
                <w:highlight w:val="none"/>
                <w:lang w:val="en-US" w:eastAsia="zh-CN"/>
              </w:rPr>
              <w:t>12.009</w:t>
            </w:r>
            <w:r>
              <w:rPr>
                <w:rFonts w:hint="eastAsia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highlight w:val="none"/>
                <w:shd w:val="clear" w:fill="auto"/>
                <w:lang w:val="en-US" w:eastAsia="zh-CN"/>
              </w:rPr>
              <w:t>㎜，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选取高于直接控制限要求值的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1/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原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则，测量设备测量范围选取</w:t>
            </w:r>
            <w:r>
              <w:rPr>
                <w:rFonts w:hint="eastAsia"/>
              </w:rPr>
              <w:t>(0</w:t>
            </w:r>
            <w:r>
              <w:rPr>
                <w:rFonts w:hint="eastAsia"/>
                <w:lang w:val="en-US" w:eastAsia="zh-CN"/>
              </w:rPr>
              <w:t>~25</w:t>
            </w:r>
            <w:r>
              <w:rPr>
                <w:rFonts w:hint="eastAsia"/>
              </w:rPr>
              <w:t>)</w:t>
            </w:r>
            <w:r>
              <w:rPr>
                <w:rFonts w:hint="eastAsia" w:ascii="Times New Roman" w:hAnsi="Times New Roman" w:cs="宋体"/>
                <w:lang w:val="en-US" w:eastAsia="zh-CN"/>
              </w:rPr>
              <w:t>㎜外径千分尺</w:t>
            </w:r>
            <w:r>
              <w:rPr>
                <w:rFonts w:hint="eastAsia" w:ascii="宋体" w:hAnsi="宋体" w:eastAsia="宋体" w:cs="宋体"/>
                <w:color w:val="0000FF"/>
                <w:spacing w:val="0"/>
                <w:position w:val="0"/>
                <w:sz w:val="24"/>
                <w:shd w:val="clear" w:fill="auto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校准/检定证书编号</w:t>
            </w:r>
          </w:p>
        </w:tc>
        <w:tc>
          <w:tcPr>
            <w:tcW w:w="1417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外径千分尺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HYL-006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</w:rPr>
              <w:t>(0</w:t>
            </w:r>
            <w:r>
              <w:rPr>
                <w:rFonts w:hint="eastAsia"/>
                <w:lang w:val="en-US" w:eastAsia="zh-CN"/>
              </w:rPr>
              <w:t>~25</w:t>
            </w:r>
            <w:r>
              <w:rPr>
                <w:rFonts w:hint="eastAsia"/>
              </w:rPr>
              <w:t>)</w:t>
            </w:r>
            <w:r>
              <w:rPr>
                <w:rFonts w:hint="eastAsia" w:ascii="Times New Roman" w:hAnsi="Times New Roman" w:cs="宋体"/>
                <w:lang w:val="en-US" w:eastAsia="zh-CN"/>
              </w:rPr>
              <w:t>㎜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/>
                <w:snapToGrid w:val="0"/>
                <w:w w:val="100"/>
                <w:kern w:val="0"/>
                <w:szCs w:val="24"/>
                <w:highlight w:val="none"/>
              </w:rPr>
              <w:t>±</w:t>
            </w:r>
            <w:r>
              <w:rPr>
                <w:rFonts w:hint="eastAsia" w:ascii="宋体" w:hAnsi="宋体"/>
                <w:snapToGrid w:val="0"/>
                <w:w w:val="100"/>
                <w:kern w:val="0"/>
                <w:szCs w:val="24"/>
                <w:highlight w:val="none"/>
                <w:lang w:val="en-US" w:eastAsia="zh-CN"/>
              </w:rPr>
              <w:t>0.004</w:t>
            </w:r>
            <w:r>
              <w:rPr>
                <w:rFonts w:hint="eastAsia" w:ascii="Times New Roman" w:hAnsi="Times New Roman" w:cs="宋体"/>
                <w:lang w:val="en-US" w:eastAsia="zh-CN"/>
              </w:rPr>
              <w:t>㎜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>HFJL2012CZ10028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2020.12.10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417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2835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420"/>
              <w:jc w:val="left"/>
              <w:textAlignment w:val="auto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21"/>
                <w:shd w:val="clear" w:fill="auto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、测量范围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：</w:t>
            </w:r>
            <w:r>
              <w:rPr>
                <w:rFonts w:hint="eastAsia" w:cs="宋体"/>
                <w:highlight w:val="none"/>
                <w:lang w:val="en-US" w:eastAsia="zh-CN"/>
              </w:rPr>
              <w:t>测量过程实际配备的</w:t>
            </w:r>
            <w:r>
              <w:rPr>
                <w:rFonts w:hint="eastAsia" w:cs="宋体"/>
                <w:highlight w:val="none"/>
              </w:rPr>
              <w:t>测量设备的测量范围</w:t>
            </w:r>
            <w:r>
              <w:rPr>
                <w:rFonts w:hint="eastAsia"/>
              </w:rPr>
              <w:t>(0</w:t>
            </w:r>
            <w:r>
              <w:rPr>
                <w:rFonts w:hint="eastAsia"/>
                <w:lang w:val="en-US" w:eastAsia="zh-CN"/>
              </w:rPr>
              <w:t>~25</w:t>
            </w:r>
            <w:r>
              <w:rPr>
                <w:rFonts w:hint="eastAsia"/>
              </w:rPr>
              <w:t>)</w:t>
            </w:r>
            <w:r>
              <w:rPr>
                <w:rFonts w:hint="eastAsia" w:ascii="Times New Roman" w:hAnsi="Times New Roman" w:cs="宋体"/>
                <w:lang w:val="en-US" w:eastAsia="zh-CN"/>
              </w:rPr>
              <w:t>㎜＞</w:t>
            </w:r>
            <w:r>
              <w:rPr>
                <w:rFonts w:hint="eastAsia" w:cs="宋体"/>
                <w:highlight w:val="none"/>
                <w:lang w:val="en-US" w:eastAsia="zh-CN"/>
              </w:rPr>
              <w:t>导出计量要求的测量范围</w:t>
            </w:r>
            <w:r>
              <w:rPr>
                <w:rFonts w:hint="eastAsia"/>
                <w:highlight w:val="none"/>
              </w:rPr>
              <w:t>Φ（</w:t>
            </w:r>
            <w:r>
              <w:rPr>
                <w:rFonts w:hint="eastAsia"/>
                <w:highlight w:val="none"/>
                <w:lang w:val="en-US" w:eastAsia="zh-CN"/>
              </w:rPr>
              <w:t>17.9865</w:t>
            </w:r>
            <w:r>
              <w:rPr>
                <w:rFonts w:hint="eastAsia"/>
                <w:lang w:val="en-US" w:eastAsia="zh-CN"/>
              </w:rPr>
              <w:t>~18.0135</w:t>
            </w:r>
            <w:r>
              <w:rPr>
                <w:rFonts w:hint="eastAsia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highlight w:val="none"/>
                <w:shd w:val="clear" w:fill="auto"/>
                <w:lang w:val="en-US" w:eastAsia="zh-CN"/>
              </w:rPr>
              <w:t>㎜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42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highlight w:val="none"/>
                <w:shd w:val="clear" w:fill="auto"/>
                <w:lang w:val="en-US" w:eastAsia="zh-CN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、</w:t>
            </w:r>
            <w:r>
              <w:rPr>
                <w:rFonts w:hint="eastAsia" w:cs="宋体"/>
                <w:highlight w:val="none"/>
                <w:lang w:val="en-US" w:eastAsia="zh-CN"/>
              </w:rPr>
              <w:t>测量过程实际配备的</w:t>
            </w:r>
            <w:r>
              <w:rPr>
                <w:rFonts w:hint="eastAsia" w:cs="宋体"/>
                <w:highlight w:val="none"/>
              </w:rPr>
              <w:t>测量设备</w:t>
            </w:r>
            <w:r>
              <w:rPr>
                <w:rFonts w:hint="eastAsia" w:cs="宋体"/>
                <w:highlight w:val="none"/>
                <w:lang w:val="en-US" w:eastAsia="zh-CN"/>
              </w:rPr>
              <w:t>检定/校准后的最大允差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：</w:t>
            </w:r>
            <w:r>
              <w:rPr>
                <w:rFonts w:hint="eastAsia" w:ascii="宋体" w:hAnsi="宋体"/>
                <w:snapToGrid w:val="0"/>
                <w:w w:val="100"/>
                <w:kern w:val="0"/>
                <w:szCs w:val="24"/>
                <w:highlight w:val="none"/>
              </w:rPr>
              <w:t>±</w:t>
            </w:r>
            <w:r>
              <w:rPr>
                <w:rFonts w:hint="eastAsia" w:ascii="宋体" w:hAnsi="宋体"/>
                <w:snapToGrid w:val="0"/>
                <w:w w:val="100"/>
                <w:kern w:val="0"/>
                <w:szCs w:val="24"/>
                <w:highlight w:val="none"/>
                <w:lang w:val="en-US" w:eastAsia="zh-CN"/>
              </w:rPr>
              <w:t>0.004</w:t>
            </w:r>
            <w:r>
              <w:rPr>
                <w:rFonts w:hint="eastAsia" w:ascii="Times New Roman" w:hAnsi="Times New Roman" w:cs="宋体"/>
                <w:lang w:val="en-US" w:eastAsia="zh-CN"/>
              </w:rPr>
              <w:t>㎜＜</w:t>
            </w:r>
            <w:r>
              <w:rPr>
                <w:rFonts w:hint="eastAsia" w:cs="宋体"/>
                <w:highlight w:val="none"/>
                <w:lang w:val="en-US" w:eastAsia="zh-CN"/>
              </w:rPr>
              <w:t>导出计量要求的最大允差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0.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006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highlight w:val="none"/>
                <w:shd w:val="clear" w:fill="auto"/>
                <w:lang w:val="en-US" w:eastAsia="zh-CN"/>
              </w:rPr>
              <w:t>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420"/>
              <w:jc w:val="left"/>
              <w:textAlignment w:val="auto"/>
              <w:rPr>
                <w:rFonts w:hint="eastAsia" w:cs="宋体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highlight w:val="none"/>
                <w:shd w:val="clear" w:fill="auto"/>
                <w:lang w:val="en-US" w:eastAsia="zh-CN"/>
              </w:rPr>
              <w:t>3、</w:t>
            </w:r>
            <w:r>
              <w:rPr>
                <w:rFonts w:hint="eastAsia" w:cs="宋体"/>
                <w:highlight w:val="none"/>
                <w:lang w:val="en-US" w:eastAsia="zh-CN"/>
              </w:rPr>
              <w:t>测量过程实际配备的</w:t>
            </w:r>
            <w:r>
              <w:rPr>
                <w:rFonts w:hint="eastAsia" w:cs="宋体"/>
                <w:highlight w:val="none"/>
              </w:rPr>
              <w:t>测量设备</w:t>
            </w:r>
            <w:r>
              <w:rPr>
                <w:rFonts w:hint="eastAsia" w:cs="宋体"/>
                <w:highlight w:val="none"/>
                <w:lang w:val="en-US" w:eastAsia="zh-CN"/>
              </w:rPr>
              <w:t>检定/校准后的测量不确定</w:t>
            </w:r>
            <w:r>
              <w:rPr>
                <w:rFonts w:hint="eastAsia" w:cs="宋体"/>
                <w:color w:val="auto"/>
                <w:highlight w:val="none"/>
                <w:lang w:val="en-US" w:eastAsia="zh-CN"/>
              </w:rPr>
              <w:t>度</w:t>
            </w:r>
            <w:r>
              <w:rPr>
                <w:rFonts w:hint="eastAsia" w:cs="宋体"/>
                <w:i/>
                <w:iCs/>
                <w:color w:val="auto"/>
                <w:highlight w:val="none"/>
                <w:lang w:val="en-US" w:eastAsia="zh-CN"/>
              </w:rPr>
              <w:t>U</w:t>
            </w:r>
            <w:r>
              <w:rPr>
                <w:rFonts w:hint="eastAsia" w:cs="宋体"/>
                <w:color w:val="auto"/>
                <w:highlight w:val="none"/>
                <w:lang w:val="en-US" w:eastAsia="zh-CN"/>
              </w:rPr>
              <w:t>=0.0012㎜，</w:t>
            </w:r>
            <w:r>
              <w:rPr>
                <w:rFonts w:hint="eastAsia" w:cs="宋体"/>
                <w:i/>
                <w:iCs/>
                <w:color w:val="auto"/>
                <w:highlight w:val="none"/>
              </w:rPr>
              <w:t>k</w:t>
            </w:r>
            <w:r>
              <w:rPr>
                <w:rFonts w:hint="eastAsia" w:cs="宋体"/>
                <w:color w:val="auto"/>
                <w:highlight w:val="none"/>
              </w:rPr>
              <w:t>=2</w:t>
            </w:r>
            <w:r>
              <w:rPr>
                <w:rFonts w:hint="eastAsia" w:cs="宋体"/>
                <w:color w:val="auto"/>
                <w:highlight w:val="none"/>
                <w:lang w:val="en-US" w:eastAsia="zh-CN"/>
              </w:rPr>
              <w:t>＜导出计量要求的测量不确定度</w:t>
            </w:r>
            <w:r>
              <w:rPr>
                <w:rFonts w:hint="eastAsia" w:cs="宋体"/>
                <w:i/>
                <w:iCs/>
                <w:color w:val="auto"/>
                <w:highlight w:val="none"/>
                <w:lang w:val="en-US" w:eastAsia="zh-CN"/>
              </w:rPr>
              <w:t>U</w:t>
            </w:r>
            <w:r>
              <w:rPr>
                <w:rFonts w:hint="eastAsia" w:cs="宋体"/>
                <w:color w:val="auto"/>
                <w:highlight w:val="none"/>
                <w:lang w:val="en-US" w:eastAsia="zh-CN"/>
              </w:rPr>
              <w:t>=0.002</w:t>
            </w:r>
            <w:bookmarkStart w:id="1" w:name="_GoBack"/>
            <w:bookmarkEnd w:id="1"/>
            <w:r>
              <w:rPr>
                <w:rFonts w:hint="eastAsia" w:cs="宋体"/>
                <w:color w:val="auto"/>
                <w:highlight w:val="none"/>
                <w:lang w:val="en-US" w:eastAsia="zh-CN"/>
              </w:rPr>
              <w:t>㎜，</w:t>
            </w:r>
            <w:r>
              <w:rPr>
                <w:rFonts w:hint="eastAsia" w:cs="宋体"/>
                <w:i/>
                <w:iCs/>
                <w:color w:val="auto"/>
                <w:highlight w:val="none"/>
              </w:rPr>
              <w:t>k</w:t>
            </w:r>
            <w:r>
              <w:rPr>
                <w:rFonts w:hint="eastAsia" w:cs="宋体"/>
                <w:color w:val="auto"/>
                <w:highlight w:val="none"/>
              </w:rPr>
              <w:t>=2</w:t>
            </w:r>
            <w:r>
              <w:rPr>
                <w:rFonts w:hint="eastAsia" w:cs="宋体"/>
                <w:color w:val="auto"/>
                <w:highlight w:val="none"/>
                <w:lang w:eastAsia="zh-CN"/>
              </w:rPr>
              <w:t>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r>
              <w:rPr>
                <w:rFonts w:hint="eastAsia"/>
              </w:rPr>
              <w:t xml:space="preserve">验证人员签字： 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443230" cy="222885"/>
                  <wp:effectExtent l="0" t="0" r="13970" b="5715"/>
                  <wp:docPr id="4" name="图片 4" descr="C:/Users/A/AppData/Local/Temp/picturecompress_20211123164849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/AppData/Local/Temp/picturecompress_20211123164849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44348" t="67255" r="33478" b="243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230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测量设备检定/校准</w:t>
            </w:r>
            <w:r>
              <w:rPr>
                <w:rFonts w:hint="eastAsia"/>
                <w:lang w:val="en-US" w:eastAsia="zh-CN"/>
              </w:rPr>
              <w:t>合格。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r>
              <w:rPr>
                <w:rFonts w:hint="eastAsia"/>
              </w:rPr>
              <w:t>审核员签名：</w:t>
            </w:r>
            <w:r>
              <w:rPr>
                <w:rFonts w:hint="eastAsia"/>
                <w:b/>
                <w:bCs/>
                <w:color w:val="000000"/>
                <w:szCs w:val="21"/>
                <w:u w:val="none"/>
                <w:lang w:eastAsia="zh-CN"/>
              </w:rPr>
              <w:drawing>
                <wp:inline distT="0" distB="0" distL="114300" distR="114300">
                  <wp:extent cx="448310" cy="224155"/>
                  <wp:effectExtent l="0" t="0" r="8890" b="4445"/>
                  <wp:docPr id="2" name="图片 5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443230" cy="222885"/>
                  <wp:effectExtent l="0" t="0" r="13970" b="5715"/>
                  <wp:docPr id="25" name="图片 25" descr="C:/Users/A/AppData/Local/Temp/picturecompress_20211123164849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/AppData/Local/Temp/picturecompress_20211123164849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44348" t="67255" r="33478" b="243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230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          审核日期： 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 xml:space="preserve"> 年 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 xml:space="preserve"> 月</w:t>
            </w:r>
            <w:r>
              <w:rPr>
                <w:rFonts w:hint="eastAsia"/>
                <w:szCs w:val="21"/>
                <w:lang w:val="en-US" w:eastAsia="zh-CN"/>
              </w:rPr>
              <w:t>24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397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53.5pt;margin-top:2.15pt;height:34.05pt;width:256.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93.2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72633C"/>
    <w:rsid w:val="2EB714CC"/>
    <w:rsid w:val="35FA3E70"/>
    <w:rsid w:val="3E79615E"/>
    <w:rsid w:val="490D4AFF"/>
    <w:rsid w:val="4AE24843"/>
    <w:rsid w:val="4C9674A5"/>
    <w:rsid w:val="56024C47"/>
    <w:rsid w:val="67ED4417"/>
    <w:rsid w:val="7AE910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69</Words>
  <Characters>395</Characters>
  <Lines>3</Lines>
  <Paragraphs>1</Paragraphs>
  <TotalTime>2</TotalTime>
  <ScaleCrop>false</ScaleCrop>
  <LinksUpToDate>false</LinksUpToDate>
  <CharactersWithSpaces>463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2021-11-24T02:58:42Z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02451851C22B41068915C198C918D4F6</vt:lpwstr>
  </property>
</Properties>
</file>