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autoSpaceDE w:val="0"/>
        <w:autoSpaceDN w:val="0"/>
        <w:adjustRightInd w:val="0"/>
        <w:jc w:val="left"/>
        <w:rPr>
          <w:rFonts w:ascii="宋体" w:hAnsi="宋体" w:cs="宋体"/>
          <w:sz w:val="28"/>
          <w:szCs w:val="28"/>
        </w:rPr>
      </w:pPr>
      <w:r>
        <w:rPr>
          <w:rFonts w:hint="eastAsia" w:ascii="黑体" w:hAnsi="黑体" w:eastAsia="黑体"/>
        </w:rPr>
        <w:t>表27026-2</w:t>
      </w:r>
    </w:p>
    <w:p>
      <w:pPr>
        <w:jc w:val="center"/>
        <w:rPr>
          <w:rFonts w:ascii="宋体"/>
          <w:sz w:val="28"/>
          <w:szCs w:val="28"/>
        </w:rPr>
      </w:pPr>
      <w:r>
        <w:rPr>
          <w:rFonts w:hint="eastAsia" w:ascii="宋体" w:hAnsi="宋体" w:cs="宋体"/>
          <w:sz w:val="28"/>
          <w:szCs w:val="28"/>
        </w:rPr>
        <w:t>漆膜厚度测量过程有效性确认记录</w:t>
      </w:r>
    </w:p>
    <w:p>
      <w:pPr>
        <w:rPr>
          <w:rFonts w:ascii="宋体"/>
        </w:rPr>
      </w:pPr>
      <w:r>
        <w:rPr>
          <w:rFonts w:hint="eastAsia" w:ascii="宋体" w:hAnsi="宋体" w:cs="宋体"/>
        </w:rPr>
        <w:t>编号</w:t>
      </w:r>
      <w:r>
        <w:rPr>
          <w:rFonts w:ascii="宋体" w:hAnsi="宋体" w:cs="宋体"/>
        </w:rPr>
        <w:t xml:space="preserve">:  </w:t>
      </w:r>
    </w:p>
    <w:tbl>
      <w:tblPr>
        <w:tblStyle w:val="4"/>
        <w:tblW w:w="985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05"/>
        <w:gridCol w:w="1258"/>
        <w:gridCol w:w="1500"/>
        <w:gridCol w:w="1265"/>
        <w:gridCol w:w="1344"/>
        <w:gridCol w:w="710"/>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gridSpan w:val="2"/>
            <w:vAlign w:val="center"/>
          </w:tcPr>
          <w:p>
            <w:pPr>
              <w:jc w:val="center"/>
              <w:rPr>
                <w:rFonts w:ascii="宋体"/>
                <w:kern w:val="0"/>
                <w:sz w:val="20"/>
                <w:szCs w:val="20"/>
              </w:rPr>
            </w:pPr>
            <w:r>
              <w:rPr>
                <w:rFonts w:hint="eastAsia" w:ascii="宋体" w:hAnsi="宋体" w:cs="宋体"/>
                <w:kern w:val="0"/>
                <w:sz w:val="20"/>
                <w:szCs w:val="20"/>
              </w:rPr>
              <w:t>测量过程编号</w:t>
            </w:r>
          </w:p>
        </w:tc>
        <w:tc>
          <w:tcPr>
            <w:tcW w:w="1258" w:type="dxa"/>
            <w:vAlign w:val="center"/>
          </w:tcPr>
          <w:p>
            <w:pPr>
              <w:jc w:val="center"/>
              <w:rPr>
                <w:rFonts w:ascii="宋体"/>
                <w:kern w:val="0"/>
                <w:sz w:val="20"/>
                <w:szCs w:val="20"/>
              </w:rPr>
            </w:pPr>
            <w:r>
              <w:rPr>
                <w:rFonts w:ascii="宋体"/>
                <w:kern w:val="0"/>
                <w:sz w:val="20"/>
                <w:szCs w:val="20"/>
              </w:rPr>
              <w:t>GF01-002</w:t>
            </w:r>
          </w:p>
        </w:tc>
        <w:tc>
          <w:tcPr>
            <w:tcW w:w="1500" w:type="dxa"/>
            <w:vAlign w:val="center"/>
          </w:tcPr>
          <w:p>
            <w:pPr>
              <w:jc w:val="center"/>
              <w:rPr>
                <w:rFonts w:ascii="宋体"/>
                <w:kern w:val="0"/>
                <w:sz w:val="20"/>
                <w:szCs w:val="20"/>
              </w:rPr>
            </w:pPr>
            <w:r>
              <w:rPr>
                <w:rFonts w:hint="eastAsia" w:ascii="宋体" w:hAnsi="宋体" w:cs="宋体"/>
                <w:kern w:val="0"/>
                <w:sz w:val="20"/>
                <w:szCs w:val="20"/>
              </w:rPr>
              <w:t>测量过程名称</w:t>
            </w:r>
          </w:p>
        </w:tc>
        <w:tc>
          <w:tcPr>
            <w:tcW w:w="1265" w:type="dxa"/>
            <w:vAlign w:val="center"/>
          </w:tcPr>
          <w:p>
            <w:pPr>
              <w:jc w:val="center"/>
              <w:rPr>
                <w:rFonts w:ascii="宋体"/>
                <w:kern w:val="0"/>
                <w:sz w:val="20"/>
                <w:szCs w:val="20"/>
              </w:rPr>
            </w:pPr>
            <w:r>
              <w:rPr>
                <w:rFonts w:hint="eastAsia" w:ascii="宋体" w:hAnsi="宋体" w:cs="宋体"/>
                <w:kern w:val="0"/>
                <w:sz w:val="20"/>
                <w:szCs w:val="20"/>
              </w:rPr>
              <w:t>漆膜厚度测量过程</w:t>
            </w:r>
          </w:p>
        </w:tc>
        <w:tc>
          <w:tcPr>
            <w:tcW w:w="2054" w:type="dxa"/>
            <w:gridSpan w:val="2"/>
            <w:vAlign w:val="center"/>
          </w:tcPr>
          <w:p>
            <w:pPr>
              <w:jc w:val="center"/>
              <w:rPr>
                <w:rFonts w:ascii="宋体"/>
                <w:kern w:val="0"/>
                <w:sz w:val="20"/>
                <w:szCs w:val="20"/>
              </w:rPr>
            </w:pPr>
            <w:r>
              <w:rPr>
                <w:rFonts w:hint="eastAsia" w:ascii="宋体" w:hAnsi="宋体" w:cs="宋体"/>
                <w:kern w:val="0"/>
                <w:sz w:val="20"/>
                <w:szCs w:val="20"/>
              </w:rPr>
              <w:t>测量过程规范编号</w:t>
            </w:r>
          </w:p>
        </w:tc>
        <w:tc>
          <w:tcPr>
            <w:tcW w:w="2373" w:type="dxa"/>
            <w:vAlign w:val="center"/>
          </w:tcPr>
          <w:p>
            <w:pPr>
              <w:spacing w:line="288" w:lineRule="auto"/>
              <w:jc w:val="center"/>
              <w:rPr>
                <w:rFonts w:ascii="宋体" w:hAnsi="宋体" w:cs="宋体"/>
                <w:kern w:val="0"/>
                <w:sz w:val="20"/>
                <w:szCs w:val="20"/>
              </w:rPr>
            </w:pPr>
            <w:r>
              <w:rPr>
                <w:rFonts w:hint="eastAsia" w:ascii="宋体" w:hAnsi="宋体" w:cs="宋体"/>
                <w:kern w:val="0"/>
                <w:sz w:val="20"/>
                <w:szCs w:val="20"/>
              </w:rPr>
              <w:t>通用-TZ-2278-1</w:t>
            </w:r>
          </w:p>
          <w:p>
            <w:pPr>
              <w:spacing w:line="288" w:lineRule="auto"/>
              <w:jc w:val="center"/>
              <w:rPr>
                <w:rFonts w:ascii="宋体" w:cs="宋体"/>
                <w:kern w:val="0"/>
                <w:sz w:val="18"/>
                <w:szCs w:val="18"/>
              </w:rPr>
            </w:pPr>
            <w:r>
              <w:rPr>
                <w:rFonts w:hint="eastAsia" w:ascii="宋体" w:hAnsi="宋体" w:cs="宋体"/>
                <w:kern w:val="0"/>
                <w:sz w:val="20"/>
                <w:szCs w:val="20"/>
              </w:rPr>
              <w:t>车身</w:t>
            </w:r>
            <w:r>
              <w:rPr>
                <w:rFonts w:ascii="宋体" w:hAnsi="宋体" w:cs="宋体"/>
                <w:kern w:val="0"/>
                <w:sz w:val="20"/>
                <w:szCs w:val="20"/>
              </w:rPr>
              <w:t>涂装工艺卡-2021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403" w:type="dxa"/>
            <w:gridSpan w:val="2"/>
            <w:vAlign w:val="center"/>
          </w:tcPr>
          <w:p>
            <w:pPr>
              <w:jc w:val="center"/>
              <w:rPr>
                <w:rFonts w:ascii="宋体"/>
                <w:kern w:val="0"/>
                <w:sz w:val="20"/>
                <w:szCs w:val="20"/>
              </w:rPr>
            </w:pPr>
            <w:r>
              <w:rPr>
                <w:rFonts w:hint="eastAsia" w:ascii="宋体" w:hAnsi="宋体" w:cs="宋体"/>
                <w:kern w:val="0"/>
                <w:sz w:val="20"/>
                <w:szCs w:val="20"/>
              </w:rPr>
              <w:t>所在部门</w:t>
            </w:r>
          </w:p>
        </w:tc>
        <w:tc>
          <w:tcPr>
            <w:tcW w:w="1258" w:type="dxa"/>
            <w:vAlign w:val="center"/>
          </w:tcPr>
          <w:p>
            <w:pPr>
              <w:jc w:val="center"/>
              <w:rPr>
                <w:rFonts w:ascii="宋体"/>
                <w:kern w:val="0"/>
                <w:sz w:val="20"/>
                <w:szCs w:val="20"/>
              </w:rPr>
            </w:pPr>
            <w:r>
              <w:rPr>
                <w:rFonts w:hint="eastAsia" w:ascii="宋体"/>
                <w:kern w:val="0"/>
                <w:sz w:val="20"/>
                <w:szCs w:val="20"/>
              </w:rPr>
              <w:t>品质管理部</w:t>
            </w:r>
          </w:p>
        </w:tc>
        <w:tc>
          <w:tcPr>
            <w:tcW w:w="1500" w:type="dxa"/>
            <w:vAlign w:val="center"/>
          </w:tcPr>
          <w:p>
            <w:pPr>
              <w:jc w:val="center"/>
              <w:rPr>
                <w:rFonts w:ascii="宋体"/>
                <w:kern w:val="0"/>
                <w:sz w:val="20"/>
                <w:szCs w:val="20"/>
              </w:rPr>
            </w:pPr>
            <w:r>
              <w:rPr>
                <w:rFonts w:hint="eastAsia" w:ascii="宋体" w:hAnsi="宋体" w:cs="宋体"/>
                <w:kern w:val="0"/>
                <w:sz w:val="20"/>
                <w:szCs w:val="20"/>
              </w:rPr>
              <w:t>测量项目</w:t>
            </w:r>
          </w:p>
        </w:tc>
        <w:tc>
          <w:tcPr>
            <w:tcW w:w="1265" w:type="dxa"/>
            <w:vAlign w:val="center"/>
          </w:tcPr>
          <w:p>
            <w:pPr>
              <w:jc w:val="center"/>
              <w:rPr>
                <w:rFonts w:ascii="宋体"/>
                <w:kern w:val="0"/>
                <w:sz w:val="20"/>
                <w:szCs w:val="20"/>
              </w:rPr>
            </w:pPr>
            <w:r>
              <w:rPr>
                <w:rFonts w:hint="eastAsia" w:ascii="宋体" w:hAnsi="宋体" w:cs="宋体"/>
                <w:kern w:val="0"/>
                <w:sz w:val="20"/>
                <w:szCs w:val="20"/>
              </w:rPr>
              <w:t>漆膜厚度</w:t>
            </w:r>
          </w:p>
        </w:tc>
        <w:tc>
          <w:tcPr>
            <w:tcW w:w="2054" w:type="dxa"/>
            <w:gridSpan w:val="2"/>
            <w:vAlign w:val="center"/>
          </w:tcPr>
          <w:p>
            <w:pPr>
              <w:jc w:val="center"/>
              <w:rPr>
                <w:rFonts w:ascii="宋体"/>
                <w:kern w:val="0"/>
                <w:sz w:val="20"/>
                <w:szCs w:val="20"/>
              </w:rPr>
            </w:pPr>
            <w:r>
              <w:rPr>
                <w:rFonts w:hint="eastAsia" w:ascii="宋体" w:hAnsi="宋体" w:cs="宋体"/>
                <w:kern w:val="0"/>
                <w:sz w:val="20"/>
                <w:szCs w:val="20"/>
              </w:rPr>
              <w:t>控制程度</w:t>
            </w:r>
          </w:p>
        </w:tc>
        <w:tc>
          <w:tcPr>
            <w:tcW w:w="2373" w:type="dxa"/>
            <w:vAlign w:val="center"/>
          </w:tcPr>
          <w:p>
            <w:pPr>
              <w:jc w:val="center"/>
              <w:rPr>
                <w:rFonts w:ascii="宋体"/>
                <w:kern w:val="0"/>
                <w:sz w:val="20"/>
                <w:szCs w:val="20"/>
              </w:rPr>
            </w:pPr>
            <w:r>
              <w:rPr>
                <w:rFonts w:hint="eastAsia" w:ascii="宋体" w:hAnsi="宋体" w:cs="宋体"/>
                <w:color w:val="000000"/>
                <w:kern w:val="0"/>
                <w:sz w:val="20"/>
                <w:szCs w:val="20"/>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gridSpan w:val="8"/>
          </w:tcPr>
          <w:p>
            <w:pPr>
              <w:rPr>
                <w:rFonts w:ascii="宋体"/>
                <w:kern w:val="0"/>
                <w:sz w:val="20"/>
                <w:szCs w:val="20"/>
              </w:rPr>
            </w:pPr>
            <w:r>
              <w:rPr>
                <w:rFonts w:hint="eastAsia" w:ascii="宋体" w:hAnsi="宋体" w:cs="宋体"/>
                <w:kern w:val="0"/>
                <w:sz w:val="20"/>
                <w:szCs w:val="20"/>
              </w:rPr>
              <w:t>测量过程要素概述：</w:t>
            </w:r>
          </w:p>
          <w:p>
            <w:pPr>
              <w:rPr>
                <w:rFonts w:ascii="宋体"/>
                <w:kern w:val="0"/>
                <w:sz w:val="20"/>
                <w:szCs w:val="20"/>
              </w:rPr>
            </w:pPr>
            <w:r>
              <w:rPr>
                <w:rFonts w:hint="eastAsia" w:ascii="宋体" w:hAnsi="宋体" w:cs="宋体"/>
                <w:kern w:val="0"/>
                <w:sz w:val="20"/>
                <w:szCs w:val="20"/>
              </w:rPr>
              <w:t>测量设备：</w:t>
            </w:r>
            <w:r>
              <w:rPr>
                <w:rFonts w:hint="eastAsia"/>
                <w:sz w:val="20"/>
                <w:szCs w:val="20"/>
              </w:rPr>
              <w:t>漆膜测厚仪</w:t>
            </w:r>
          </w:p>
          <w:p>
            <w:pPr>
              <w:spacing w:before="240" w:after="240" w:line="276" w:lineRule="auto"/>
              <w:rPr>
                <w:rFonts w:ascii="宋体" w:cs="宋体"/>
                <w:kern w:val="0"/>
                <w:sz w:val="20"/>
                <w:szCs w:val="20"/>
              </w:rPr>
            </w:pPr>
            <w:r>
              <w:rPr>
                <w:rFonts w:hint="eastAsia" w:ascii="宋体" w:hAnsi="宋体" w:cs="宋体"/>
                <w:kern w:val="0"/>
                <w:sz w:val="20"/>
                <w:szCs w:val="20"/>
              </w:rPr>
              <w:t>测量方法：用</w:t>
            </w:r>
            <w:r>
              <w:rPr>
                <w:rFonts w:hint="eastAsia"/>
                <w:sz w:val="20"/>
                <w:szCs w:val="20"/>
              </w:rPr>
              <w:t>漆膜测厚仪</w:t>
            </w:r>
            <w:r>
              <w:rPr>
                <w:rFonts w:hint="eastAsia" w:ascii="宋体" w:hAnsi="宋体" w:cs="宋体"/>
                <w:kern w:val="0"/>
                <w:sz w:val="20"/>
                <w:szCs w:val="20"/>
              </w:rPr>
              <w:t>直接测量样片厚度46.9</w:t>
            </w:r>
            <w:r>
              <w:rPr>
                <w:rFonts w:ascii="宋体" w:hAnsi="宋体" w:cs="宋体"/>
                <w:kern w:val="0"/>
                <w:sz w:val="20"/>
                <w:szCs w:val="20"/>
              </w:rPr>
              <w:t>μm</w:t>
            </w:r>
            <w:r>
              <w:rPr>
                <w:rFonts w:hint="eastAsia" w:ascii="宋体" w:hAnsi="宋体" w:cs="宋体"/>
                <w:kern w:val="0"/>
                <w:sz w:val="20"/>
                <w:szCs w:val="20"/>
              </w:rPr>
              <w:t>。</w:t>
            </w:r>
          </w:p>
          <w:p>
            <w:pPr>
              <w:rPr>
                <w:rFonts w:ascii="宋体"/>
                <w:kern w:val="0"/>
                <w:sz w:val="20"/>
                <w:szCs w:val="20"/>
              </w:rPr>
            </w:pPr>
            <w:r>
              <w:rPr>
                <w:rFonts w:hint="eastAsia" w:ascii="宋体" w:hAnsi="宋体" w:cs="宋体"/>
                <w:kern w:val="0"/>
                <w:sz w:val="20"/>
                <w:szCs w:val="20"/>
              </w:rPr>
              <w:t>环境条件：</w:t>
            </w:r>
            <w:r>
              <w:rPr>
                <w:rFonts w:hint="eastAsia"/>
                <w:sz w:val="20"/>
                <w:szCs w:val="20"/>
              </w:rPr>
              <w:t>常温</w:t>
            </w:r>
          </w:p>
          <w:p>
            <w:pPr>
              <w:rPr>
                <w:rFonts w:ascii="宋体"/>
                <w:kern w:val="0"/>
                <w:sz w:val="20"/>
                <w:szCs w:val="20"/>
              </w:rPr>
            </w:pPr>
            <w:r>
              <w:rPr>
                <w:rFonts w:hint="eastAsia" w:ascii="宋体" w:hAnsi="宋体" w:cs="宋体"/>
                <w:kern w:val="0"/>
                <w:sz w:val="20"/>
                <w:szCs w:val="20"/>
              </w:rPr>
              <w:t>测量软件；</w:t>
            </w:r>
            <w:r>
              <w:rPr>
                <w:rFonts w:hint="eastAsia" w:cs="宋体"/>
                <w:color w:val="000000"/>
                <w:kern w:val="0"/>
                <w:sz w:val="20"/>
                <w:szCs w:val="20"/>
              </w:rPr>
              <w:t>无</w:t>
            </w:r>
          </w:p>
          <w:p>
            <w:pPr>
              <w:rPr>
                <w:rFonts w:ascii="宋体"/>
                <w:kern w:val="0"/>
                <w:sz w:val="20"/>
                <w:szCs w:val="20"/>
              </w:rPr>
            </w:pPr>
            <w:r>
              <w:rPr>
                <w:rFonts w:hint="eastAsia" w:ascii="宋体" w:hAnsi="宋体" w:cs="宋体"/>
                <w:kern w:val="0"/>
                <w:sz w:val="20"/>
                <w:szCs w:val="20"/>
              </w:rPr>
              <w:t>操作者技能：</w:t>
            </w:r>
            <w:r>
              <w:rPr>
                <w:rFonts w:hint="eastAsia" w:ascii="宋体" w:hAnsi="宋体" w:cs="宋体"/>
                <w:color w:val="000000"/>
                <w:kern w:val="0"/>
                <w:sz w:val="20"/>
                <w:szCs w:val="20"/>
              </w:rPr>
              <w:t>设备操作人员，经培训合格上岗，有两年以上经验。</w:t>
            </w:r>
          </w:p>
          <w:p>
            <w:pPr>
              <w:rPr>
                <w:rFonts w:ascii="宋体"/>
                <w:kern w:val="0"/>
                <w:sz w:val="20"/>
                <w:szCs w:val="20"/>
              </w:rPr>
            </w:pPr>
            <w:r>
              <w:rPr>
                <w:rFonts w:hint="eastAsia" w:ascii="宋体" w:hAnsi="宋体" w:cs="宋体"/>
                <w:kern w:val="0"/>
                <w:sz w:val="20"/>
                <w:szCs w:val="20"/>
              </w:rPr>
              <w:t>其他影响量：无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5" w:hRule="atLeast"/>
        </w:trPr>
        <w:tc>
          <w:tcPr>
            <w:tcW w:w="9853" w:type="dxa"/>
            <w:gridSpan w:val="8"/>
          </w:tcPr>
          <w:p>
            <w:pPr>
              <w:rPr>
                <w:rFonts w:ascii="宋体"/>
                <w:kern w:val="0"/>
                <w:sz w:val="20"/>
                <w:szCs w:val="20"/>
              </w:rPr>
            </w:pPr>
            <w:r>
              <w:rPr>
                <w:rFonts w:hint="eastAsia" w:ascii="宋体" w:hAnsi="宋体" w:cs="宋体"/>
                <w:kern w:val="0"/>
                <w:sz w:val="20"/>
                <w:szCs w:val="20"/>
              </w:rPr>
              <w:t>有效性确认记录</w:t>
            </w:r>
            <w:r>
              <w:rPr>
                <w:rFonts w:ascii="宋体" w:hAnsi="宋体" w:cs="宋体"/>
                <w:kern w:val="0"/>
                <w:sz w:val="20"/>
                <w:szCs w:val="20"/>
              </w:rPr>
              <w:t>:</w:t>
            </w:r>
          </w:p>
          <w:p>
            <w:pPr>
              <w:widowControl/>
              <w:spacing w:line="360" w:lineRule="auto"/>
              <w:ind w:firstLine="400" w:firstLineChars="200"/>
              <w:rPr>
                <w:rFonts w:ascii="宋体"/>
                <w:kern w:val="0"/>
                <w:sz w:val="20"/>
                <w:szCs w:val="20"/>
              </w:rPr>
            </w:pPr>
            <w:r>
              <w:rPr>
                <w:rFonts w:hint="eastAsia" w:ascii="宋体" w:hAnsi="宋体" w:cs="宋体"/>
                <w:kern w:val="0"/>
                <w:sz w:val="20"/>
                <w:szCs w:val="20"/>
              </w:rPr>
              <w:t>用漆膜</w:t>
            </w:r>
            <w:r>
              <w:rPr>
                <w:rFonts w:ascii="宋体" w:hAnsi="宋体" w:cs="宋体"/>
                <w:kern w:val="0"/>
                <w:sz w:val="20"/>
                <w:szCs w:val="20"/>
              </w:rPr>
              <w:t>测厚仪对同一</w:t>
            </w:r>
            <w:r>
              <w:rPr>
                <w:rFonts w:hint="eastAsia"/>
                <w:sz w:val="20"/>
                <w:szCs w:val="20"/>
              </w:rPr>
              <w:t>标准膜厚样片</w:t>
            </w:r>
            <w:r>
              <w:rPr>
                <w:rFonts w:hint="eastAsia" w:ascii="宋体" w:hAnsi="宋体" w:cs="宋体"/>
                <w:kern w:val="0"/>
                <w:sz w:val="20"/>
                <w:szCs w:val="20"/>
              </w:rPr>
              <w:t>46.9um样片</w:t>
            </w:r>
            <w:r>
              <w:rPr>
                <w:rFonts w:ascii="宋体" w:hAnsi="宋体" w:cs="宋体"/>
                <w:kern w:val="0"/>
                <w:sz w:val="20"/>
                <w:szCs w:val="20"/>
              </w:rPr>
              <w:t>厚度进行测量</w:t>
            </w:r>
            <w:r>
              <w:rPr>
                <w:rFonts w:hint="eastAsia" w:ascii="宋体" w:hAnsi="宋体" w:cs="宋体"/>
                <w:kern w:val="0"/>
                <w:sz w:val="20"/>
                <w:szCs w:val="20"/>
              </w:rPr>
              <w:t>，对测量过程的有效性进行确认：</w:t>
            </w:r>
          </w:p>
          <w:p>
            <w:r>
              <w:rPr>
                <w:rFonts w:ascii="宋体" w:hAnsi="宋体" w:cs="宋体"/>
                <w:kern w:val="0"/>
                <w:sz w:val="20"/>
                <w:szCs w:val="20"/>
              </w:rPr>
              <w:t>202</w:t>
            </w:r>
            <w:r>
              <w:rPr>
                <w:rFonts w:hint="eastAsia" w:ascii="宋体" w:hAnsi="宋体" w:cs="宋体"/>
                <w:kern w:val="0"/>
                <w:sz w:val="20"/>
                <w:szCs w:val="20"/>
              </w:rPr>
              <w:t>1年10月16日，用漆膜测厚仪</w:t>
            </w:r>
            <w:r>
              <w:rPr>
                <w:rFonts w:hint="eastAsia" w:ascii="宋体" w:hAnsi="宋体" w:cs="宋体"/>
                <w:kern w:val="0"/>
                <w:sz w:val="20"/>
                <w:szCs w:val="20"/>
                <w:lang w:val="en-US" w:eastAsia="zh-CN"/>
              </w:rPr>
              <w:t>对</w:t>
            </w:r>
            <w:r>
              <w:rPr>
                <w:rFonts w:hint="eastAsia" w:ascii="宋体" w:hAnsi="宋体" w:cs="宋体"/>
                <w:kern w:val="0"/>
                <w:sz w:val="20"/>
                <w:szCs w:val="20"/>
              </w:rPr>
              <w:t>4</w:t>
            </w:r>
            <w:r>
              <w:rPr>
                <w:rFonts w:ascii="宋体" w:hAnsi="宋体" w:cs="宋体"/>
                <w:kern w:val="0"/>
                <w:sz w:val="20"/>
                <w:szCs w:val="20"/>
              </w:rPr>
              <w:t>6.9</w:t>
            </w:r>
            <w:r>
              <w:rPr>
                <w:rFonts w:hint="eastAsia" w:ascii="宋体" w:hAnsi="宋体" w:cs="宋体"/>
                <w:kern w:val="0"/>
                <w:sz w:val="20"/>
                <w:szCs w:val="20"/>
              </w:rPr>
              <w:t>um标准膜厚片测量，</w:t>
            </w:r>
            <w:r>
              <w:rPr>
                <w:rFonts w:ascii="宋体" w:hAnsi="宋体" w:cs="宋体"/>
                <w:kern w:val="0"/>
                <w:sz w:val="20"/>
                <w:szCs w:val="20"/>
              </w:rPr>
              <w:t>平均值</w:t>
            </w:r>
            <w:r>
              <w:pict>
                <v:shape id="_x0000_i1025" o:spt="75" type="#_x0000_t75" style="height:15.5pt;width:12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bordersDontSurroundHeader/&gt;&lt;w:bordersDontSurroundFooter/&gt;&lt;w:defaultTabStop w:val=&quot;420&quot;/&gt;&lt;w:doNotHyphenateCap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y w:val=&quot;2&quot;/&gt;&lt;w:punctuationKerning/&gt;&lt;w:ch w:val=&quot;2&quot;/&gt;&lt;w:punctuationKerning/&gt;&lt;w:ch鈥测€斥€衡剝鈭躲€併€傘€冦€夈€嬨€嶃€忋€戙€曘€椼€烇付锔猴妇锕€锕勶箽锕滐篂锛侊紓锛咃紘锛夛紝锛庯細锛涳紵锛斤絸锝滐綕锝烇繝&quot;/&gt;&lt;w:validateAgainstSchema w:val=&quot;off&quot;/&gt;&lt;w:saveInvalidXML w:val=&quot;off&quot;/&gt;&lt;w:ignoreMixedContent w鈥曗€栤€欌€濃€︹€?y w:val=&quot;2&quot;/&gt;&lt;w:punctuationKerning/&gt;&lt;w:ch:val=&quot;off&quot;/&gt;&lt;w:alwaysShowPlaceholderText鈥曗€栤€欌€濃€︹€?y w:val=&quot;2&quot;/&gt;&lt;w:punctuationKerning/&gt;&lt;w:ch w:val=&quot;off&quot;/&gt;&lt;w:doNotUnderlineInvalidXML/&gt;&lt;w:compat&gt;&lt;w:spaceForUL/&gt;&lt;w:balanceSingleByteDoubleByteWidth/&gt;&lt;w:doNotLeaveBackslashAlone/&gt;&lt;w:ulTrailSpace/&gt;&lt;w:do&gt;&lt;w:chNotExpandShiftReturn/&gt;&lt;w:adjustLineHeightInTable/&gt;&lt;w:breakWrappedTables/&gt;&lt;w:snapToGridInCell/&gt;&lt;w:wrapTextWithPunct/&gt;&lt;w:useAsianBreakRules/&gt;&lt;w:dontGrowAutofit/&gt;&lt;w:useFELayout/&gt;&lt;/w:compat&gt;&lt;wsp:rsids&gt;&lt;wsp:rsidRoot wsp:val=&quot;00A67C41&quot;/&gt;&lt;wsp:rsid wsp:val=&quot;00017D4B&quot;/&gt;&lt;wsp:rsid wsp:val=&quot;00032629&quot;/&gt;&lt;wsp:rsid wsp:val=&quot;00034248&quot;/&gt;&lt;wsp:rsid wsp:val=&quot;00042AD7&quot;/&gt;&lt;wsp:rsid wsp:val=&quot;00043CE1&quot;/&gt;&lt;wsp:rsid wsp:val=&quot;00084899&quot;/&gt;&lt;wsp:rsid wsp:val=&quot;00087275&quot;/&gt;&lt;wsp:rsid wsp:val=&quot;000879F5&quot;/&gt;&lt;wsp:rsid wsp:val=&quot;00093D66&quot;/&gt;&lt;wsp:rsid wsp:val=&quot;00094DD8&quot;/&gt;&lt;wsp:rsid wsp:val=&quot;000A04A6&quot;/&gt;&lt;wsp:rsid wsp:val=&quot;000A2EEB&quot;/&gt;&lt;wsp:rsid wsp:val=&quot;000A657B&quot;/&gt;&lt;wsp:rsid wsp:val=&quot;000B6385&quot;/&gt;&lt;wsp:rsid wsp:val=&quot;000B6AAC&quot;/&gt;&lt;wsp:rsid wsp:val=&quot;000C00E4&quot;/&gt;&lt;wsp:rsid wsp:val=&quot;000E4EDC&quot;/&gt;&lt;wsp:rsid wsp:val=&quot;00134158&quot;/&gt;&lt;wsp:rsid wsp:val=&quot;00145DD9&quot;/&gt;&lt;wsp:rsid wsp:val=&quot;00155CCF&quot;/&gt;&lt;wsp:rsid wsp:val=&quot;00164E9B&quot;/&gt;&lt;wsp:rsid wsp:val=&quot;001703E5&quot;/&gt;&lt;wsp:rsid wsp:val=&quot;00173DEC&quot;/&gt;&lt;wsp:rsid wsp:val=&quot;00181538&quot;/&gt;&lt;wsp:rsid wsp:val=&quot;001B049D&quot;/&gt;&lt;wsp:rsid wsp:val=&quot;001B3C4A&quot;/&gt;&lt;wsp:rsid wsp:val=&quot;001C6D48&quot;/&gt;&lt;wsp:rsid wsp:val=&quot;001E02B3&quot;/&gt;&lt;wsp:rsid wsp:val=&quot;001E6864&quot;/&gt;&lt;wsp:rsid wsp:val=&quot;001F2DC8&quot;/&gt;&lt;wsp:rsid wsp:val=&quot;001F6B7F&quot;/&gt;&lt;wsp:rsid wsp:val=&quot;002128B1&quot;/&gt;&lt;wsp:rsid wsp:val=&quot;00214BAF&quot;/&gt;&lt;wsp:rsid wsp:val=&quot;002352A7&quot;/&gt;&lt;wsp:rsid wsp:val=&quot;002378CA&quot;/&gt;&lt;wsp:rsid wsp:val=&quot;00243941&quot;/&gt;&lt;wsp:rsid wsp:val=&quot;0024546E&quot;/&gt;&lt;wsp:rsid wsp:val=&quot;002557A7&quot;/&gt;&lt;wsp:rsid wsp:val=&quot;00271A71&quot;/&gt;&lt;wsp:rsid wsp:val=&quot;00286132&quot;/&gt;&lt;wsp:rsid wsp:val=&quot;002916E2&quot;/&gt;&lt;wsp:rsid wsp:val=&quot;002B2C97&quot;/&gt;&lt;wsp:rsid wsp:val=&quot;002D1813&quot;/&gt;&lt;wsp:rsid wsp:val=&quot;002D5D80&quot;/&gt;&lt;wsp:rsid wsp:val=&quot;002F7B5E&quot;/&gt;&lt;wsp:rsid wsp:val=&quot;00300752&quot;/&gt;&lt;wsp:rsid wsp:val=&quot;00316DA4&quot;/&gt;&lt;wsp:rsid wsp:val=&quot;0031760C&quot;/&gt;&lt;wsp:rsid wsp:val=&quot;00324E0E&quot;/&gt;&lt;wsp:rsid wsp:val=&quot;00327686&quot;/&gt;&lt;wsp:rsid wsp:val=&quot;00337F84&quot;/&gt;&lt;wsp:rsid wsp:val=&quot;00342123&quot;/&gt;&lt;wsp:rsid wsp:val=&quot;00360F2F&quot;/&gt;&lt;wsp:rsid wsp:val=&quot;0036679E&quot;/&gt;&lt;wsp:rsid wsp:val=&quot;0037212C&quot;/&gt;&lt;wsp:rsid wsp:val=&quot;00377D38&quot;/&gt;&lt;wsp:rsid wsp:val=&quot;003878F3&quot;/&gt;&lt;wsp:rsid wsp:val=&quot;003907D3&quot;/&gt;&lt;wsp:rsid wsp:val=&quot;00392505&quot;/&gt;&lt;wsp:rsid wsp:val=&quot;0039431D&quot;/&gt;&lt;wsp:rsid wsp:val=&quot;003B2C28&quot;/&gt;&lt;wsp:rsid wsp:val=&quot;003C6D3B&quot;/&gt;&lt;wsp:rsid wsp:val=&quot;00406C01&quot;/&gt;&lt;wsp:rsid wsp:val=&quot;00413BFC&quot;/&gt;&lt;wsp:rsid wsp:val=&quot;00416110&quot;/&gt;&lt;wsp:rsid wsp:val=&quot;00424407&quot;/&gt;&lt;wsp:rsid wsp:val=&quot;0043441A&quot;/&gt;&lt;wsp:rsid wsp:val=&quot;004354B8&quot;/&gt;&lt;wsp:rsid wsp:val=&quot;00456041&quot;/&gt;&lt;wsp:rsid wsp:val=&quot;0046612F&quot;/&gt;&lt;wsp:rsid wsp:val=&quot;00485B36&quot;/&gt;&lt;wsp:rsid wsp:val=&quot;00490248&quot;/&gt;&lt;wsp:rsid wsp:val=&quot;00493458&quot;/&gt;&lt;wsp:rsid wsp:val=&quot;0049541E&quot;/&gt;&lt;wsp:rsid wsp:val=&quot;004B272E&quot;/&gt;&lt;wsp:rsid wsp:val=&quot;004D6F31&quot;/&gt;&lt;wsp:rsid wsp:val=&quot;004E5FD2&quot;/&gt;&lt;wsp:rsid wsp:val=&quot;00504D10&quot;/&gt;&lt;wsp:rsid wsp:val=&quot;00517566&quot;/&gt;&lt;wsp:rsid wsp:val=&quot;00520C59&quot;/&gt;&lt;wsp:rsid wsp:val=&quot;00525201&quot;/&gt;&lt;wsp:rsid wsp:val=&quot;00554E9E&quot;/&gt;&lt;wsp:rsid wsp:val=&quot;005919E1&quot;/&gt;&lt;wsp:rsid wsp:val=&quot;005A139E&quot;/&gt;&lt;wsp:rsid wsp:val=&quot;005D23C6&quot;/&gt;&lt;wsp:rsid wsp:val=&quot;005D2646&quot;/&gt;&lt;wsp:rsid wsp:val=&quot;005E5CFA&quot;/&gt;&lt;wsp:rsid wsp:val=&quot;00615CB6&quot;/&gt;&lt;wsp:rsid wsp:val=&quot;00623AE7&quot;/&gt;&lt;wsp:rsid wsp:val=&quot;006326E5&quot;/&gt;&lt;wsp:rsid wsp:val=&quot;00660559&quot;/&gt;&lt;wsp:rsid wsp:val=&quot;00660AE0&quot;/&gt;&lt;wsp:rsid wsp:val=&quot;00697672&quot;/&gt;&lt;wsp:rsid wsp:val=&quot;006A2D80&quot;/&gt;&lt;wsp:rsid wsp:val=&quot;006B4C2F&quot;/&gt;&lt;wsp:rsid wsp:val=&quot;006B7B08&quot;/&gt;&lt;wsp:rsid wsp:val=&quot;006C360B&quot;/&gt;&lt;wsp:rsid wsp:val=&quot;006C46E7&quot;/&gt;&lt;wsp:rsid wsp:val=&quot;006D2339&quot;/&gt;&lt;wsp:rsid wsp:val=&quot;006D4C88&quot;/&gt;&lt;wsp:rsid wsp:val=&quot;007178F3&quot;/&gt;&lt;wsp:rsid wsp:val=&quot;00745EBF&quot;/&gt;&lt;wsp:rsid wsp:val=&quot;007559AC&quot;/&gt;&lt;wsp:rsid wsp:val=&quot;00797993&quot;/&gt;&lt;wsp:rsid wsp:val=&quot;007A6EA2&quot;/&gt;&lt;wsp:rsid wsp:val=&quot;007B2E74&quot;/&gt;&lt;wsp:rsid wsp:val=&quot;007B3B96&quot;/&gt;&lt;wsp:rsid wsp:val=&quot;007C3D73&quot;/&gt;&lt;wsp:rsid wsp:val=&quot;007E3E53&quot;/&gt;&lt;wsp:rsid wsp:val=&quot;007F7B5F&quot;/&gt;&lt;wsp:rsid wsp:val=&quot;008366A5&quot;/&gt;&lt;wsp:rsid wsp:val=&quot;00847E57&quot;/&gt;&lt;wsp:rsid wsp:val=&quot;00850E5F&quot;/&gt;&lt;wsp:rsid wsp:val=&quot;00853F37&quot;/&gt;&lt;wsp:rsid wsp:val=&quot;00857D76&quot;/&gt;&lt;wsp:rsid wsp:val=&quot;00857F58&quot;/&gt;&lt;wsp:rsid wsp:val=&quot;00860C7C&quot;/&gt;&lt;wsp:rsid wsp:val=&quot;008665D3&quot;/&gt;&lt;wsp:rsid wsp:val=&quot;008736AA&quot;/&gt;&lt;wsp:rsid wsp:val=&quot;00886040&quot;/&gt;&lt;wsp:rsid wsp:val=&quot;00886E6A&quot;/&gt;&lt;wsp:rsid wsp:val=&quot;00894EFA&quot;/&gt;&lt;wsp:rsid wsp:val=&quot;008B1C67&quot;/&gt;&lt;wsp:rsid wsp:val=&quot;008B39FD&quot;/&gt;&lt;wsp:rsid wsp:val=&quot;008C601E&quot;/&gt;&lt;wsp:rsid wsp:val=&quot;008C73D0&quot;/&gt;&lt;wsp:rsid wsp:val=&quot;008D46DD&quot;/&gt;&lt;wsp:rsid wsp:val=&quot;008E7707&quot;/&gt;&lt;wsp:rsid wsp:val=&quot;008F3469&quot;/&gt;&lt;wsp:rsid wsp:val=&quot;008F3AF1&quot;/&gt;&lt;wsp:rsid wsp:val=&quot;008F3C3A&quot;/&gt;&lt;wsp:rsid wsp:val=&quot;00900D56&quot;/&gt;&lt;wsp:rsid wsp:val=&quot;009146CA&quot;/&gt;&lt;wsp:rsid wsp:val=&quot;00920BA9&quot;/&gt;&lt;wsp:rsid wsp:val=&quot;00921114&quot;/&gt;&lt;wsp:rsid wsp:val=&quot;009315AB&quot;/&gt;&lt;wsp:rsid wsp:val=&quot;00931D48&quot;/&gt;&lt;wsp:rsid wsp:val=&quot;00941693&quot;/&gt;&lt;wsp:rsid wsp:val=&quot;009507F2&quot;/&gt;&lt;wsp:rsid wsp:val=&quot;00950A22&quot;/&gt;&lt;wsp:rsid wsp:val=&quot;00960AF9&quot;/&gt;&lt;wsp:rsid wsp:val=&quot;00963793&quot;/&gt;&lt;wsp:rsid wsp:val=&quot;009B0631&quot;/&gt;&lt;wsp:rsid wsp:val=&quot;009B1D2A&quot;/&gt;&lt;wsp:rsid wsp:val=&quot;009C12C4&quot;/&gt;&lt;wsp:rsid wsp:val=&quot;009C17E8&quot;/&gt;&lt;wsp:rsid wsp:val=&quot;009C1B37&quot;/&gt;&lt;wsp:rsid wsp:val=&quot;009E1122&quot;/&gt;&lt;wsp:rsid wsp:val=&quot;009E5B23&quot;/&gt;&lt;wsp:rsid wsp:val=&quot;009F2391&quot;/&gt;&lt;wsp:rsid wsp:val=&quot;009F4E1A&quot;/&gt;&lt;wsp:rsid wsp:val=&quot;009F5A53&quot;/&gt;&lt;wsp:rsid wsp:val=&quot;00A00CED&quot;/&gt;&lt;wsp:rsid wsp:val=&quot;00A137E8&quot;/&gt;&lt;wsp:rsid wsp:val=&quot;00A27658&quot;/&gt;&lt;wsp:rsid wsp:val=&quot;00A33649&quot;/&gt;&lt;wsp:rsid wsp:val=&quot;00A449A1&quot;/&gt;&lt;wsp:rsid wsp:val=&quot;00A533E9&quot;/&gt;&lt;wsp:rsid wsp:val=&quot;00A5792A&quot;/&gt;&lt;wsp:rsid wsp:val=&quot;00A609E2&quot;/&gt;&lt;wsp:rsid wsp:val=&quot;00A67C41&quot;/&gt;&lt;wsp:rsid wsp:val=&quot;00A778AF&quot;/&gt;&lt;wsp:rsid wsp:val=&quot;00A87CC9&quot;/&gt;&lt;wsp:rsid wsp:val=&quot;00A921C5&quot;/&gt;&lt;wsp:rsid wsp:val=&quot;00AB6498&quot;/&gt;&lt;wsp:rsid wsp:val=&quot;00AE5255&quot;/&gt;&lt;wsp:rsid wsp:val=&quot;00B11D3B&quot;/&gt;&lt;wsp:rsid wsp:val=&quot;00B26F27&quot;/&gt;&lt;wsp:rsid wsp:val=&quot;00B35CDE&quot;/&gt;&lt;wsp:rsid wsp:val=&quot;00B42A3A&quot;/&gt;&lt;wsp:rsid wsp:val=&quot;00B84E2C&quot;/&gt;&lt;wsp:rsid wsp:val=&quot;00BA2C12&quot;/&gt;&lt;wsp:rsid wsp:val=&quot;00BD30CD&quot;/&gt;&lt;wsp:rsid wsp:val=&quot;00BD6167&quot;/&gt;&lt;wsp:rsid wsp:val=&quot;00BF6711&quot;/&gt;&lt;wsp:rsid wsp:val=&quot;00BF73F1&quot;/&gt;&lt;wsp:rsid wsp:val=&quot;00BF7D97&quot;/&gt;&lt;wsp:rsid wsp:val=&quot;00C07D50&quot;/&gt;&lt;wsp:rsid wsp:val=&quot;00C245D5&quot;/&gt;&lt;wsp:rsid wsp:val=&quot;00C31A69&quot;/&gt;&lt;wsp:rsid wsp:val=&quot;00C43437&quot;/&gt;&lt;wsp:rsid wsp:val=&quot;00C80EE2&quot;/&gt;&lt;wsp:rsid wsp:val=&quot;00C92BF7&quot;/&gt;&lt;wsp:rsid wsp:val=&quot;00CA1AA4&quot;/&gt;&lt;wsp:rsid wsp:val=&quot;00CA7BB1&quot;/&gt;&lt;wsp:rsid wsp:val=&quot;00CB3A4D&quot;/&gt;&lt;wsp:rsid wsp:val=&quot;00CF3642&quot;/&gt;&lt;wsp:rsid wsp:val=&quot;00CF5A7A&quot;/&gt;&lt;wsp:rsid wsp:val=&quot;00D131D7&quot;/&gt;&lt;wsp:rsid wsp:val=&quot;00D13587&quot;/&gt;&lt;wsp:rsid wsp:val=&quot;00D20602&quot;/&gt;&lt;wsp:rsid wsp:val=&quot;00D33312&quot;/&gt;&lt;wsp:rsid wsp:val=&quot;00D519F4&quot;/&gt;&lt;wsp:rsid wsp:val=&quot;00D61D1D&quot;/&gt;&lt;wsp:rsid wsp:val=&quot;00D63DDA&quot;/&gt;&lt;wsp:rsid wsp:val=&quot;00D73185&quot;/&gt;&lt;wsp:rsid wsp:val=&quot;00D901AA&quot;/&gt;&lt;wsp:rsid wsp:val=&quot;00DA1B9E&quot;/&gt;&lt;wsp:rsid wsp:val=&quot;00DC2D3B&quot;/&gt;&lt;wsp:rsid wsp:val=&quot;00DD7D9B&quot;/&gt;&lt;wsp:rsid wsp:val=&quot;00DF0C43&quot;/&gt;&lt;wsp:rsid wsp:val=&quot;00E1646A&quot;/&gt;&lt;wsp:rsid wsp:val=&quot;00E32889&quot;/&gt;&lt;wsp:rsid wsp:val=&quot;00E3585A&quot;/&gt;&lt;wsp:rsid wsp:val=&quot;00E4030C&quot;/&gt;&lt;wsp:rsid wsp:val=&quot;00E40877&quot;/&gt;&lt;wsp:rsid wsp:val=&quot;00E44D62&quot;/&gt;&lt;wsp:rsid wsp:val=&quot;00E46334&quot;/&gt;&lt;wsp:rsid wsp:val=&quot;00E73F08&quot;/&gt;&lt;wsp:rsid wsp:val=&quot;00E8162B&quot;/&gt;&lt;wsp:rsid wsp:val=&quot;00E85DB9&quot;/&gt;&lt;wsp:rsid wsp:val=&quot;00E96EC0&quot;/&gt;&lt;wsp:rsid wsp:val=&quot;00EA0974&quot;/&gt;&lt;wsp:rsid wsp:val=&quot;00EA74FA&quot;/&gt;&lt;wsp:rsid wsp:val=&quot;00EC70C9&quot;/&gt;&lt;wsp:rsid wsp:val=&quot;00ED22F9&quot;/&gt;&lt;wsp:rsid wsp:val=&quot;00ED2459&quot;/&gt;&lt;wsp:rsid wsp:val=&quot;00ED3630&quot;/&gt;&lt;wsp:rsid wsp:val=&quot;00EF4FD6&quot;/&gt;&lt;wsp:rsid wsp:val=&quot;00F44E87&quot;/&gt;&lt;wsp:rsid wsp:val=&quot;00F7042C&quot;/&gt;&lt;wsp:rsid wsp:val=&quot;00F71203&quot;/&gt;&lt;wsp:rsid wsp:val=&quot;00F81CD4&quot;/&gt;&lt;wsp:rsid wsp:val=&quot;00FA7A91&quot;/&gt;&lt;wsp:rsid wsp:val=&quot;00FC4736&quot;/&gt;&lt;wsp:rsid wsp:val=&quot;00FD6F1C&quot;/&gt;&lt;wsp:rsid wsp:val=&quot;00FD7888&quot;/&gt;&lt;wsp:rsid wsp:val=&quot;00FE7519&quot;/&gt;&lt;wsp:rsid wsp:val=&quot;00FF7566&quot;/&gt;&lt;wsp:rsid wsp:val=&quot;067635B7&quot;/&gt;&lt;wsp:rsid wsp:val=&quot;1FB974A1&quot;/&gt;&lt;wsp:rsid wsp:val=&quot;397E56F8&quot;/&gt;&lt;wsp:rsid wsp:val=&quot;46D24E07&quot;/&gt;&lt;wsp:rsid wsp:val=&quot;47BA6E98&quot;/&gt;&lt;wsp:rsid wsp:val=&quot;4E760E0B&quot;/&gt;&lt;wsp:rsid wsp:val=&quot;52877E4A&quot;/&gt;&lt;wsp:rsid wsp:val=&quot;5B12084F&quot;/&gt;&lt;wsp:rsid wsp:val=&quot;619362F2&quot;/&gt;&lt;wsp:rsid wsp:val=&quot;697430ED&quot;/&gt;&lt;wsp:rsid wsp:val=&quot;6B4B6674&quot;/&gt;&lt;wsp:rsid wsp:val=&quot;6DF464BA&quot;/&gt;&lt;wsp:rsid wsp:val=&quot;73085521&quot;/&gt;&lt;/wsp:rsids&gt;&lt;/w:docPr&gt;&lt;w:body&gt;&lt;wx:sect&gt;&lt;w:p wsp:rsidR=&quot;00000000&quot; wsp:rsidRPr=&quot;00FE7519&quot; wsp:rsidRDefault=&quot;00FE7519&quot; wsp:rsidP=&quot;00FE7519&quot;&gt;&lt;m:oMathPara&gt;&lt;m:oMath&gt;&lt;m:acc&gt;&lt;m:accPr&gt;&lt;m:chr m:val=&quot;虆&quot;/&gt;&lt;m:ctrlPr&gt;&lt;w:rPr&gt;&lt;w:rFonts w:ascii=&quot;Cambria Math&quot; w:fareast=&quot;瀹?/w浣? w:h-ansi=&quot;Cambria Math&quot; w:cs=&quot;Times New Roman&quot;/&gt;&lt;wx:font wx:val=&quot;Cambria Math&quot;/&gt;&lt;w:sz-cs w:val=&quot;22&quot;/&gt;&lt;/w:rPr&gt;&lt;/m:ctrlPr&gt;&lt;/m:accPr&gt;&lt;m:e&gt;&lt;m:r&gt;&lt;w:rPr&gt;&lt;w:th&gt;rFonts w:ascii=&quot;Cambria Math&quot; w:h-ansi=&quot;Cambria Math&quot;/&gt;&lt;wx:font wx:val=&quot;Cambria Math&quot;/&gt;&lt;w:i/&gt;&lt;/w:rPr/w&gt;&lt;m:t&gt;Y1&lt;/m:t&gt;&lt;/m:r&gt;&lt;/m:e&gt;&lt;/m:acc&gt;&lt;/m:oMath&gt;&lt;/m:oMathPara&gt;&lt;/w:p&gt;&lt;w:sectPr wsp:rsidR=&quot;00000000&quot; wsp:rsidRPr=&quot;00FE7519&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4" chromakey="#FFFFFF" o:title=""/>
                  <o:lock v:ext="edit" aspectratio="t"/>
                  <w10:wrap type="none"/>
                  <w10:anchorlock/>
                </v:shape>
              </w:pict>
            </w:r>
            <w:r>
              <w:rPr>
                <w:rFonts w:hint="eastAsia" w:ascii="宋体" w:hAnsi="宋体" w:cs="宋体"/>
                <w:kern w:val="0"/>
                <w:sz w:val="20"/>
                <w:szCs w:val="20"/>
              </w:rPr>
              <w:t>=45.</w:t>
            </w:r>
            <w:r>
              <w:rPr>
                <w:rFonts w:hint="eastAsia" w:ascii="宋体" w:hAnsi="宋体" w:cs="宋体"/>
                <w:kern w:val="0"/>
                <w:sz w:val="20"/>
                <w:szCs w:val="20"/>
                <w:lang w:val="en-US" w:eastAsia="zh-CN"/>
              </w:rPr>
              <w:t>6</w:t>
            </w:r>
            <w:r>
              <w:rPr>
                <w:rFonts w:ascii="宋体" w:hAnsi="宋体" w:cs="宋体"/>
                <w:kern w:val="0"/>
                <w:sz w:val="20"/>
                <w:szCs w:val="20"/>
              </w:rPr>
              <w:t>um</w:t>
            </w:r>
          </w:p>
          <w:p>
            <w:r>
              <w:rPr>
                <w:rFonts w:ascii="宋体" w:hAnsi="宋体" w:cs="宋体"/>
                <w:kern w:val="0"/>
                <w:sz w:val="20"/>
                <w:szCs w:val="20"/>
              </w:rPr>
              <w:t>202</w:t>
            </w:r>
            <w:r>
              <w:rPr>
                <w:rFonts w:hint="eastAsia" w:ascii="宋体" w:hAnsi="宋体" w:cs="宋体"/>
                <w:kern w:val="0"/>
                <w:sz w:val="20"/>
                <w:szCs w:val="20"/>
              </w:rPr>
              <w:t>1年1</w:t>
            </w:r>
            <w:r>
              <w:rPr>
                <w:rFonts w:ascii="宋体" w:hAnsi="宋体" w:cs="宋体"/>
                <w:kern w:val="0"/>
                <w:sz w:val="20"/>
                <w:szCs w:val="20"/>
              </w:rPr>
              <w:t>1</w:t>
            </w:r>
            <w:r>
              <w:rPr>
                <w:rFonts w:hint="eastAsia" w:ascii="宋体" w:hAnsi="宋体" w:cs="宋体"/>
                <w:kern w:val="0"/>
                <w:sz w:val="20"/>
                <w:szCs w:val="20"/>
              </w:rPr>
              <w:t>月1</w:t>
            </w:r>
            <w:r>
              <w:rPr>
                <w:rFonts w:ascii="宋体" w:hAnsi="宋体" w:cs="宋体"/>
                <w:kern w:val="0"/>
                <w:sz w:val="20"/>
                <w:szCs w:val="20"/>
              </w:rPr>
              <w:t>5</w:t>
            </w:r>
            <w:r>
              <w:rPr>
                <w:rFonts w:hint="eastAsia" w:ascii="宋体" w:hAnsi="宋体" w:cs="宋体"/>
                <w:kern w:val="0"/>
                <w:sz w:val="20"/>
                <w:szCs w:val="20"/>
              </w:rPr>
              <w:t>日，用漆膜测厚仪</w:t>
            </w:r>
            <w:r>
              <w:rPr>
                <w:rFonts w:hint="eastAsia" w:ascii="宋体" w:hAnsi="宋体" w:cs="宋体"/>
                <w:kern w:val="0"/>
                <w:sz w:val="20"/>
                <w:szCs w:val="20"/>
                <w:lang w:val="en-US" w:eastAsia="zh-CN"/>
              </w:rPr>
              <w:t>对</w:t>
            </w:r>
            <w:r>
              <w:rPr>
                <w:rFonts w:hint="eastAsia" w:ascii="宋体" w:hAnsi="宋体" w:cs="宋体"/>
                <w:kern w:val="0"/>
                <w:sz w:val="20"/>
                <w:szCs w:val="20"/>
              </w:rPr>
              <w:t>4</w:t>
            </w:r>
            <w:r>
              <w:rPr>
                <w:rFonts w:ascii="宋体" w:hAnsi="宋体" w:cs="宋体"/>
                <w:kern w:val="0"/>
                <w:sz w:val="20"/>
                <w:szCs w:val="20"/>
              </w:rPr>
              <w:t>6.9</w:t>
            </w:r>
            <w:r>
              <w:rPr>
                <w:rFonts w:hint="eastAsia" w:ascii="宋体" w:hAnsi="宋体" w:cs="宋体"/>
                <w:kern w:val="0"/>
                <w:sz w:val="20"/>
                <w:szCs w:val="20"/>
              </w:rPr>
              <w:t>um标准膜厚片测量，</w:t>
            </w:r>
            <w:r>
              <w:rPr>
                <w:rFonts w:ascii="宋体" w:hAnsi="宋体" w:cs="宋体"/>
                <w:kern w:val="0"/>
                <w:sz w:val="20"/>
                <w:szCs w:val="20"/>
              </w:rPr>
              <w:t>平均值</w:t>
            </w:r>
            <w:r>
              <w:pict>
                <v:shape id="_x0000_i1026" o:spt="75" type="#_x0000_t75" style="height:15.5pt;width:12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bordersDontSurroundHeader/&gt;&lt;w:bordersDontSurroundFooter/&gt;&lt;w:defaultTabStop w:val=&quot;420&quot;/&gt;&lt;w:doNotHyphenateCap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y w:val=&quot;2&quot;/&gt;&lt;w:punctuationKerning/&gt;&lt;w:ch w:val=&quot;2&quot;/&gt;&lt;w:punctuationKerning/&gt;&lt;w:ch鈥测€斥€衡剝鈭躲€併€傘€冦€夈€嬨€嶃€忋€戙€曘€椼€烇付锔猴妇锕€锕勶箽锕滐篂锛侊紓锛咃紘锛夛紝锛庯細锛涳紵锛斤絸锝滐綕锝烇繝&quot;/&gt;&lt;w:validateAgainstSchema w:val=&quot;off&quot;/&gt;&lt;w:saveInvalidXML w:val=&quot;off&quot;/&gt;&lt;w:ignoreMixedContent w鈥曗€栤€欌€濃€︹€?y w:val=&quot;2&quot;/&gt;&lt;w:punctuationKerning/&gt;&lt;w:ch:val=&quot;off&quot;/&gt;&lt;w:alwaysShowPlaceholderText鈥曗€栤€欌€濃€︹€?y w:val=&quot;2&quot;/&gt;&lt;w:punctuationKerning/&gt;&lt;w:ch w:val=&quot;off&quot;/&gt;&lt;w:doNotUnderlineInvalidXML/&gt;&lt;w:compat&gt;&lt;w:spaceForUL/&gt;&lt;w:balanceSingleByteDoubleByteWidth/&gt;&lt;w:doNotLeaveBackslashAlone/&gt;&lt;w:ulTrailSpace/&gt;&lt;w:do&gt;&lt;w:chNotExpandShiftReturn/&gt;&lt;w:adjustLineHeightInTable/&gt;&lt;w:breakWrappedTables/&gt;&lt;w:snapToGridInCell/&gt;&lt;w:wrapTextWithPunct/&gt;&lt;w:useAsianBreakRules/&gt;&lt;w:dontGrowAutofit/&gt;&lt;w:useFELayout/&gt;&lt;/w:compat&gt;&lt;wsp:rsids&gt;&lt;wsp:rsidRoot wsp:val=&quot;00A67C41&quot;/&gt;&lt;wsp:rsid wsp:val=&quot;00017D4B&quot;/&gt;&lt;wsp:rsid wsp:val=&quot;00032629&quot;/&gt;&lt;wsp:rsid wsp:val=&quot;00034248&quot;/&gt;&lt;wsp:rsid wsp:val=&quot;00042AD7&quot;/&gt;&lt;wsp:rsid wsp:val=&quot;00043CE1&quot;/&gt;&lt;wsp:rsid wsp:val=&quot;00084899&quot;/&gt;&lt;wsp:rsid wsp:val=&quot;00087275&quot;/&gt;&lt;wsp:rsid wsp:val=&quot;000879F5&quot;/&gt;&lt;wsp:rsid wsp:val=&quot;00093D66&quot;/&gt;&lt;wsp:rsid wsp:val=&quot;00094DD8&quot;/&gt;&lt;wsp:rsid wsp:val=&quot;000A04A6&quot;/&gt;&lt;wsp:rsid wsp:val=&quot;000A2EEB&quot;/&gt;&lt;wsp:rsid wsp:val=&quot;000A657B&quot;/&gt;&lt;wsp:rsid wsp:val=&quot;000B6385&quot;/&gt;&lt;wsp:rsid wsp:val=&quot;000B6AAC&quot;/&gt;&lt;wsp:rsid wsp:val=&quot;000C00E4&quot;/&gt;&lt;wsp:rsid wsp:val=&quot;000E4EDC&quot;/&gt;&lt;wsp:rsid wsp:val=&quot;00134158&quot;/&gt;&lt;wsp:rsid wsp:val=&quot;00145DD9&quot;/&gt;&lt;wsp:rsid wsp:val=&quot;00155CCF&quot;/&gt;&lt;wsp:rsid wsp:val=&quot;00164E9B&quot;/&gt;&lt;wsp:rsid wsp:val=&quot;001703E5&quot;/&gt;&lt;wsp:rsid wsp:val=&quot;00173DEC&quot;/&gt;&lt;wsp:rsid wsp:val=&quot;00181538&quot;/&gt;&lt;wsp:rsid wsp:val=&quot;001B049D&quot;/&gt;&lt;wsp:rsid wsp:val=&quot;001B3C4A&quot;/&gt;&lt;wsp:rsid wsp:val=&quot;001C6D48&quot;/&gt;&lt;wsp:rsid wsp:val=&quot;001E02B3&quot;/&gt;&lt;wsp:rsid wsp:val=&quot;001E6864&quot;/&gt;&lt;wsp:rsid wsp:val=&quot;001F2DC8&quot;/&gt;&lt;wsp:rsid wsp:val=&quot;001F6B7F&quot;/&gt;&lt;wsp:rsid wsp:val=&quot;002128B1&quot;/&gt;&lt;wsp:rsid wsp:val=&quot;00214BAF&quot;/&gt;&lt;wsp:rsid wsp:val=&quot;002352A7&quot;/&gt;&lt;wsp:rsid wsp:val=&quot;002378CA&quot;/&gt;&lt;wsp:rsid wsp:val=&quot;00243941&quot;/&gt;&lt;wsp:rsid wsp:val=&quot;0024546E&quot;/&gt;&lt;wsp:rsid wsp:val=&quot;002557A7&quot;/&gt;&lt;wsp:rsid wsp:val=&quot;00271A71&quot;/&gt;&lt;wsp:rsid wsp:val=&quot;00286132&quot;/&gt;&lt;wsp:rsid wsp:val=&quot;002916E2&quot;/&gt;&lt;wsp:rsid wsp:val=&quot;002B2C97&quot;/&gt;&lt;wsp:rsid wsp:val=&quot;002D1813&quot;/&gt;&lt;wsp:rsid wsp:val=&quot;002D5D80&quot;/&gt;&lt;wsp:rsid wsp:val=&quot;002F7B5E&quot;/&gt;&lt;wsp:rsid wsp:val=&quot;00300752&quot;/&gt;&lt;wsp:rsid wsp:val=&quot;00316DA4&quot;/&gt;&lt;wsp:rsid wsp:val=&quot;0031760C&quot;/&gt;&lt;wsp:rsid wsp:val=&quot;00324E0E&quot;/&gt;&lt;wsp:rsid wsp:val=&quot;00327686&quot;/&gt;&lt;wsp:rsid wsp:val=&quot;00337F84&quot;/&gt;&lt;wsp:rsid wsp:val=&quot;00342123&quot;/&gt;&lt;wsp:rsid wsp:val=&quot;00360F2F&quot;/&gt;&lt;wsp:rsid wsp:val=&quot;0036679E&quot;/&gt;&lt;wsp:rsid wsp:val=&quot;0037212C&quot;/&gt;&lt;wsp:rsid wsp:val=&quot;00377D38&quot;/&gt;&lt;wsp:rsid wsp:val=&quot;003878F3&quot;/&gt;&lt;wsp:rsid wsp:val=&quot;003907D3&quot;/&gt;&lt;wsp:rsid wsp:val=&quot;00392505&quot;/&gt;&lt;wsp:rsid wsp:val=&quot;0039431D&quot;/&gt;&lt;wsp:rsid wsp:val=&quot;003B2C28&quot;/&gt;&lt;wsp:rsid wsp:val=&quot;003C6D3B&quot;/&gt;&lt;wsp:rsid wsp:val=&quot;00406C01&quot;/&gt;&lt;wsp:rsid wsp:val=&quot;00413BFC&quot;/&gt;&lt;wsp:rsid wsp:val=&quot;00416110&quot;/&gt;&lt;wsp:rsid wsp:val=&quot;00424407&quot;/&gt;&lt;wsp:rsid wsp:val=&quot;0043441A&quot;/&gt;&lt;wsp:rsid wsp:val=&quot;004354B8&quot;/&gt;&lt;wsp:rsid wsp:val=&quot;00456041&quot;/&gt;&lt;wsp:rsid wsp:val=&quot;0046612F&quot;/&gt;&lt;wsp:rsid wsp:val=&quot;00485B36&quot;/&gt;&lt;wsp:rsid wsp:val=&quot;00490248&quot;/&gt;&lt;wsp:rsid wsp:val=&quot;00493458&quot;/&gt;&lt;wsp:rsid wsp:val=&quot;0049541E&quot;/&gt;&lt;wsp:rsid wsp:val=&quot;004B272E&quot;/&gt;&lt;wsp:rsid wsp:val=&quot;004D6F31&quot;/&gt;&lt;wsp:rsid wsp:val=&quot;004E5FD2&quot;/&gt;&lt;wsp:rsid wsp:val=&quot;00504D10&quot;/&gt;&lt;wsp:rsid wsp:val=&quot;00517566&quot;/&gt;&lt;wsp:rsid wsp:val=&quot;00520C59&quot;/&gt;&lt;wsp:rsid wsp:val=&quot;00525201&quot;/&gt;&lt;wsp:rsid wsp:val=&quot;0055273C&quot;/&gt;&lt;wsp:rsid wsp:val=&quot;00554E9E&quot;/&gt;&lt;wsp:rsid wsp:val=&quot;005919E1&quot;/&gt;&lt;wsp:rsid wsp:val=&quot;005A139E&quot;/&gt;&lt;wsp:rsid wsp:val=&quot;005D23C6&quot;/&gt;&lt;wsp:rsid wsp:val=&quot;005D2646&quot;/&gt;&lt;wsp:rsid wsp:val=&quot;005E5CFA&quot;/&gt;&lt;wsp:rsid wsp:val=&quot;00615CB6&quot;/&gt;&lt;wsp:rsid wsp:val=&quot;00623AE7&quot;/&gt;&lt;wsp:rsid wsp:val=&quot;006326E5&quot;/&gt;&lt;wsp:rsid wsp:val=&quot;00660559&quot;/&gt;&lt;wsp:rsid wsp:val=&quot;00660AE0&quot;/&gt;&lt;wsp:rsid wsp:val=&quot;00697672&quot;/&gt;&lt;wsp:rsid wsp:val=&quot;006A2D80&quot;/&gt;&lt;wsp:rsid wsp:val=&quot;006B4C2F&quot;/&gt;&lt;wsp:rsid wsp:val=&quot;006B7B08&quot;/&gt;&lt;wsp:rsid wsp:val=&quot;006C360B&quot;/&gt;&lt;wsp:rsid wsp:val=&quot;006C46E7&quot;/&gt;&lt;wsp:rsid wsp:val=&quot;006D2339&quot;/&gt;&lt;wsp:rsid wsp:val=&quot;006D4C88&quot;/&gt;&lt;wsp:rsid wsp:val=&quot;007178F3&quot;/&gt;&lt;wsp:rsid wsp:val=&quot;00745EBF&quot;/&gt;&lt;wsp:rsid wsp:val=&quot;007559AC&quot;/&gt;&lt;wsp:rsid wsp:val=&quot;00797993&quot;/&gt;&lt;wsp:rsid wsp:val=&quot;007A6EA2&quot;/&gt;&lt;wsp:rsid wsp:val=&quot;007B2E74&quot;/&gt;&lt;wsp:rsid wsp:val=&quot;007B3B96&quot;/&gt;&lt;wsp:rsid wsp:val=&quot;007C3D73&quot;/&gt;&lt;wsp:rsid wsp:val=&quot;007E3E53&quot;/&gt;&lt;wsp:rsid wsp:val=&quot;007F7B5F&quot;/&gt;&lt;wsp:rsid wsp:val=&quot;008366A5&quot;/&gt;&lt;wsp:rsid wsp:val=&quot;00847E57&quot;/&gt;&lt;wsp:rsid wsp:val=&quot;00850E5F&quot;/&gt;&lt;wsp:rsid wsp:val=&quot;00853F37&quot;/&gt;&lt;wsp:rsid wsp:val=&quot;00857D76&quot;/&gt;&lt;wsp:rsid wsp:val=&quot;00857F58&quot;/&gt;&lt;wsp:rsid wsp:val=&quot;00860C7C&quot;/&gt;&lt;wsp:rsid wsp:val=&quot;008665D3&quot;/&gt;&lt;wsp:rsid wsp:val=&quot;008736AA&quot;/&gt;&lt;wsp:rsid wsp:val=&quot;00886040&quot;/&gt;&lt;wsp:rsid wsp:val=&quot;00886E6A&quot;/&gt;&lt;wsp:rsid wsp:val=&quot;00894EFA&quot;/&gt;&lt;wsp:rsid wsp:val=&quot;008B1C67&quot;/&gt;&lt;wsp:rsid wsp:val=&quot;008B39FD&quot;/&gt;&lt;wsp:rsid wsp:val=&quot;008C601E&quot;/&gt;&lt;wsp:rsid wsp:val=&quot;008C73D0&quot;/&gt;&lt;wsp:rsid wsp:val=&quot;008D46DD&quot;/&gt;&lt;wsp:rsid wsp:val=&quot;008E7707&quot;/&gt;&lt;wsp:rsid wsp:val=&quot;008F3469&quot;/&gt;&lt;wsp:rsid wsp:val=&quot;008F3AF1&quot;/&gt;&lt;wsp:rsid wsp:val=&quot;008F3C3A&quot;/&gt;&lt;wsp:rsid wsp:val=&quot;00900D56&quot;/&gt;&lt;wsp:rsid wsp:val=&quot;009146CA&quot;/&gt;&lt;wsp:rsid wsp:val=&quot;00920BA9&quot;/&gt;&lt;wsp:rsid wsp:val=&quot;00921114&quot;/&gt;&lt;wsp:rsid wsp:val=&quot;009315AB&quot;/&gt;&lt;wsp:rsid wsp:val=&quot;00931D48&quot;/&gt;&lt;wsp:rsid wsp:val=&quot;00941693&quot;/&gt;&lt;wsp:rsid wsp:val=&quot;009507F2&quot;/&gt;&lt;wsp:rsid wsp:val=&quot;00950A22&quot;/&gt;&lt;wsp:rsid wsp:val=&quot;00960AF9&quot;/&gt;&lt;wsp:rsid wsp:val=&quot;00963793&quot;/&gt;&lt;wsp:rsid wsp:val=&quot;009B0631&quot;/&gt;&lt;wsp:rsid wsp:val=&quot;009B1D2A&quot;/&gt;&lt;wsp:rsid wsp:val=&quot;009C12C4&quot;/&gt;&lt;wsp:rsid wsp:val=&quot;009C17E8&quot;/&gt;&lt;wsp:rsid wsp:val=&quot;009C1B37&quot;/&gt;&lt;wsp:rsid wsp:val=&quot;009E1122&quot;/&gt;&lt;wsp:rsid wsp:val=&quot;009E5B23&quot;/&gt;&lt;wsp:rsid wsp:val=&quot;009F2391&quot;/&gt;&lt;wsp:rsid wsp:val=&quot;009F4E1A&quot;/&gt;&lt;wsp:rsid wsp:val=&quot;009F5A53&quot;/&gt;&lt;wsp:rsid wsp:val=&quot;00A00CED&quot;/&gt;&lt;wsp:rsid wsp:val=&quot;00A137E8&quot;/&gt;&lt;wsp:rsid wsp:val=&quot;00A27658&quot;/&gt;&lt;wsp:rsid wsp:val=&quot;00A33649&quot;/&gt;&lt;wsp:rsid wsp:val=&quot;00A449A1&quot;/&gt;&lt;wsp:rsid wsp:val=&quot;00A533E9&quot;/&gt;&lt;wsp:rsid wsp:val=&quot;00A5792A&quot;/&gt;&lt;wsp:rsid wsp:val=&quot;00A609E2&quot;/&gt;&lt;wsp:rsid wsp:val=&quot;00A67C41&quot;/&gt;&lt;wsp:rsid wsp:val=&quot;00A778AF&quot;/&gt;&lt;wsp:rsid wsp:val=&quot;00A87CC9&quot;/&gt;&lt;wsp:rsid wsp:val=&quot;00A921C5&quot;/&gt;&lt;wsp:rsid wsp:val=&quot;00AB6498&quot;/&gt;&lt;wsp:rsid wsp:val=&quot;00AE5255&quot;/&gt;&lt;wsp:rsid wsp:val=&quot;00B11D3B&quot;/&gt;&lt;wsp:rsid wsp:val=&quot;00B26F27&quot;/&gt;&lt;wsp:rsid wsp:val=&quot;00B35CDE&quot;/&gt;&lt;wsp:rsid wsp:val=&quot;00B42A3A&quot;/&gt;&lt;wsp:rsid wsp:val=&quot;00B84E2C&quot;/&gt;&lt;wsp:rsid wsp:val=&quot;00BA2C12&quot;/&gt;&lt;wsp:rsid wsp:val=&quot;00BD30CD&quot;/&gt;&lt;wsp:rsid wsp:val=&quot;00BD6167&quot;/&gt;&lt;wsp:rsid wsp:val=&quot;00BF6711&quot;/&gt;&lt;wsp:rsid wsp:val=&quot;00BF73F1&quot;/&gt;&lt;wsp:rsid wsp:val=&quot;00BF7D97&quot;/&gt;&lt;wsp:rsid wsp:val=&quot;00C07D50&quot;/&gt;&lt;wsp:rsid wsp:val=&quot;00C245D5&quot;/&gt;&lt;wsp:rsid wsp:val=&quot;00C31A69&quot;/&gt;&lt;wsp:rsid wsp:val=&quot;00C43437&quot;/&gt;&lt;wsp:rsid wsp:val=&quot;00C80EE2&quot;/&gt;&lt;wsp:rsid wsp:val=&quot;00C92BF7&quot;/&gt;&lt;wsp:rsid wsp:val=&quot;00CA1AA4&quot;/&gt;&lt;wsp:rsid wsp:val=&quot;00CA7BB1&quot;/&gt;&lt;wsp:rsid wsp:val=&quot;00CB3A4D&quot;/&gt;&lt;wsp:rsid wsp:val=&quot;00CF3642&quot;/&gt;&lt;wsp:rsid wsp:val=&quot;00CF5A7A&quot;/&gt;&lt;wsp:rsid wsp:val=&quot;00D131D7&quot;/&gt;&lt;wsp:rsid wsp:val=&quot;00D13587&quot;/&gt;&lt;wsp:rsid wsp:val=&quot;00D20602&quot;/&gt;&lt;wsp:rsid wsp:val=&quot;00D33312&quot;/&gt;&lt;wsp:rsid wsp:val=&quot;00D519F4&quot;/&gt;&lt;wsp:rsid wsp:val=&quot;00D61D1D&quot;/&gt;&lt;wsp:rsid wsp:val=&quot;00D63DDA&quot;/&gt;&lt;wsp:rsid wsp:val=&quot;00D73185&quot;/&gt;&lt;wsp:rsid wsp:val=&quot;00D901AA&quot;/&gt;&lt;wsp:rsid wsp:val=&quot;00DA1B9E&quot;/&gt;&lt;wsp:rsid wsp:val=&quot;00DC2D3B&quot;/&gt;&lt;wsp:rsid wsp:val=&quot;00DD7D9B&quot;/&gt;&lt;wsp:rsid wsp:val=&quot;00DF0C43&quot;/&gt;&lt;wsp:rsid wsp:val=&quot;00E1646A&quot;/&gt;&lt;wsp:rsid wsp:val=&quot;00E32889&quot;/&gt;&lt;wsp:rsid wsp:val=&quot;00E3585A&quot;/&gt;&lt;wsp:rsid wsp:val=&quot;00E4030C&quot;/&gt;&lt;wsp:rsid wsp:val=&quot;00E40877&quot;/&gt;&lt;wsp:rsid wsp:val=&quot;00E44D62&quot;/&gt;&lt;wsp:rsid wsp:val=&quot;00E46334&quot;/&gt;&lt;wsp:rsid wsp:val=&quot;00E73F08&quot;/&gt;&lt;wsp:rsid wsp:val=&quot;00E8162B&quot;/&gt;&lt;wsp:rsid wsp:val=&quot;00E85DB9&quot;/&gt;&lt;wsp:rsid wsp:val=&quot;00E96EC0&quot;/&gt;&lt;wsp:rsid wsp:val=&quot;00EA0974&quot;/&gt;&lt;wsp:rsid wsp:val=&quot;00EA74FA&quot;/&gt;&lt;wsp:rsid wsp:val=&quot;00EC70C9&quot;/&gt;&lt;wsp:rsid wsp:val=&quot;00ED22F9&quot;/&gt;&lt;wsp:rsid wsp:val=&quot;00ED2459&quot;/&gt;&lt;wsp:rsid wsp:val=&quot;00ED3630&quot;/&gt;&lt;wsp:rsid wsp:val=&quot;00EF4FD6&quot;/&gt;&lt;wsp:rsid wsp:val=&quot;00F44E87&quot;/&gt;&lt;wsp:rsid wsp:val=&quot;00F7042C&quot;/&gt;&lt;wsp:rsid wsp:val=&quot;00F71203&quot;/&gt;&lt;wsp:rsid wsp:val=&quot;00F81CD4&quot;/&gt;&lt;wsp:rsid wsp:val=&quot;00FA7A91&quot;/&gt;&lt;wsp:rsid wsp:val=&quot;00FC4736&quot;/&gt;&lt;wsp:rsid wsp:val=&quot;00FD6F1C&quot;/&gt;&lt;wsp:rsid wsp:val=&quot;00FD7888&quot;/&gt;&lt;wsp:rsid wsp:val=&quot;00FF7566&quot;/&gt;&lt;wsp:rsid wsp:val=&quot;067635B7&quot;/&gt;&lt;wsp:rsid wsp:val=&quot;1FB974A1&quot;/&gt;&lt;wsp:rsid wsp:val=&quot;397E56F8&quot;/&gt;&lt;wsp:rsid wsp:val=&quot;46D24E07&quot;/&gt;&lt;wsp:rsid wsp:val=&quot;47BA6E98&quot;/&gt;&lt;wsp:rsid wsp:val=&quot;4E760E0B&quot;/&gt;&lt;wsp:rsid wsp:val=&quot;52877E4A&quot;/&gt;&lt;wsp:rsid wsp:val=&quot;5B12084F&quot;/&gt;&lt;wsp:rsid wsp:val=&quot;619362F2&quot;/&gt;&lt;wsp:rsid wsp:val=&quot;697430ED&quot;/&gt;&lt;wsp:rsid wsp:val=&quot;6B4B6674&quot;/&gt;&lt;wsp:rsid wsp:val=&quot;6DF464BA&quot;/&gt;&lt;wsp:rsid wsp:val=&quot;73085521&quot;/&gt;&lt;/wsp:rsids&gt;&lt;/w:docPr&gt;&lt;w:body&gt;&lt;wx:sect&gt;&lt;w:p wsp:rsidR=&quot;00000000&quot; wsp:rsidRPr=&quot;0055273C&quot; wsp:rsidRDefault=&quot;0055273C&quot; wsp:rsidP=&quot;0055273C&quot;&gt;&lt;m:oMathPara&gt;&lt;m:oMath&gt;&lt;m:acc&gt;&lt;m:accPr&gt;&lt;m:chr m:val=&quot;虆&quot;/&gt;&lt;m:ctrlPr&gt;&lt;w:rPr&gt;&lt;w:rFonts w:ascii=&quot;Cambria Math&quot; w:fareast=&quot;瀹?/w浣? w:h-ansi=&quot;Cambria Math&quot; w:cs=&quot;Times New Roman&quot;/&gt;&lt;wx:font wx:val=&quot;Cambria Math&quot;/&gt;&lt;w:sz-cs w:val=&quot;22&quot;/&gt;&lt;/w:rPr&gt;&lt;/m:ctrlPr&gt;&lt;/m:accPr&gt;&lt;m:e&gt;&lt;m:r&gt;&lt;w:rPr&gt;&lt;w:th&gt;rFonts w:ascii=&quot;Cambria Math&quot; w:h-ansi=&quot;Cambria Math&quot;/&gt;&lt;wx:font wx:val=&quot;Cambria Math&quot;/&gt;&lt;w:i/&gt;&lt;/w:rPr/w&gt;&lt;m:t&gt;Y2&lt;/m:t&gt;&lt;/m:r&gt;&lt;/m:e&gt;&lt;/m:acc&gt;&lt;/m:oMath&gt;&lt;/m:oMathPara&gt;&lt;/w:p&gt;&lt;w:sectPr wsp:rsidR=&quot;00000000&quot; wsp:rsidRPr=&quot;0055273C&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5" chromakey="#FFFFFF" o:title=""/>
                  <o:lock v:ext="edit" aspectratio="t"/>
                  <w10:wrap type="none"/>
                  <w10:anchorlock/>
                </v:shape>
              </w:pict>
            </w:r>
            <w:r>
              <w:rPr>
                <w:rFonts w:hint="eastAsia" w:ascii="宋体" w:hAnsi="宋体" w:cs="宋体"/>
                <w:kern w:val="0"/>
                <w:sz w:val="20"/>
                <w:szCs w:val="20"/>
              </w:rPr>
              <w:t>=4</w:t>
            </w:r>
            <w:r>
              <w:rPr>
                <w:rFonts w:ascii="宋体" w:hAnsi="宋体" w:cs="宋体"/>
                <w:kern w:val="0"/>
                <w:sz w:val="20"/>
                <w:szCs w:val="20"/>
              </w:rPr>
              <w:t>6</w:t>
            </w:r>
            <w:r>
              <w:rPr>
                <w:rFonts w:hint="eastAsia" w:ascii="宋体" w:hAnsi="宋体" w:cs="宋体"/>
                <w:kern w:val="0"/>
                <w:sz w:val="20"/>
                <w:szCs w:val="20"/>
              </w:rPr>
              <w:t>.</w:t>
            </w:r>
            <w:r>
              <w:rPr>
                <w:rFonts w:ascii="宋体" w:hAnsi="宋体" w:cs="宋体"/>
                <w:kern w:val="0"/>
                <w:sz w:val="20"/>
                <w:szCs w:val="20"/>
              </w:rPr>
              <w:t>1um</w:t>
            </w:r>
          </w:p>
          <w:p>
            <w:pPr>
              <w:widowControl/>
              <w:spacing w:line="360" w:lineRule="auto"/>
              <w:ind w:firstLine="400" w:firstLineChars="200"/>
              <w:rPr>
                <w:rFonts w:ascii="宋体" w:hAnsi="宋体" w:cs="宋体"/>
                <w:kern w:val="0"/>
                <w:sz w:val="20"/>
                <w:szCs w:val="20"/>
              </w:rPr>
            </w:pPr>
            <w:r>
              <w:rPr>
                <w:rFonts w:ascii="宋体" w:hAnsi="宋体" w:cs="宋体"/>
                <w:kern w:val="0"/>
                <w:sz w:val="20"/>
                <w:szCs w:val="20"/>
              </w:rPr>
              <w:pict>
                <v:shape id="_x0000_s1026" o:spid="_x0000_s1026" o:spt="32" type="#_x0000_t32" style="position:absolute;left:0pt;margin-left:24.1pt;margin-top:3.95pt;height:0pt;width:6pt;z-index:1024;mso-width-relative:page;mso-height-relative:page;" o:connectortype="straight" filled="f" coordsize="21600,21600">
                  <v:path arrowok="t"/>
                  <v:fill on="f" focussize="0,0"/>
                  <v:stroke/>
                  <v:imagedata o:title=""/>
                  <o:lock v:ext="edit"/>
                </v:shape>
              </w:pict>
            </w:r>
            <w:r>
              <w:rPr>
                <w:rFonts w:hint="eastAsia" w:ascii="宋体" w:hAnsi="宋体" w:cs="宋体"/>
                <w:kern w:val="0"/>
                <w:sz w:val="20"/>
                <w:szCs w:val="20"/>
              </w:rPr>
              <w:t>漆膜厚度</w:t>
            </w:r>
            <w:r>
              <w:rPr>
                <w:rFonts w:hint="eastAsia" w:ascii="宋体" w:hAnsi="宋体" w:cs="宋体"/>
                <w:kern w:val="0"/>
                <w:sz w:val="20"/>
                <w:szCs w:val="20"/>
                <w:lang w:val="en-US" w:eastAsia="zh-CN"/>
              </w:rPr>
              <w:t>测量过程</w:t>
            </w:r>
            <w:r>
              <w:rPr>
                <w:rFonts w:ascii="宋体" w:hAnsi="宋体" w:cs="宋体"/>
                <w:kern w:val="0"/>
                <w:sz w:val="20"/>
                <w:szCs w:val="20"/>
              </w:rPr>
              <w:t>测量不确定度</w:t>
            </w:r>
            <w:r>
              <w:rPr>
                <w:rFonts w:hint="eastAsia" w:ascii="宋体" w:hAnsi="宋体" w:cs="宋体"/>
                <w:kern w:val="0"/>
                <w:sz w:val="20"/>
                <w:szCs w:val="20"/>
              </w:rPr>
              <w:t>U</w:t>
            </w:r>
            <w:r>
              <w:rPr>
                <w:rFonts w:ascii="宋体" w:hAnsi="宋体" w:cs="宋体"/>
                <w:kern w:val="0"/>
                <w:sz w:val="20"/>
                <w:szCs w:val="20"/>
              </w:rPr>
              <w:t>=1.4um</w:t>
            </w:r>
          </w:p>
          <w:p>
            <w:r>
              <w:rPr>
                <w:rFonts w:ascii="宋体" w:hAnsi="宋体" w:cs="宋体"/>
                <w:kern w:val="0"/>
                <w:sz w:val="20"/>
                <w:szCs w:val="20"/>
              </w:rPr>
              <w:t>E</w:t>
            </w:r>
            <w:r>
              <w:rPr>
                <w:rFonts w:ascii="宋体" w:hAnsi="宋体" w:cs="宋体"/>
                <w:kern w:val="0"/>
                <w:sz w:val="20"/>
                <w:szCs w:val="20"/>
                <w:vertAlign w:val="subscript"/>
              </w:rPr>
              <w:t>n</w:t>
            </w:r>
            <w:r>
              <w:rPr>
                <w:rFonts w:ascii="宋体" w:hAnsi="宋体" w:cs="宋体"/>
                <w:kern w:val="0"/>
                <w:sz w:val="20"/>
                <w:szCs w:val="20"/>
              </w:rPr>
              <w:t>=</w:t>
            </w:r>
            <w:r>
              <w:pict>
                <v:shape id="_x0000_i1027" o:spt="75" type="#_x0000_t75" style="height:31pt;width:43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bordersDontSurroundHeader/&gt;&lt;w:bordersDontSurroundFooter/&gt;&lt;w:defaultTabStop w:val=&quot;420&quot;/&gt;&lt;w:doNotHyphenateCap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y w:val=&quot;2&quot;/&gt;&lt;w:punctuationKerning/&gt;&lt;w:ch w:val=&quot;2&quot;/&gt;&lt;w:punctuationKerning/&gt;&lt;w:ch鈥测€斥€衡剝鈭躲€併€傘€冦€夈€嬨€嶃€忋€戙€曘€椼€烇付锔猴妇锕€锕勶箽锕滐篂锛侊紓锛咃紘锛夛紝锛庯細锛涳紵锛斤絸锝滐綕锝烇繝&quot;/&gt;&lt;w:validateAgainstSchema w:val=&quot;off&quot;/&gt;&lt;w:saveInvalidXML w:val=&quot;off&quot;/&gt;&lt;w:ignoreMixedContent w鈥曗€栤€欌€濃€︹€?y w:val=&quot;2&quot;/&gt;&lt;w:punctuationKerning/&gt;&lt;w:ch:val=&quot;off&quot;/&gt;&lt;w:alwaysShowPlaceholderText鈥曗€栤€欌€濃€︹€?y w:val=&quot;2&quot;/&gt;&lt;w:punctuationKerning/&gt;&lt;w:ch w:val=&quot;off&quot;/&gt;&lt;w:doNotUnderlineInvalidXML/&gt;&lt;w:compat&gt;&lt;w:spaceForUL/&gt;&lt;w:balanceSingleByteDoubleByteWidth/&gt;&lt;w:doNotLeaveBackslashAlone/&gt;&lt;w:ulTrailSpace/&gt;&lt;w:do&gt;&lt;w:chNotExpandShiftReturn/&gt;&lt;w:adjustLineHeightInTable/&gt;&lt;w:breakWrappedTables/&gt;&lt;w:snapToGridInCell/&gt;&lt;w:wrapTextWithPunct/&gt;&lt;w:useAsianBreakRules/&gt;&lt;w:dontGrowAutofit/&gt;&lt;w:useFELayout/&gt;&lt;/w:compat&gt;&lt;wsp:rsids&gt;&lt;wsp:rsidRoot wsp:val=&quot;00A67C41&quot;/&gt;&lt;wsp:rsid wsp:val=&quot;00017D4B&quot;/&gt;&lt;wsp:rsid wsp:val=&quot;00032629&quot;/&gt;&lt;wsp:rsid wsp:val=&quot;00034248&quot;/&gt;&lt;wsp:rsid wsp:val=&quot;00042AD7&quot;/&gt;&lt;wsp:rsid wsp:val=&quot;00043CE1&quot;/&gt;&lt;wsp:rsid wsp:val=&quot;00084899&quot;/&gt;&lt;wsp:rsid wsp:val=&quot;00087275&quot;/&gt;&lt;wsp:rsid wsp:val=&quot;000879F5&quot;/&gt;&lt;wsp:rsid wsp:val=&quot;00093D66&quot;/&gt;&lt;wsp:rsid wsp:val=&quot;00094DD8&quot;/&gt;&lt;wsp:rsid wsp:val=&quot;000A04A6&quot;/&gt;&lt;wsp:rsid wsp:val=&quot;000A2EEB&quot;/&gt;&lt;wsp:rsid wsp:val=&quot;000A657B&quot;/&gt;&lt;wsp:rsid wsp:val=&quot;000B6385&quot;/&gt;&lt;wsp:rsid wsp:val=&quot;000B6AAC&quot;/&gt;&lt;wsp:rsid wsp:val=&quot;000C00E4&quot;/&gt;&lt;wsp:rsid wsp:val=&quot;000E4EDC&quot;/&gt;&lt;wsp:rsid wsp:val=&quot;00134158&quot;/&gt;&lt;wsp:rsid wsp:val=&quot;00145DD9&quot;/&gt;&lt;wsp:rsid wsp:val=&quot;00155CCF&quot;/&gt;&lt;wsp:rsid wsp:val=&quot;00164E9B&quot;/&gt;&lt;wsp:rsid wsp:val=&quot;001703E5&quot;/&gt;&lt;wsp:rsid wsp:val=&quot;00173DEC&quot;/&gt;&lt;wsp:rsid wsp:val=&quot;00181538&quot;/&gt;&lt;wsp:rsid wsp:val=&quot;001B049D&quot;/&gt;&lt;wsp:rsid wsp:val=&quot;001B3C4A&quot;/&gt;&lt;wsp:rsid wsp:val=&quot;001C6D48&quot;/&gt;&lt;wsp:rsid wsp:val=&quot;001E02B3&quot;/&gt;&lt;wsp:rsid wsp:val=&quot;001E6864&quot;/&gt;&lt;wsp:rsid wsp:val=&quot;001F2DC8&quot;/&gt;&lt;wsp:rsid wsp:val=&quot;001F6B7F&quot;/&gt;&lt;wsp:rsid wsp:val=&quot;002128B1&quot;/&gt;&lt;wsp:rsid wsp:val=&quot;00214BAF&quot;/&gt;&lt;wsp:rsid wsp:val=&quot;002352A7&quot;/&gt;&lt;wsp:rsid wsp:val=&quot;002378CA&quot;/&gt;&lt;wsp:rsid wsp:val=&quot;00243941&quot;/&gt;&lt;wsp:rsid wsp:val=&quot;0024546E&quot;/&gt;&lt;wsp:rsid wsp:val=&quot;002557A7&quot;/&gt;&lt;wsp:rsid wsp:val=&quot;00271A71&quot;/&gt;&lt;wsp:rsid wsp:val=&quot;00286132&quot;/&gt;&lt;wsp:rsid wsp:val=&quot;002916E2&quot;/&gt;&lt;wsp:rsid wsp:val=&quot;002B2C97&quot;/&gt;&lt;wsp:rsid wsp:val=&quot;002D1813&quot;/&gt;&lt;wsp:rsid wsp:val=&quot;002D5D80&quot;/&gt;&lt;wsp:rsid wsp:val=&quot;002F7B5E&quot;/&gt;&lt;wsp:rsid wsp:val=&quot;00300752&quot;/&gt;&lt;wsp:rsid wsp:val=&quot;00316DA4&quot;/&gt;&lt;wsp:rsid wsp:val=&quot;0031760C&quot;/&gt;&lt;wsp:rsid wsp:val=&quot;00324E0E&quot;/&gt;&lt;wsp:rsid wsp:val=&quot;00327686&quot;/&gt;&lt;wsp:rsid wsp:val=&quot;00337F84&quot;/&gt;&lt;wsp:rsid wsp:val=&quot;00342123&quot;/&gt;&lt;wsp:rsid wsp:val=&quot;00360F2F&quot;/&gt;&lt;wsp:rsid wsp:val=&quot;0036679E&quot;/&gt;&lt;wsp:rsid wsp:val=&quot;0037212C&quot;/&gt;&lt;wsp:rsid wsp:val=&quot;00377D38&quot;/&gt;&lt;wsp:rsid wsp:val=&quot;003878F3&quot;/&gt;&lt;wsp:rsid wsp:val=&quot;003907D3&quot;/&gt;&lt;wsp:rsid wsp:val=&quot;00392505&quot;/&gt;&lt;wsp:rsid wsp:val=&quot;0039431D&quot;/&gt;&lt;wsp:rsid wsp:val=&quot;003B2C28&quot;/&gt;&lt;wsp:rsid wsp:val=&quot;003C6D3B&quot;/&gt;&lt;wsp:rsid wsp:val=&quot;00406C01&quot;/&gt;&lt;wsp:rsid wsp:val=&quot;00413BFC&quot;/&gt;&lt;wsp:rsid wsp:val=&quot;00416110&quot;/&gt;&lt;wsp:rsid wsp:val=&quot;00424407&quot;/&gt;&lt;wsp:rsid wsp:val=&quot;0043441A&quot;/&gt;&lt;wsp:rsid wsp:val=&quot;004354B8&quot;/&gt;&lt;wsp:rsid wsp:val=&quot;00456041&quot;/&gt;&lt;wsp:rsid wsp:val=&quot;0046612F&quot;/&gt;&lt;wsp:rsid wsp:val=&quot;00485B36&quot;/&gt;&lt;wsp:rsid wsp:val=&quot;00490248&quot;/&gt;&lt;wsp:rsid wsp:val=&quot;00493458&quot;/&gt;&lt;wsp:rsid wsp:val=&quot;0049541E&quot;/&gt;&lt;wsp:rsid wsp:val=&quot;004B272E&quot;/&gt;&lt;wsp:rsid wsp:val=&quot;004D6F31&quot;/&gt;&lt;wsp:rsid wsp:val=&quot;004E5FD2&quot;/&gt;&lt;wsp:rsid wsp:val=&quot;00504D10&quot;/&gt;&lt;wsp:rsid wsp:val=&quot;00517566&quot;/&gt;&lt;wsp:rsid wsp:val=&quot;00520C59&quot;/&gt;&lt;wsp:rsid wsp:val=&quot;00525201&quot;/&gt;&lt;wsp:rsid wsp:val=&quot;00554E9E&quot;/&gt;&lt;wsp:rsid wsp:val=&quot;005919E1&quot;/&gt;&lt;wsp:rsid wsp:val=&quot;005A139E&quot;/&gt;&lt;wsp:rsid wsp:val=&quot;005D23C6&quot;/&gt;&lt;wsp:rsid wsp:val=&quot;005D2646&quot;/&gt;&lt;wsp:rsid wsp:val=&quot;005E5CFA&quot;/&gt;&lt;wsp:rsid wsp:val=&quot;00615CB6&quot;/&gt;&lt;wsp:rsid wsp:val=&quot;00623AE7&quot;/&gt;&lt;wsp:rsid wsp:val=&quot;006326E5&quot;/&gt;&lt;wsp:rsid wsp:val=&quot;00660559&quot;/&gt;&lt;wsp:rsid wsp:val=&quot;00660AE0&quot;/&gt;&lt;wsp:rsid wsp:val=&quot;00697672&quot;/&gt;&lt;wsp:rsid wsp:val=&quot;006A2D80&quot;/&gt;&lt;wsp:rsid wsp:val=&quot;006B4C2F&quot;/&gt;&lt;wsp:rsid wsp:val=&quot;006B7B08&quot;/&gt;&lt;wsp:rsid wsp:val=&quot;006C360B&quot;/&gt;&lt;wsp:rsid wsp:val=&quot;006C46E7&quot;/&gt;&lt;wsp:rsid wsp:val=&quot;006D2339&quot;/&gt;&lt;wsp:rsid wsp:val=&quot;006D4C88&quot;/&gt;&lt;wsp:rsid wsp:val=&quot;007178F3&quot;/&gt;&lt;wsp:rsid wsp:val=&quot;00745EBF&quot;/&gt;&lt;wsp:rsid wsp:val=&quot;007559AC&quot;/&gt;&lt;wsp:rsid wsp:val=&quot;00797993&quot;/&gt;&lt;wsp:rsid wsp:val=&quot;007A6EA2&quot;/&gt;&lt;wsp:rsid wsp:val=&quot;007B2E74&quot;/&gt;&lt;wsp:rsid wsp:val=&quot;007B3B96&quot;/&gt;&lt;wsp:rsid wsp:val=&quot;007C3D73&quot;/&gt;&lt;wsp:rsid wsp:val=&quot;007E3E53&quot;/&gt;&lt;wsp:rsid wsp:val=&quot;007F7B5F&quot;/&gt;&lt;wsp:rsid wsp:val=&quot;008366A5&quot;/&gt;&lt;wsp:rsid wsp:val=&quot;00847E57&quot;/&gt;&lt;wsp:rsid wsp:val=&quot;00850E5F&quot;/&gt;&lt;wsp:rsid wsp:val=&quot;00853F37&quot;/&gt;&lt;wsp:rsid wsp:val=&quot;00857D76&quot;/&gt;&lt;wsp:rsid wsp:val=&quot;00857F58&quot;/&gt;&lt;wsp:rsid wsp:val=&quot;00860C7C&quot;/&gt;&lt;wsp:rsid wsp:val=&quot;008665D3&quot;/&gt;&lt;wsp:rsid wsp:val=&quot;008736AA&quot;/&gt;&lt;wsp:rsid wsp:val=&quot;00886040&quot;/&gt;&lt;wsp:rsid wsp:val=&quot;00886E6A&quot;/&gt;&lt;wsp:rsid wsp:val=&quot;00894EFA&quot;/&gt;&lt;wsp:rsid wsp:val=&quot;008B1C67&quot;/&gt;&lt;wsp:rsid wsp:val=&quot;008B39FD&quot;/&gt;&lt;wsp:rsid wsp:val=&quot;008C601E&quot;/&gt;&lt;wsp:rsid wsp:val=&quot;008C73D0&quot;/&gt;&lt;wsp:rsid wsp:val=&quot;008D46DD&quot;/&gt;&lt;wsp:rsid wsp:val=&quot;008E7707&quot;/&gt;&lt;wsp:rsid wsp:val=&quot;008F3469&quot;/&gt;&lt;wsp:rsid wsp:val=&quot;008F3AF1&quot;/&gt;&lt;wsp:rsid wsp:val=&quot;008F3C3A&quot;/&gt;&lt;wsp:rsid wsp:val=&quot;00900D56&quot;/&gt;&lt;wsp:rsid wsp:val=&quot;009146CA&quot;/&gt;&lt;wsp:rsid wsp:val=&quot;00920BA9&quot;/&gt;&lt;wsp:rsid wsp:val=&quot;00921114&quot;/&gt;&lt;wsp:rsid wsp:val=&quot;009315AB&quot;/&gt;&lt;wsp:rsid wsp:val=&quot;00931D48&quot;/&gt;&lt;wsp:rsid wsp:val=&quot;00941693&quot;/&gt;&lt;wsp:rsid wsp:val=&quot;009507F2&quot;/&gt;&lt;wsp:rsid wsp:val=&quot;00950A22&quot;/&gt;&lt;wsp:rsid wsp:val=&quot;00960AF9&quot;/&gt;&lt;wsp:rsid wsp:val=&quot;00963793&quot;/&gt;&lt;wsp:rsid wsp:val=&quot;009B0631&quot;/&gt;&lt;wsp:rsid wsp:val=&quot;009B1D2A&quot;/&gt;&lt;wsp:rsid wsp:val=&quot;009C12C4&quot;/&gt;&lt;wsp:rsid wsp:val=&quot;009C17E8&quot;/&gt;&lt;wsp:rsid wsp:val=&quot;009C1B37&quot;/&gt;&lt;wsp:rsid wsp:val=&quot;009E1122&quot;/&gt;&lt;wsp:rsid wsp:val=&quot;009E5B23&quot;/&gt;&lt;wsp:rsid wsp:val=&quot;009F2391&quot;/&gt;&lt;wsp:rsid wsp:val=&quot;009F4E1A&quot;/&gt;&lt;wsp:rsid wsp:val=&quot;009F5A53&quot;/&gt;&lt;wsp:rsid wsp:val=&quot;00A00CED&quot;/&gt;&lt;wsp:rsid wsp:val=&quot;00A137E8&quot;/&gt;&lt;wsp:rsid wsp:val=&quot;00A27658&quot;/&gt;&lt;wsp:rsid wsp:val=&quot;00A33649&quot;/&gt;&lt;wsp:rsid wsp:val=&quot;00A449A1&quot;/&gt;&lt;wsp:rsid wsp:val=&quot;00A533E9&quot;/&gt;&lt;wsp:rsid wsp:val=&quot;00A5792A&quot;/&gt;&lt;wsp:rsid wsp:val=&quot;00A609E2&quot;/&gt;&lt;wsp:rsid wsp:val=&quot;00A67C41&quot;/&gt;&lt;wsp:rsid wsp:val=&quot;00A778AF&quot;/&gt;&lt;wsp:rsid wsp:val=&quot;00A87CC9&quot;/&gt;&lt;wsp:rsid wsp:val=&quot;00A921C5&quot;/&gt;&lt;wsp:rsid wsp:val=&quot;00AB6498&quot;/&gt;&lt;wsp:rsid wsp:val=&quot;00AE5255&quot;/&gt;&lt;wsp:rsid wsp:val=&quot;00B11D3B&quot;/&gt;&lt;wsp:rsid wsp:val=&quot;00B26F27&quot;/&gt;&lt;wsp:rsid wsp:val=&quot;00B35CDE&quot;/&gt;&lt;wsp:rsid wsp:val=&quot;00B42A3A&quot;/&gt;&lt;wsp:rsid wsp:val=&quot;00B84E2C&quot;/&gt;&lt;wsp:rsid wsp:val=&quot;00BA2C12&quot;/&gt;&lt;wsp:rsid wsp:val=&quot;00BD30CD&quot;/&gt;&lt;wsp:rsid wsp:val=&quot;00BD6167&quot;/&gt;&lt;wsp:rsid wsp:val=&quot;00BF6711&quot;/&gt;&lt;wsp:rsid wsp:val=&quot;00BF73F1&quot;/&gt;&lt;wsp:rsid wsp:val=&quot;00BF7D97&quot;/&gt;&lt;wsp:rsid wsp:val=&quot;00C07D50&quot;/&gt;&lt;wsp:rsid wsp:val=&quot;00C245D5&quot;/&gt;&lt;wsp:rsid wsp:val=&quot;00C31A69&quot;/&gt;&lt;wsp:rsid wsp:val=&quot;00C43437&quot;/&gt;&lt;wsp:rsid wsp:val=&quot;00C80EE2&quot;/&gt;&lt;wsp:rsid wsp:val=&quot;00C92BF7&quot;/&gt;&lt;wsp:rsid wsp:val=&quot;00CA1AA4&quot;/&gt;&lt;wsp:rsid wsp:val=&quot;00CA7BB1&quot;/&gt;&lt;wsp:rsid wsp:val=&quot;00CB3A4D&quot;/&gt;&lt;wsp:rsid wsp:val=&quot;00CF3642&quot;/&gt;&lt;wsp:rsid wsp:val=&quot;00CF5A7A&quot;/&gt;&lt;wsp:rsid wsp:val=&quot;00D131D7&quot;/&gt;&lt;wsp:rsid wsp:val=&quot;00D13587&quot;/&gt;&lt;wsp:rsid wsp:val=&quot;00D20602&quot;/&gt;&lt;wsp:rsid wsp:val=&quot;00D33312&quot;/&gt;&lt;wsp:rsid wsp:val=&quot;00D519F4&quot;/&gt;&lt;wsp:rsid wsp:val=&quot;00D61D1D&quot;/&gt;&lt;wsp:rsid wsp:val=&quot;00D63DDA&quot;/&gt;&lt;wsp:rsid wsp:val=&quot;00D73185&quot;/&gt;&lt;wsp:rsid wsp:val=&quot;00D901AA&quot;/&gt;&lt;wsp:rsid wsp:val=&quot;00DA1B9E&quot;/&gt;&lt;wsp:rsid wsp:val=&quot;00DC2D3B&quot;/&gt;&lt;wsp:rsid wsp:val=&quot;00DD7D9B&quot;/&gt;&lt;wsp:rsid wsp:val=&quot;00DF0C43&quot;/&gt;&lt;wsp:rsid wsp:val=&quot;00E1646A&quot;/&gt;&lt;wsp:rsid wsp:val=&quot;00E32889&quot;/&gt;&lt;wsp:rsid wsp:val=&quot;00E3585A&quot;/&gt;&lt;wsp:rsid wsp:val=&quot;00E4030C&quot;/&gt;&lt;wsp:rsid wsp:val=&quot;00E40877&quot;/&gt;&lt;wsp:rsid wsp:val=&quot;00E44D62&quot;/&gt;&lt;wsp:rsid wsp:val=&quot;00E46334&quot;/&gt;&lt;wsp:rsid wsp:val=&quot;00E73E25&quot;/&gt;&lt;wsp:rsid wsp:val=&quot;00E73F08&quot;/&gt;&lt;wsp:rsid wsp:val=&quot;00E8162B&quot;/&gt;&lt;wsp:rsid wsp:val=&quot;00E85DB9&quot;/&gt;&lt;wsp:rsid wsp:val=&quot;00E96EC0&quot;/&gt;&lt;wsp:rsid wsp:val=&quot;00EA0974&quot;/&gt;&lt;wsp:rsid wsp:val=&quot;00EA74FA&quot;/&gt;&lt;wsp:rsid wsp:val=&quot;00EC70C9&quot;/&gt;&lt;wsp:rsid wsp:val=&quot;00ED22F9&quot;/&gt;&lt;wsp:rsid wsp:val=&quot;00ED2459&quot;/&gt;&lt;wsp:rsid wsp:val=&quot;00ED3630&quot;/&gt;&lt;wsp:rsid wsp:val=&quot;00EF4FD6&quot;/&gt;&lt;wsp:rsid wsp:val=&quot;00F44E87&quot;/&gt;&lt;wsp:rsid wsp:val=&quot;00F7042C&quot;/&gt;&lt;wsp:rsid wsp:val=&quot;00F71203&quot;/&gt;&lt;wsp:rsid wsp:val=&quot;00F81CD4&quot;/&gt;&lt;wsp:rsid wsp:val=&quot;00FA7A91&quot;/&gt;&lt;wsp:rsid wsp:val=&quot;00FC4736&quot;/&gt;&lt;wsp:rsid wsp:val=&quot;00FD6F1C&quot;/&gt;&lt;wsp:rsid wsp:val=&quot;00FD7888&quot;/&gt;&lt;wsp:rsid wsp:val=&quot;00FF7566&quot;/&gt;&lt;wsp:rsid wsp:val=&quot;067635B7&quot;/&gt;&lt;wsp:rsid wsp:val=&quot;1FB974A1&quot;/&gt;&lt;wsp:rsid wsp:val=&quot;397E56F8&quot;/&gt;&lt;wsp:rsid wsp:val=&quot;46D24E07&quot;/&gt;&lt;wsp:rsid wsp:val=&quot;47BA6E98&quot;/&gt;&lt;wsp:rsid wsp:val=&quot;4E760E0B&quot;/&gt;&lt;wsp:rsid wsp:val=&quot;52877E4A&quot;/&gt;&lt;wsp:rsid wsp:val=&quot;5B12084F&quot;/&gt;&lt;wsp:rsid wsp:val=&quot;619362F2&quot;/&gt;&lt;wsp:rsid wsp:val=&quot;697430ED&quot;/&gt;&lt;wsp:rsid wsp:val=&quot;6B4B6674&quot;/&gt;&lt;wsp:rsid wsp:val=&quot;6DF464BA&quot;/&gt;&lt;wsp:rsid wsp:val=&quot;73085521&quot;/&gt;&lt;/wsp:rsids&gt;&lt;/w:docPr&gt;&lt;w:body&gt;&lt;wx:sect&gt;&lt;w:p wsp:rsidR=&quot;00000000&quot; wsp:rsidRPr=&quot;00E73E25&quot; wsp:rsidRDefault=&quot;00E73E25&quot; wsp:rsidP=&quot;00E73E25&quot;&gt;&lt;m:oMathPara&gt;&lt;m:oMath&gt;&lt;m:f&gt;&lt;m:fPr&gt;&lt;m:ctrlPr&gt;&lt;w:rPr&gt;&lt;w:rFonts w:ascii=&quot;Cambria Math&quot; w:fareast=&quot;瀹嬩綋&quot; w:h-ansi=&quot;Cambria &lt;/wMath&quot; w:cs=&quot;Times New Roman&quot;/&gt;&lt;wx:font wx:val=&quot;Cambria Math&quot;/&gt;&lt;w:sz-cs w:val=&quot;22&quot;/&gt;&lt;/w:rPr&gt;&lt;/m:ctrlPr&gt;&lt;/m:fPr&gt;&lt;m:num&gt;&lt;m:r&gt;&lt;w:rPr&gt;&lt;w:rFonts w:ascii=&quot;Cambrth&gt;ia Math&quot; w:h-ansi=&quot;Cambria Math&quot;/&gt;&lt;wx:font wx:val=&quot;Cambria Math&quot;/&gt;&lt;w:i/&gt;&lt;/w:rPr&gt;&lt;m:t&gt;|&lt;/m:t&gt;&lt;/m:r&gt;&lt;m:acc&gt;&lt;m:accPr&gt;&lt;m:chr m:val=&quot;虆&quot;/&gt;&lt;m:ctrlPr&gt;&lt;w:rPr&gt;&lt;w:rFonts w:ascii=&quot;Cambria Math&quot; w:fareast=&quot;瀹嬩綋&quot; w:h-ansi=&quot;Cambria Math&quot; w:cs=&quot;Times New Roman&quot;/&gt;&lt;wx:frth&gt;ont wx:val=&quot;Cambria Math&quot;/&gt;&lt;w:i/&gt;&lt;w:sz-cs w:val=&quot;22&quot;/&gt;&lt;/w:rPr&gt;&lt;/m:ctrlPr&gt;&lt;/m:accPr&gt;&lt;m:e&gt;&lt;m:r&gt;&lt;w:rPr&gt;&lt;w&lt;m:a:rFonts w:ascii=&quot;Cambria Math&quot; w:h-ansi=&quot;Cambria Math&quot;/&gt;&lt;wx:font wx:val=&quot;Cambria Math&quot;/&gt;&lt;w:i/&gt;&lt;/w:rPr&gt;&lt;m:t&gt;Y1&lt;/m:t&gt;&lt;/m:r&gt;&lt;/m:e&gt;&lt;/m:acc&gt;&lt;m:r&gt;&lt;w:rPr&gt;&lt;w:rFonts w:ascii=&quot;Cambria Math&quot; w:h-ansi=&quot;Cambria Math&quot;/&gt;&lt;wx:font wx:val=&quot;Cambria Math&quot;/&gt;&lt;w:i/&gt;&lt;/w:rPr&gt;&lt;m:t&gt;-&lt;/m:t&gt;&lt;/m:r&gt;&lt;m:acc&gt;&lt;m:accPr&gt;&lt;m:chr m:val=&quot;虆&quot;/&gt;&lt;m:ctrlPr&gt;&lt;w:rPr&gt;&lt;w:rFonts w:ascii=&quot;Cambria Math&quot; w:fareast=&quot;瀹嬩綋&quot; w:h-ansi=&quot;Cambria Math&quot; w:cs=&quot;Tr&gt;&lt;wimes New Roman&quot;/&gt;&lt;wx:font wx:val=&quot;Cambria Math&quot;/&gt;&lt;w:i/&gt;&lt;w:sz-cs w:val=&quot;22&quot;/&gt;&lt;/w:rPr&gt;&lt;/m:ctrlPr&gt;&lt;/m:accPr&gt;&lt;&lt;m:tm:e&gt;&lt;m:r&gt;&lt;w:rPr&gt;&lt;w:rFonts w:ascii=&quot;Cambria Math&quot; w:h-ansi=&quot;Cambria Math&quot;/&gt;&lt;wx:font wx:val=&quot;Cambria Math&quot;/&gt;&lt;w:i/&gt;&lt;/w:rPr&gt;&lt;m:t&gt;Y2&lt;/m:t&gt;&lt;/m:r&gt;&lt;/m:e&gt;&lt;/m:acc&gt;&lt;m:r&gt;&lt;w:rPr&gt;&lt;w:rFonts w:ascii=&quot;Cambria Math&quot; w:h-ansi=&quot;Cambria Math&quot;/&gt;&lt;wx:font wx:val=&quot;Cambria Math&quot;/&gt;&lt;w:i/&gt;&lt;/w:rPr&gt;&lt;m:t&gt;|&lt;/m:t&gt;&lt;/m:r&gt;&lt;/m:num&gt;&lt;m:den&gt;&lt;m:rad&gt;&lt;m:radPr&gt;&lt;m:degHide m:val=&quot;1&quot;/&gt;&lt;m:ctrlPr&gt;&lt;w:rPr&gt;&lt;w:rFonts w:ascii=&quot;Cambria Math&quot; w:fareast=&quot;瀹嬩綋&quot; w:h-ansi=&quot;Cambria Math&quot; w:cs=&quot;Times New Roman&quot;/&gt;&lt;wx:font wx:val=&quot;Cambria Math&quot;/&gt;&lt;w:i/&gt;&lt;w:sz-cs w:val=&quot;/&gt;&quot;22&quot;/&gt;&lt;/w:rPr&gt;&lt;/m:ctrlPr&gt;&lt;/m:radPr&gt;&lt;m:deg/&gt;&lt;m:e&gt;&lt;m:r&gt;&lt;w:rPr&gt;&lt;w:rFonts w:ascii=&quot;Cambria Math&quot; w:h-ansi=&quot;Cambria Math&quot;/&gt;&lt;wx:font wx:val=&quot;Cambriast= Math&quot;/&gt;&lt;w:i/&gt;&lt;/w:rPr&gt;&lt;m:t&gt;2&lt;/m:t&gt;&lt;/m:r&gt;&lt;/m:e&gt;&lt;/m:rad&gt;&lt;m:r&gt;&lt;w:rPr&gt;&lt;w:rFonts w:ascii=&quot;Cambria Math&quot; w:h-ansi=&quot;Cambria Math&quot;/&gt;&lt;wx:font wx:val=&quot;Cambria Math&quot;/&gt;&lt;w:i/&gt;&lt;/w:rPr&gt;&lt;m:t&gt;U&lt;/m:t&gt;&lt;/m:r&gt;&lt;/m:den&gt;&lt;/m:f&gt;&lt;/m:oMath&gt;&lt;/m:oMathPara&gt;&lt;/w:p&gt;&lt;w:sectPr wsp:rsidR=&quot;00000000&quot; wsp:rsidRPr=&quot;00E73E25&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6" chromakey="#FFFFFF" o:title=""/>
                  <o:lock v:ext="edit" aspectratio="t"/>
                  <w10:wrap type="none"/>
                  <w10:anchorlock/>
                </v:shape>
              </w:pict>
            </w:r>
            <w:r>
              <w:t>=</w:t>
            </w:r>
            <w:r>
              <w:pict>
                <v:shape id="_x0000_i1028" o:spt="75" type="#_x0000_t75" style="height:31pt;width:58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bordersDontSurroundHeader/&gt;&lt;w:bordersDontSurroundFooter/&gt;&lt;w:defaultTabStop w:val=&quot;420&quot;/&gt;&lt;w:doNotHyphenateCap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y w:val=&quot;2&quot;/&gt;&lt;w:punctuationKerning/&gt;&lt;w:ch w:val=&quot;2&quot;/&gt;&lt;w:punctuationKerning/&gt;&lt;w:ch鈥测€斥€衡剝鈭躲€併€傘€冦€夈€嬨€嶃€忋€戙€曘€椼€烇付锔猴妇锕€锕勶箽锕滐篂锛侊紓锛咃紘锛夛紝锛庯細锛涳紵锛斤絸锝滐綕锝烇繝&quot;/&gt;&lt;w:validateAgainstSchema w:val=&quot;off&quot;/&gt;&lt;w:saveInvalidXML w:val=&quot;off&quot;/&gt;&lt;w:ignoreMixedContent w鈥曗€栤€欌€濃€︹€?y w:val=&quot;2&quot;/&gt;&lt;w:punctuationKerning/&gt;&lt;w:ch:val=&quot;off&quot;/&gt;&lt;w:alwaysShowPlaceholderText鈥曗€栤€欌€濃€︹€?y w:val=&quot;2&quot;/&gt;&lt;w:punctuationKerning/&gt;&lt;w:ch w:val=&quot;off&quot;/&gt;&lt;w:doNotUnderlineInvalidXML/&gt;&lt;w:compat&gt;&lt;w:spaceForUL/&gt;&lt;w:balanceSingleByteDoubleByteWidth/&gt;&lt;w:doNotLeaveBackslashAlone/&gt;&lt;w:ulTrailSpace/&gt;&lt;w:do&gt;&lt;w:chNotExpandShiftReturn/&gt;&lt;w:adjustLineHeightInTable/&gt;&lt;w:breakWrappedTables/&gt;&lt;w:snapToGridInCell/&gt;&lt;w:wrapTextWithPunct/&gt;&lt;w:useAsianBreakRules/&gt;&lt;w:dontGrowAutofit/&gt;&lt;w:useFELayout/&gt;&lt;/w:compat&gt;&lt;wsp:rsids&gt;&lt;wsp:rsidRoot wsp:val=&quot;00A67C41&quot;/&gt;&lt;wsp:rsid wsp:val=&quot;00017D4B&quot;/&gt;&lt;wsp:rsid wsp:val=&quot;00032629&quot;/&gt;&lt;wsp:rsid wsp:val=&quot;00034248&quot;/&gt;&lt;wsp:rsid wsp:val=&quot;00042AD7&quot;/&gt;&lt;wsp:rsid wsp:val=&quot;00043CE1&quot;/&gt;&lt;wsp:rsid wsp:val=&quot;00084899&quot;/&gt;&lt;wsp:rsid wsp:val=&quot;00087275&quot;/&gt;&lt;wsp:rsid wsp:val=&quot;000879F5&quot;/&gt;&lt;wsp:rsid wsp:val=&quot;00093D66&quot;/&gt;&lt;wsp:rsid wsp:val=&quot;00094DD8&quot;/&gt;&lt;wsp:rsid wsp:val=&quot;000A04A6&quot;/&gt;&lt;wsp:rsid wsp:val=&quot;000A2EEB&quot;/&gt;&lt;wsp:rsid wsp:val=&quot;000A657B&quot;/&gt;&lt;wsp:rsid wsp:val=&quot;000B6385&quot;/&gt;&lt;wsp:rsid wsp:val=&quot;000B6AAC&quot;/&gt;&lt;wsp:rsid wsp:val=&quot;000C00E4&quot;/&gt;&lt;wsp:rsid wsp:val=&quot;000E4EDC&quot;/&gt;&lt;wsp:rsid wsp:val=&quot;00134158&quot;/&gt;&lt;wsp:rsid wsp:val=&quot;00145DD9&quot;/&gt;&lt;wsp:rsid wsp:val=&quot;00155CCF&quot;/&gt;&lt;wsp:rsid wsp:val=&quot;00164E9B&quot;/&gt;&lt;wsp:rsid wsp:val=&quot;001703E5&quot;/&gt;&lt;wsp:rsid wsp:val=&quot;00173DEC&quot;/&gt;&lt;wsp:rsid wsp:val=&quot;00181538&quot;/&gt;&lt;wsp:rsid wsp:val=&quot;001B049D&quot;/&gt;&lt;wsp:rsid wsp:val=&quot;001B3C4A&quot;/&gt;&lt;wsp:rsid wsp:val=&quot;001C6D48&quot;/&gt;&lt;wsp:rsid wsp:val=&quot;001E02B3&quot;/&gt;&lt;wsp:rsid wsp:val=&quot;001E6864&quot;/&gt;&lt;wsp:rsid wsp:val=&quot;001F2DC8&quot;/&gt;&lt;wsp:rsid wsp:val=&quot;001F6B7F&quot;/&gt;&lt;wsp:rsid wsp:val=&quot;002128B1&quot;/&gt;&lt;wsp:rsid wsp:val=&quot;00214BAF&quot;/&gt;&lt;wsp:rsid wsp:val=&quot;002352A7&quot;/&gt;&lt;wsp:rsid wsp:val=&quot;002378CA&quot;/&gt;&lt;wsp:rsid wsp:val=&quot;00243941&quot;/&gt;&lt;wsp:rsid wsp:val=&quot;0024546E&quot;/&gt;&lt;wsp:rsid wsp:val=&quot;002557A7&quot;/&gt;&lt;wsp:rsid wsp:val=&quot;00271A71&quot;/&gt;&lt;wsp:rsid wsp:val=&quot;00286132&quot;/&gt;&lt;wsp:rsid wsp:val=&quot;002916E2&quot;/&gt;&lt;wsp:rsid wsp:val=&quot;002B2C97&quot;/&gt;&lt;wsp:rsid wsp:val=&quot;002D1813&quot;/&gt;&lt;wsp:rsid wsp:val=&quot;002D5D80&quot;/&gt;&lt;wsp:rsid wsp:val=&quot;002F7B5E&quot;/&gt;&lt;wsp:rsid wsp:val=&quot;00300752&quot;/&gt;&lt;wsp:rsid wsp:val=&quot;00316DA4&quot;/&gt;&lt;wsp:rsid wsp:val=&quot;0031760C&quot;/&gt;&lt;wsp:rsid wsp:val=&quot;00324E0E&quot;/&gt;&lt;wsp:rsid wsp:val=&quot;00327686&quot;/&gt;&lt;wsp:rsid wsp:val=&quot;00337F84&quot;/&gt;&lt;wsp:rsid wsp:val=&quot;00342123&quot;/&gt;&lt;wsp:rsid wsp:val=&quot;00360F2F&quot;/&gt;&lt;wsp:rsid wsp:val=&quot;0036679E&quot;/&gt;&lt;wsp:rsid wsp:val=&quot;0037212C&quot;/&gt;&lt;wsp:rsid wsp:val=&quot;00377D38&quot;/&gt;&lt;wsp:rsid wsp:val=&quot;003878F3&quot;/&gt;&lt;wsp:rsid wsp:val=&quot;003907D3&quot;/&gt;&lt;wsp:rsid wsp:val=&quot;00392505&quot;/&gt;&lt;wsp:rsid wsp:val=&quot;0039431D&quot;/&gt;&lt;wsp:rsid wsp:val=&quot;003B2C28&quot;/&gt;&lt;wsp:rsid wsp:val=&quot;003C6D3B&quot;/&gt;&lt;wsp:rsid wsp:val=&quot;00406C01&quot;/&gt;&lt;wsp:rsid wsp:val=&quot;00413BFC&quot;/&gt;&lt;wsp:rsid wsp:val=&quot;00416110&quot;/&gt;&lt;wsp:rsid wsp:val=&quot;00424407&quot;/&gt;&lt;wsp:rsid wsp:val=&quot;0043441A&quot;/&gt;&lt;wsp:rsid wsp:val=&quot;004354B8&quot;/&gt;&lt;wsp:rsid wsp:val=&quot;00456041&quot;/&gt;&lt;wsp:rsid wsp:val=&quot;0046612F&quot;/&gt;&lt;wsp:rsid wsp:val=&quot;00485B36&quot;/&gt;&lt;wsp:rsid wsp:val=&quot;00490248&quot;/&gt;&lt;wsp:rsid wsp:val=&quot;00493458&quot;/&gt;&lt;wsp:rsid wsp:val=&quot;0049541E&quot;/&gt;&lt;wsp:rsid wsp:val=&quot;004B272E&quot;/&gt;&lt;wsp:rsid wsp:val=&quot;004D6F31&quot;/&gt;&lt;wsp:rsid wsp:val=&quot;004E5FD2&quot;/&gt;&lt;wsp:rsid wsp:val=&quot;00504D10&quot;/&gt;&lt;wsp:rsid wsp:val=&quot;00517566&quot;/&gt;&lt;wsp:rsid wsp:val=&quot;00520C59&quot;/&gt;&lt;wsp:rsid wsp:val=&quot;00525201&quot;/&gt;&lt;wsp:rsid wsp:val=&quot;00554E9E&quot;/&gt;&lt;wsp:rsid wsp:val=&quot;005919E1&quot;/&gt;&lt;wsp:rsid wsp:val=&quot;005A139E&quot;/&gt;&lt;wsp:rsid wsp:val=&quot;005D23C6&quot;/&gt;&lt;wsp:rsid wsp:val=&quot;005D2646&quot;/&gt;&lt;wsp:rsid wsp:val=&quot;005E5CFA&quot;/&gt;&lt;wsp:rsid wsp:val=&quot;00615CB6&quot;/&gt;&lt;wsp:rsid wsp:val=&quot;00623AE7&quot;/&gt;&lt;wsp:rsid wsp:val=&quot;006326E5&quot;/&gt;&lt;wsp:rsid wsp:val=&quot;00660559&quot;/&gt;&lt;wsp:rsid wsp:val=&quot;00660AE0&quot;/&gt;&lt;wsp:rsid wsp:val=&quot;00697672&quot;/&gt;&lt;wsp:rsid wsp:val=&quot;006A2D80&quot;/&gt;&lt;wsp:rsid wsp:val=&quot;006B4C2F&quot;/&gt;&lt;wsp:rsid wsp:val=&quot;006B7B08&quot;/&gt;&lt;wsp:rsid wsp:val=&quot;006C360B&quot;/&gt;&lt;wsp:rsid wsp:val=&quot;006C46E7&quot;/&gt;&lt;wsp:rsid wsp:val=&quot;006D2339&quot;/&gt;&lt;wsp:rsid wsp:val=&quot;006D4C88&quot;/&gt;&lt;wsp:rsid wsp:val=&quot;007178F3&quot;/&gt;&lt;wsp:rsid wsp:val=&quot;00745CD7&quot;/&gt;&lt;wsp:rsid wsp:val=&quot;00745EBF&quot;/&gt;&lt;wsp:rsid wsp:val=&quot;007559AC&quot;/&gt;&lt;wsp:rsid wsp:val=&quot;00797993&quot;/&gt;&lt;wsp:rsid wsp:val=&quot;007A6EA2&quot;/&gt;&lt;wsp:rsid wsp:val=&quot;007B2E74&quot;/&gt;&lt;wsp:rsid wsp:val=&quot;007B3B96&quot;/&gt;&lt;wsp:rsid wsp:val=&quot;007C3D73&quot;/&gt;&lt;wsp:rsid wsp:val=&quot;007E3E53&quot;/&gt;&lt;wsp:rsid wsp:val=&quot;007F7B5F&quot;/&gt;&lt;wsp:rsid wsp:val=&quot;008366A5&quot;/&gt;&lt;wsp:rsid wsp:val=&quot;00847E57&quot;/&gt;&lt;wsp:rsid wsp:val=&quot;00850E5F&quot;/&gt;&lt;wsp:rsid wsp:val=&quot;00853F37&quot;/&gt;&lt;wsp:rsid wsp:val=&quot;00857D76&quot;/&gt;&lt;wsp:rsid wsp:val=&quot;00857F58&quot;/&gt;&lt;wsp:rsid wsp:val=&quot;00860C7C&quot;/&gt;&lt;wsp:rsid wsp:val=&quot;008665D3&quot;/&gt;&lt;wsp:rsid wsp:val=&quot;008736AA&quot;/&gt;&lt;wsp:rsid wsp:val=&quot;00886040&quot;/&gt;&lt;wsp:rsid wsp:val=&quot;00886E6A&quot;/&gt;&lt;wsp:rsid wsp:val=&quot;00894EFA&quot;/&gt;&lt;wsp:rsid wsp:val=&quot;008B1C67&quot;/&gt;&lt;wsp:rsid wsp:val=&quot;008B39FD&quot;/&gt;&lt;wsp:rsid wsp:val=&quot;008C601E&quot;/&gt;&lt;wsp:rsid wsp:val=&quot;008C73D0&quot;/&gt;&lt;wsp:rsid wsp:val=&quot;008D46DD&quot;/&gt;&lt;wsp:rsid wsp:val=&quot;008E7707&quot;/&gt;&lt;wsp:rsid wsp:val=&quot;008F3469&quot;/&gt;&lt;wsp:rsid wsp:val=&quot;008F3AF1&quot;/&gt;&lt;wsp:rsid wsp:val=&quot;008F3C3A&quot;/&gt;&lt;wsp:rsid wsp:val=&quot;00900D56&quot;/&gt;&lt;wsp:rsid wsp:val=&quot;009146CA&quot;/&gt;&lt;wsp:rsid wsp:val=&quot;00920BA9&quot;/&gt;&lt;wsp:rsid wsp:val=&quot;00921114&quot;/&gt;&lt;wsp:rsid wsp:val=&quot;009315AB&quot;/&gt;&lt;wsp:rsid wsp:val=&quot;00931D48&quot;/&gt;&lt;wsp:rsid wsp:val=&quot;00941693&quot;/&gt;&lt;wsp:rsid wsp:val=&quot;009507F2&quot;/&gt;&lt;wsp:rsid wsp:val=&quot;00950A22&quot;/&gt;&lt;wsp:rsid wsp:val=&quot;00960AF9&quot;/&gt;&lt;wsp:rsid wsp:val=&quot;00963793&quot;/&gt;&lt;wsp:rsid wsp:val=&quot;009B0631&quot;/&gt;&lt;wsp:rsid wsp:val=&quot;009B1D2A&quot;/&gt;&lt;wsp:rsid wsp:val=&quot;009C12C4&quot;/&gt;&lt;wsp:rsid wsp:val=&quot;009C17E8&quot;/&gt;&lt;wsp:rsid wsp:val=&quot;009C1B37&quot;/&gt;&lt;wsp:rsid wsp:val=&quot;009E1122&quot;/&gt;&lt;wsp:rsid wsp:val=&quot;009E5B23&quot;/&gt;&lt;wsp:rsid wsp:val=&quot;009F2391&quot;/&gt;&lt;wsp:rsid wsp:val=&quot;009F4E1A&quot;/&gt;&lt;wsp:rsid wsp:val=&quot;009F5A53&quot;/&gt;&lt;wsp:rsid wsp:val=&quot;00A00CED&quot;/&gt;&lt;wsp:rsid wsp:val=&quot;00A137E8&quot;/&gt;&lt;wsp:rsid wsp:val=&quot;00A27658&quot;/&gt;&lt;wsp:rsid wsp:val=&quot;00A33649&quot;/&gt;&lt;wsp:rsid wsp:val=&quot;00A449A1&quot;/&gt;&lt;wsp:rsid wsp:val=&quot;00A533E9&quot;/&gt;&lt;wsp:rsid wsp:val=&quot;00A5792A&quot;/&gt;&lt;wsp:rsid wsp:val=&quot;00A609E2&quot;/&gt;&lt;wsp:rsid wsp:val=&quot;00A67C41&quot;/&gt;&lt;wsp:rsid wsp:val=&quot;00A778AF&quot;/&gt;&lt;wsp:rsid wsp:val=&quot;00A87CC9&quot;/&gt;&lt;wsp:rsid wsp:val=&quot;00A921C5&quot;/&gt;&lt;wsp:rsid wsp:val=&quot;00AB6498&quot;/&gt;&lt;wsp:rsid wsp:val=&quot;00AE5255&quot;/&gt;&lt;wsp:rsid wsp:val=&quot;00B11D3B&quot;/&gt;&lt;wsp:rsid wsp:val=&quot;00B26F27&quot;/&gt;&lt;wsp:rsid wsp:val=&quot;00B35CDE&quot;/&gt;&lt;wsp:rsid wsp:val=&quot;00B42A3A&quot;/&gt;&lt;wsp:rsid wsp:val=&quot;00B84E2C&quot;/&gt;&lt;wsp:rsid wsp:val=&quot;00BA2C12&quot;/&gt;&lt;wsp:rsid wsp:val=&quot;00BD30CD&quot;/&gt;&lt;wsp:rsid wsp:val=&quot;00BD6167&quot;/&gt;&lt;wsp:rsid wsp:val=&quot;00BF6711&quot;/&gt;&lt;wsp:rsid wsp:val=&quot;00BF73F1&quot;/&gt;&lt;wsp:rsid wsp:val=&quot;00BF7D97&quot;/&gt;&lt;wsp:rsid wsp:val=&quot;00C07D50&quot;/&gt;&lt;wsp:rsid wsp:val=&quot;00C245D5&quot;/&gt;&lt;wsp:rsid wsp:val=&quot;00C31A69&quot;/&gt;&lt;wsp:rsid wsp:val=&quot;00C43437&quot;/&gt;&lt;wsp:rsid wsp:val=&quot;00C80EE2&quot;/&gt;&lt;wsp:rsid wsp:val=&quot;00C92BF7&quot;/&gt;&lt;wsp:rsid wsp:val=&quot;00CA1AA4&quot;/&gt;&lt;wsp:rsid wsp:val=&quot;00CA7BB1&quot;/&gt;&lt;wsp:rsid wsp:val=&quot;00CB3A4D&quot;/&gt;&lt;wsp:rsid wsp:val=&quot;00CF3642&quot;/&gt;&lt;wsp:rsid wsp:val=&quot;00CF5A7A&quot;/&gt;&lt;wsp:rsid wsp:val=&quot;00D131D7&quot;/&gt;&lt;wsp:rsid wsp:val=&quot;00D13587&quot;/&gt;&lt;wsp:rsid wsp:val=&quot;00D20602&quot;/&gt;&lt;wsp:rsid wsp:val=&quot;00D33312&quot;/&gt;&lt;wsp:rsid wsp:val=&quot;00D519F4&quot;/&gt;&lt;wsp:rsid wsp:val=&quot;00D61D1D&quot;/&gt;&lt;wsp:rsid wsp:val=&quot;00D63DDA&quot;/&gt;&lt;wsp:rsid wsp:val=&quot;00D73185&quot;/&gt;&lt;wsp:rsid wsp:val=&quot;00D901AA&quot;/&gt;&lt;wsp:rsid wsp:val=&quot;00DA1B9E&quot;/&gt;&lt;wsp:rsid wsp:val=&quot;00DC2D3B&quot;/&gt;&lt;wsp:rsid wsp:val=&quot;00DD7D9B&quot;/&gt;&lt;wsp:rsid wsp:val=&quot;00DF0C43&quot;/&gt;&lt;wsp:rsid wsp:val=&quot;00E1646A&quot;/&gt;&lt;wsp:rsid wsp:val=&quot;00E32889&quot;/&gt;&lt;wsp:rsid wsp:val=&quot;00E3585A&quot;/&gt;&lt;wsp:rsid wsp:val=&quot;00E4030C&quot;/&gt;&lt;wsp:rsid wsp:val=&quot;00E40877&quot;/&gt;&lt;wsp:rsid wsp:val=&quot;00E44D62&quot;/&gt;&lt;wsp:rsid wsp:val=&quot;00E46334&quot;/&gt;&lt;wsp:rsid wsp:val=&quot;00E73F08&quot;/&gt;&lt;wsp:rsid wsp:val=&quot;00E8162B&quot;/&gt;&lt;wsp:rsid wsp:val=&quot;00E85DB9&quot;/&gt;&lt;wsp:rsid wsp:val=&quot;00E96EC0&quot;/&gt;&lt;wsp:rsid wsp:val=&quot;00EA0974&quot;/&gt;&lt;wsp:rsid wsp:val=&quot;00EA74FA&quot;/&gt;&lt;wsp:rsid wsp:val=&quot;00EC70C9&quot;/&gt;&lt;wsp:rsid wsp:val=&quot;00ED22F9&quot;/&gt;&lt;wsp:rsid wsp:val=&quot;00ED2459&quot;/&gt;&lt;wsp:rsid wsp:val=&quot;00ED3630&quot;/&gt;&lt;wsp:rsid wsp:val=&quot;00EF4FD6&quot;/&gt;&lt;wsp:rsid wsp:val=&quot;00F44E87&quot;/&gt;&lt;wsp:rsid wsp:val=&quot;00F7042C&quot;/&gt;&lt;wsp:rsid wsp:val=&quot;00F71203&quot;/&gt;&lt;wsp:rsid wsp:val=&quot;00F81CD4&quot;/&gt;&lt;wsp:rsid wsp:val=&quot;00FA7A91&quot;/&gt;&lt;wsp:rsid wsp:val=&quot;00FC4736&quot;/&gt;&lt;wsp:rsid wsp:val=&quot;00FD6F1C&quot;/&gt;&lt;wsp:rsid wsp:val=&quot;00FD7888&quot;/&gt;&lt;wsp:rsid wsp:val=&quot;00FF7566&quot;/&gt;&lt;wsp:rsid wsp:val=&quot;067635B7&quot;/&gt;&lt;wsp:rsid wsp:val=&quot;1FB974A1&quot;/&gt;&lt;wsp:rsid wsp:val=&quot;397E56F8&quot;/&gt;&lt;wsp:rsid wsp:val=&quot;46D24E07&quot;/&gt;&lt;wsp:rsid wsp:val=&quot;47BA6E98&quot;/&gt;&lt;wsp:rsid wsp:val=&quot;4E760E0B&quot;/&gt;&lt;wsp:rsid wsp:val=&quot;52877E4A&quot;/&gt;&lt;wsp:rsid wsp:val=&quot;5B12084F&quot;/&gt;&lt;wsp:rsid wsp:val=&quot;619362F2&quot;/&gt;&lt;wsp:rsid wsp:val=&quot;697430ED&quot;/&gt;&lt;wsp:rsid wsp:val=&quot;6B4B6674&quot;/&gt;&lt;wsp:rsid wsp:val=&quot;6DF464BA&quot;/&gt;&lt;wsp:rsid wsp:val=&quot;73085521&quot;/&gt;&lt;/wsp:rsids&gt;&lt;/w:docPr&gt;&lt;w:body&gt;&lt;wx:sect&gt;&lt;w:p wsp:rsidR=&quot;00000000&quot; wsp:rsidRPr=&quot;00745CD7&quot; wsp:rsidRDefault=&quot;00745CD7&quot; wsp:rsidP=&quot;00745CD7&quot;&gt;&lt;m:oMathPara&gt;&lt;m:oMath&gt;&lt;m:f&gt;&lt;m:fPr&gt;&lt;m:ctrlPr&gt;&lt;w:rPr&gt;&lt;w:rFonts w:ascii=&quot;Cambria Math&quot; w:fareast=&quot;瀹嬩綋&quot; w:h-ansi=&quot;Cambria &lt;/wMath&quot; w:cs=&quot;Times New Roman&quot;/&gt;&lt;wx:font wx:val=&quot;Cambria Math&quot;/&gt;&lt;w:sz-cs w:val=&quot;22&quot;/&gt;&lt;/w:rPr&gt;&lt;/m:ctrlPr&gt;&lt;/m:fPr&gt;&lt;m:num&gt;&lt;m:r&gt;&lt;w:rPr&gt;&lt;w:rFonts w:ascii=&quot;Cambrth&gt;ia Math&quot; w:h-ansi=&quot;Cambria Math&quot;/&gt;&lt;wx:font wx:val=&quot;Cambria Math&quot;/&gt;&lt;w:i/&gt;&lt;/w:rPr&gt;&lt;m:t&gt;|45.6-46.1|&lt;/m:t&gt;&lt;/m:r&gt;&lt;/m:num&gt;&lt;m:den&gt;&lt;m:rad&gt;&lt;m:radPr&gt;&lt;m:degHide m:val=&quot;1&quot;/&gt;&lt;m:ctrlPr&gt;&lt;w:rPr&gt;&lt;w:rFonts w:ascii=&quot;Cambria Math&quot; w:fareast=&quot;瀹嬩綋&quot; w:h-ansi=&quot;Cambria Math&quot; wth&gt;:cs=&quot;Times New Roman&quot;/&gt;&lt;wx:font wx:val=&quot;Cambria Math&quot;/&gt;&lt;w:i/&gt;&lt;w:sz-cs w:val=&quot;22&quot;/&gt;&lt;/w:rPr&gt;&lt;/m:ctrlPr&gt;&lt;:t&gt;/m:radPr&gt;&lt;m:deg/&gt;&lt;m:e&gt;&lt;m:r&gt;&lt;w:rPr&gt;&lt;w:rFonts w:ascii=&quot;Cambria Math&quot; w:h-ansi=&quot;Cambria Math&quot;/&gt;&lt;wx:font wx:val=&quot;Cambria Math&quot;/&gt;&lt;w:i/&gt;&lt;/w:rPr&gt;&lt;m:t&gt;2&lt;/m:t&gt;&lt;/m:r&gt;&lt;/m:e&gt;&lt;/m:rad&gt;&lt;m:r&gt;&lt;w:rPr&gt;&lt;w:rFonts w:ascii=&quot;Cambria Math&quot; w:h-ansi=&quot;Cambria Math&quot;/&gt;&lt;wx:font wx:val=&quot;Cambria Math&quot;/&gt;&lt;w:i/&gt;&lt;/w:rPr&gt;&lt;m:t&gt;*1.4&lt;/m:t&gt;&lt;/m:r&gt;&lt;/m:den&gt;&lt;/m:f&gt;&lt;/m:oMath&gt;&lt;/m:oMathPara&gt;&lt;/w:p&gt;&lt;w:sectPr wsp:rsidR=&quot;00000000&quot; wsp:rsidRPr=&quot;00745CD7&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7" chromakey="#FFFFFF" o:title=""/>
                  <o:lock v:ext="edit" aspectratio="t"/>
                  <w10:wrap type="none"/>
                  <w10:anchorlock/>
                </v:shape>
              </w:pict>
            </w:r>
            <w:r>
              <w:t>=0.25≤1</w:t>
            </w:r>
            <w:r>
              <w:rPr>
                <w:rFonts w:hint="eastAsia"/>
              </w:rPr>
              <w:t>，</w:t>
            </w:r>
            <w:r>
              <w:t>此过程有效。</w:t>
            </w:r>
          </w:p>
          <w:p>
            <w:pPr>
              <w:widowControl/>
              <w:spacing w:line="360" w:lineRule="auto"/>
              <w:ind w:firstLine="420" w:firstLineChars="200"/>
              <w:rPr>
                <w:rFonts w:ascii="宋体"/>
                <w:kern w:val="0"/>
              </w:rPr>
            </w:pPr>
          </w:p>
          <w:p>
            <w:pPr>
              <w:ind w:firstLine="600" w:firstLineChars="300"/>
              <w:rPr>
                <w:rFonts w:ascii="宋体" w:hAnsi="宋体" w:cs="宋体"/>
                <w:kern w:val="0"/>
                <w:sz w:val="20"/>
                <w:szCs w:val="20"/>
              </w:rPr>
            </w:pPr>
          </w:p>
          <w:p>
            <w:pPr>
              <w:ind w:firstLine="600" w:firstLineChars="300"/>
              <w:rPr>
                <w:rFonts w:ascii="宋体" w:hAnsi="宋体" w:cs="宋体"/>
                <w:kern w:val="0"/>
                <w:sz w:val="20"/>
                <w:szCs w:val="20"/>
              </w:rPr>
            </w:pPr>
          </w:p>
          <w:p>
            <w:pPr>
              <w:ind w:firstLine="600" w:firstLineChars="300"/>
              <w:rPr>
                <w:rFonts w:ascii="宋体" w:hAnsi="宋体" w:cs="宋体"/>
                <w:kern w:val="0"/>
                <w:sz w:val="20"/>
                <w:szCs w:val="20"/>
              </w:rPr>
            </w:pPr>
          </w:p>
          <w:p>
            <w:pPr>
              <w:ind w:firstLine="600" w:firstLineChars="300"/>
              <w:rPr>
                <w:rFonts w:hint="default" w:ascii="宋体" w:eastAsia="宋体"/>
                <w:kern w:val="0"/>
                <w:sz w:val="20"/>
                <w:szCs w:val="20"/>
                <w:lang w:val="en-US" w:eastAsia="zh-CN"/>
              </w:rPr>
            </w:pPr>
            <w:r>
              <w:rPr>
                <w:rFonts w:hint="eastAsia" w:ascii="宋体" w:hAnsi="宋体" w:cs="宋体"/>
                <w:kern w:val="0"/>
                <w:sz w:val="20"/>
                <w:szCs w:val="20"/>
              </w:rPr>
              <w:t>确认人员：</w:t>
            </w:r>
            <w:r>
              <w:rPr>
                <w:rFonts w:hint="eastAsia" w:ascii="宋体" w:hAnsi="宋体" w:cs="宋体"/>
                <w:kern w:val="0"/>
                <w:sz w:val="20"/>
                <w:szCs w:val="20"/>
              </w:rPr>
              <w:pict>
                <v:shape id="_x0000_i1029" o:spt="75" type="#_x0000_t75" style="height:21pt;width:39pt;" filled="f" o:preferrelative="t" stroked="f" coordsize="21600,21600">
                  <v:path/>
                  <v:fill on="f" focussize="0,0"/>
                  <v:stroke on="f" joinstyle="miter"/>
                  <v:imagedata r:id="rId8" o:title="张猛签字"/>
                  <o:lock v:ext="edit" aspectratio="t"/>
                  <w10:wrap type="none"/>
                  <w10:anchorlock/>
                </v:shape>
              </w:pict>
            </w:r>
            <w:r>
              <w:rPr>
                <w:rFonts w:ascii="宋体" w:hAnsi="宋体" w:cs="宋体"/>
                <w:kern w:val="0"/>
                <w:sz w:val="20"/>
                <w:szCs w:val="20"/>
              </w:rPr>
              <w:t xml:space="preserve">                                      </w:t>
            </w:r>
            <w:r>
              <w:rPr>
                <w:rFonts w:hint="eastAsia" w:ascii="宋体" w:hAnsi="宋体" w:cs="宋体"/>
                <w:kern w:val="0"/>
                <w:sz w:val="20"/>
                <w:szCs w:val="20"/>
              </w:rPr>
              <w:t>日期：2021.1</w:t>
            </w:r>
            <w:r>
              <w:rPr>
                <w:rFonts w:hint="eastAsia" w:ascii="宋体" w:hAnsi="宋体" w:cs="宋体"/>
                <w:kern w:val="0"/>
                <w:sz w:val="20"/>
                <w:szCs w:val="20"/>
                <w:lang w:val="en-US" w:eastAsia="zh-CN"/>
              </w:rPr>
              <w:t>1.</w:t>
            </w:r>
            <w:bookmarkStart w:id="0" w:name="_GoBack"/>
            <w:bookmarkEnd w:id="0"/>
            <w:r>
              <w:rPr>
                <w:rFonts w:hint="eastAsia" w:ascii="宋体" w:hAnsi="宋体" w:cs="宋体"/>
                <w:kern w:val="0"/>
                <w:sz w:val="20"/>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gridSpan w:val="8"/>
          </w:tcPr>
          <w:p>
            <w:pPr>
              <w:rPr>
                <w:rFonts w:ascii="宋体"/>
                <w:kern w:val="0"/>
                <w:sz w:val="20"/>
                <w:szCs w:val="20"/>
              </w:rPr>
            </w:pPr>
            <w:r>
              <w:rPr>
                <w:rFonts w:hint="eastAsia" w:ascii="宋体" w:hAnsi="宋体" w:cs="宋体"/>
                <w:kern w:val="0"/>
                <w:sz w:val="20"/>
                <w:szCs w:val="20"/>
              </w:rPr>
              <w:t>变更记录</w:t>
            </w:r>
            <w:r>
              <w:rPr>
                <w:rFonts w:ascii="宋体" w:hAnsi="宋体" w:cs="宋体"/>
                <w:kern w:val="0"/>
                <w:sz w:val="20"/>
                <w:szCs w:val="20"/>
              </w:rPr>
              <w:t>:</w:t>
            </w:r>
          </w:p>
          <w:p>
            <w:pP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rPr>
                <w:rFonts w:ascii="宋体"/>
                <w:kern w:val="0"/>
                <w:sz w:val="20"/>
                <w:szCs w:val="20"/>
              </w:rPr>
            </w:pPr>
            <w:r>
              <w:rPr>
                <w:rFonts w:hint="eastAsia" w:ascii="宋体" w:hAnsi="宋体" w:cs="宋体"/>
                <w:kern w:val="0"/>
                <w:sz w:val="20"/>
                <w:szCs w:val="20"/>
              </w:rPr>
              <w:t>日期</w:t>
            </w:r>
          </w:p>
        </w:tc>
        <w:tc>
          <w:tcPr>
            <w:tcW w:w="5672" w:type="dxa"/>
            <w:gridSpan w:val="5"/>
          </w:tcPr>
          <w:p>
            <w:pPr>
              <w:jc w:val="center"/>
              <w:rPr>
                <w:rFonts w:ascii="宋体"/>
                <w:kern w:val="0"/>
                <w:sz w:val="20"/>
                <w:szCs w:val="20"/>
              </w:rPr>
            </w:pPr>
            <w:r>
              <w:rPr>
                <w:rFonts w:hint="eastAsia" w:ascii="宋体" w:hAnsi="宋体" w:cs="宋体"/>
                <w:kern w:val="0"/>
                <w:sz w:val="20"/>
                <w:szCs w:val="20"/>
              </w:rPr>
              <w:t>变更内容</w:t>
            </w:r>
          </w:p>
        </w:tc>
        <w:tc>
          <w:tcPr>
            <w:tcW w:w="3083" w:type="dxa"/>
            <w:gridSpan w:val="2"/>
          </w:tcPr>
          <w:p>
            <w:pPr>
              <w:ind w:firstLine="300" w:firstLineChars="150"/>
              <w:rPr>
                <w:rFonts w:ascii="宋体"/>
                <w:kern w:val="0"/>
                <w:sz w:val="20"/>
                <w:szCs w:val="20"/>
              </w:rPr>
            </w:pPr>
            <w:r>
              <w:rPr>
                <w:rFonts w:hint="eastAsia" w:ascii="宋体" w:hAnsi="宋体" w:cs="宋体"/>
                <w:kern w:val="0"/>
                <w:sz w:val="20"/>
                <w:szCs w:val="20"/>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rPr>
                <w:rFonts w:ascii="宋体"/>
                <w:kern w:val="0"/>
                <w:sz w:val="20"/>
                <w:szCs w:val="20"/>
              </w:rPr>
            </w:pPr>
          </w:p>
        </w:tc>
        <w:tc>
          <w:tcPr>
            <w:tcW w:w="5672" w:type="dxa"/>
            <w:gridSpan w:val="5"/>
          </w:tcPr>
          <w:p>
            <w:pPr>
              <w:rPr>
                <w:rFonts w:ascii="宋体"/>
                <w:kern w:val="0"/>
                <w:sz w:val="20"/>
                <w:szCs w:val="20"/>
              </w:rPr>
            </w:pPr>
          </w:p>
        </w:tc>
        <w:tc>
          <w:tcPr>
            <w:tcW w:w="3083" w:type="dxa"/>
            <w:gridSpan w:val="2"/>
          </w:tcPr>
          <w:p>
            <w:pP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rPr>
                <w:rFonts w:ascii="宋体"/>
                <w:kern w:val="0"/>
                <w:sz w:val="20"/>
                <w:szCs w:val="20"/>
              </w:rPr>
            </w:pPr>
          </w:p>
        </w:tc>
        <w:tc>
          <w:tcPr>
            <w:tcW w:w="5672" w:type="dxa"/>
            <w:gridSpan w:val="5"/>
          </w:tcPr>
          <w:p>
            <w:pPr>
              <w:rPr>
                <w:rFonts w:ascii="宋体"/>
                <w:kern w:val="0"/>
                <w:sz w:val="20"/>
                <w:szCs w:val="20"/>
              </w:rPr>
            </w:pPr>
          </w:p>
        </w:tc>
        <w:tc>
          <w:tcPr>
            <w:tcW w:w="3083" w:type="dxa"/>
            <w:gridSpan w:val="2"/>
          </w:tcPr>
          <w:p>
            <w:pP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rPr>
                <w:rFonts w:ascii="宋体"/>
                <w:kern w:val="0"/>
                <w:sz w:val="20"/>
                <w:szCs w:val="20"/>
              </w:rPr>
            </w:pPr>
          </w:p>
        </w:tc>
        <w:tc>
          <w:tcPr>
            <w:tcW w:w="5672" w:type="dxa"/>
            <w:gridSpan w:val="5"/>
          </w:tcPr>
          <w:p>
            <w:pPr>
              <w:rPr>
                <w:rFonts w:ascii="宋体"/>
                <w:kern w:val="0"/>
                <w:sz w:val="20"/>
                <w:szCs w:val="20"/>
              </w:rPr>
            </w:pPr>
          </w:p>
        </w:tc>
        <w:tc>
          <w:tcPr>
            <w:tcW w:w="3083" w:type="dxa"/>
            <w:gridSpan w:val="2"/>
          </w:tcPr>
          <w:p>
            <w:pP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rPr>
                <w:rFonts w:ascii="宋体"/>
                <w:kern w:val="0"/>
                <w:sz w:val="20"/>
                <w:szCs w:val="20"/>
              </w:rPr>
            </w:pPr>
          </w:p>
        </w:tc>
        <w:tc>
          <w:tcPr>
            <w:tcW w:w="5672" w:type="dxa"/>
            <w:gridSpan w:val="5"/>
          </w:tcPr>
          <w:p>
            <w:pPr>
              <w:rPr>
                <w:rFonts w:ascii="宋体"/>
                <w:kern w:val="0"/>
                <w:sz w:val="20"/>
                <w:szCs w:val="20"/>
              </w:rPr>
            </w:pPr>
          </w:p>
        </w:tc>
        <w:tc>
          <w:tcPr>
            <w:tcW w:w="3083" w:type="dxa"/>
            <w:gridSpan w:val="2"/>
          </w:tcPr>
          <w:p>
            <w:pP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rPr>
                <w:rFonts w:ascii="宋体"/>
                <w:kern w:val="0"/>
                <w:sz w:val="20"/>
                <w:szCs w:val="20"/>
              </w:rPr>
            </w:pPr>
          </w:p>
        </w:tc>
        <w:tc>
          <w:tcPr>
            <w:tcW w:w="5672" w:type="dxa"/>
            <w:gridSpan w:val="5"/>
          </w:tcPr>
          <w:p>
            <w:pPr>
              <w:rPr>
                <w:rFonts w:ascii="宋体"/>
                <w:kern w:val="0"/>
                <w:sz w:val="20"/>
                <w:szCs w:val="20"/>
              </w:rPr>
            </w:pPr>
          </w:p>
        </w:tc>
        <w:tc>
          <w:tcPr>
            <w:tcW w:w="3083" w:type="dxa"/>
            <w:gridSpan w:val="2"/>
          </w:tcPr>
          <w:p>
            <w:pPr>
              <w:rPr>
                <w:rFonts w:ascii="宋体"/>
                <w:kern w:val="0"/>
                <w:sz w:val="20"/>
                <w:szCs w:val="20"/>
              </w:rPr>
            </w:pPr>
          </w:p>
        </w:tc>
      </w:tr>
    </w:tbl>
    <w:p/>
    <w:sectPr>
      <w:pgSz w:w="11906" w:h="16838"/>
      <w:pgMar w:top="1418" w:right="1134" w:bottom="1418"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C41"/>
    <w:rsid w:val="00017D4B"/>
    <w:rsid w:val="00032629"/>
    <w:rsid w:val="00034248"/>
    <w:rsid w:val="00042AD7"/>
    <w:rsid w:val="00043CE1"/>
    <w:rsid w:val="00084899"/>
    <w:rsid w:val="00087275"/>
    <w:rsid w:val="000879F5"/>
    <w:rsid w:val="00093D66"/>
    <w:rsid w:val="00094DD8"/>
    <w:rsid w:val="000A04A6"/>
    <w:rsid w:val="000A2EEB"/>
    <w:rsid w:val="000A657B"/>
    <w:rsid w:val="000B6385"/>
    <w:rsid w:val="000B6AAC"/>
    <w:rsid w:val="000C00E4"/>
    <w:rsid w:val="000E4EDC"/>
    <w:rsid w:val="00134158"/>
    <w:rsid w:val="00145DD9"/>
    <w:rsid w:val="00155CCF"/>
    <w:rsid w:val="00164E9B"/>
    <w:rsid w:val="001703E5"/>
    <w:rsid w:val="00173DEC"/>
    <w:rsid w:val="00181538"/>
    <w:rsid w:val="001B049D"/>
    <w:rsid w:val="001B3C4A"/>
    <w:rsid w:val="001C6D48"/>
    <w:rsid w:val="001E02B3"/>
    <w:rsid w:val="001E6864"/>
    <w:rsid w:val="001F2DC8"/>
    <w:rsid w:val="001F6B7F"/>
    <w:rsid w:val="002128B1"/>
    <w:rsid w:val="00214BAF"/>
    <w:rsid w:val="002352A7"/>
    <w:rsid w:val="002378CA"/>
    <w:rsid w:val="00243941"/>
    <w:rsid w:val="0024546E"/>
    <w:rsid w:val="002557A7"/>
    <w:rsid w:val="00271A71"/>
    <w:rsid w:val="00286132"/>
    <w:rsid w:val="002916E2"/>
    <w:rsid w:val="002B2C97"/>
    <w:rsid w:val="002D1813"/>
    <w:rsid w:val="002D5D80"/>
    <w:rsid w:val="002F7B5E"/>
    <w:rsid w:val="00300752"/>
    <w:rsid w:val="00316DA4"/>
    <w:rsid w:val="0031760C"/>
    <w:rsid w:val="00324E0E"/>
    <w:rsid w:val="00327686"/>
    <w:rsid w:val="00337F84"/>
    <w:rsid w:val="00342123"/>
    <w:rsid w:val="00360F2F"/>
    <w:rsid w:val="0036679E"/>
    <w:rsid w:val="0037212C"/>
    <w:rsid w:val="00377D38"/>
    <w:rsid w:val="003878F3"/>
    <w:rsid w:val="003907D3"/>
    <w:rsid w:val="00392505"/>
    <w:rsid w:val="0039431D"/>
    <w:rsid w:val="003B2C28"/>
    <w:rsid w:val="003C6D3B"/>
    <w:rsid w:val="00406C01"/>
    <w:rsid w:val="00413BFC"/>
    <w:rsid w:val="00416110"/>
    <w:rsid w:val="00424407"/>
    <w:rsid w:val="0043441A"/>
    <w:rsid w:val="004354B8"/>
    <w:rsid w:val="00456041"/>
    <w:rsid w:val="0046612F"/>
    <w:rsid w:val="00485B36"/>
    <w:rsid w:val="00490248"/>
    <w:rsid w:val="00493458"/>
    <w:rsid w:val="0049541E"/>
    <w:rsid w:val="004B272E"/>
    <w:rsid w:val="004D6F31"/>
    <w:rsid w:val="004E5FD2"/>
    <w:rsid w:val="00504D10"/>
    <w:rsid w:val="00517566"/>
    <w:rsid w:val="00520C59"/>
    <w:rsid w:val="00525201"/>
    <w:rsid w:val="00554E9E"/>
    <w:rsid w:val="005919E1"/>
    <w:rsid w:val="005A139E"/>
    <w:rsid w:val="005D23C6"/>
    <w:rsid w:val="005D2646"/>
    <w:rsid w:val="005E5CFA"/>
    <w:rsid w:val="00615CB6"/>
    <w:rsid w:val="00623AE7"/>
    <w:rsid w:val="006326E5"/>
    <w:rsid w:val="00653996"/>
    <w:rsid w:val="00660559"/>
    <w:rsid w:val="00660AE0"/>
    <w:rsid w:val="00697672"/>
    <w:rsid w:val="006A2D80"/>
    <w:rsid w:val="006B4C2F"/>
    <w:rsid w:val="006B7B08"/>
    <w:rsid w:val="006C360B"/>
    <w:rsid w:val="006C46E7"/>
    <w:rsid w:val="006D2339"/>
    <w:rsid w:val="006D4C88"/>
    <w:rsid w:val="007178F3"/>
    <w:rsid w:val="00745EBF"/>
    <w:rsid w:val="007559AC"/>
    <w:rsid w:val="00797993"/>
    <w:rsid w:val="007A6EA2"/>
    <w:rsid w:val="007B2E74"/>
    <w:rsid w:val="007B3B96"/>
    <w:rsid w:val="007C3D73"/>
    <w:rsid w:val="007E3E53"/>
    <w:rsid w:val="007F7B5F"/>
    <w:rsid w:val="008366A5"/>
    <w:rsid w:val="00847E57"/>
    <w:rsid w:val="00850E5F"/>
    <w:rsid w:val="00853F37"/>
    <w:rsid w:val="00855D14"/>
    <w:rsid w:val="00857D76"/>
    <w:rsid w:val="00857F58"/>
    <w:rsid w:val="00860C7C"/>
    <w:rsid w:val="008665D3"/>
    <w:rsid w:val="008736AA"/>
    <w:rsid w:val="00886040"/>
    <w:rsid w:val="00886E6A"/>
    <w:rsid w:val="00894EFA"/>
    <w:rsid w:val="008B1C67"/>
    <w:rsid w:val="008B39FD"/>
    <w:rsid w:val="008C601E"/>
    <w:rsid w:val="008C73D0"/>
    <w:rsid w:val="008D46DD"/>
    <w:rsid w:val="008E7707"/>
    <w:rsid w:val="008F3469"/>
    <w:rsid w:val="008F3AF1"/>
    <w:rsid w:val="008F3C3A"/>
    <w:rsid w:val="00900D56"/>
    <w:rsid w:val="009146CA"/>
    <w:rsid w:val="00920BA9"/>
    <w:rsid w:val="00921114"/>
    <w:rsid w:val="009315AB"/>
    <w:rsid w:val="00931D48"/>
    <w:rsid w:val="00941693"/>
    <w:rsid w:val="009507F2"/>
    <w:rsid w:val="00950A22"/>
    <w:rsid w:val="00960AF9"/>
    <w:rsid w:val="00963793"/>
    <w:rsid w:val="009B0631"/>
    <w:rsid w:val="009B1D2A"/>
    <w:rsid w:val="009C12C4"/>
    <w:rsid w:val="009C17E8"/>
    <w:rsid w:val="009C1B37"/>
    <w:rsid w:val="009E1122"/>
    <w:rsid w:val="009E5B23"/>
    <w:rsid w:val="009F2391"/>
    <w:rsid w:val="009F4E1A"/>
    <w:rsid w:val="009F5A53"/>
    <w:rsid w:val="00A00CED"/>
    <w:rsid w:val="00A137E8"/>
    <w:rsid w:val="00A27658"/>
    <w:rsid w:val="00A33649"/>
    <w:rsid w:val="00A449A1"/>
    <w:rsid w:val="00A533E9"/>
    <w:rsid w:val="00A5792A"/>
    <w:rsid w:val="00A609E2"/>
    <w:rsid w:val="00A67C41"/>
    <w:rsid w:val="00A778AF"/>
    <w:rsid w:val="00A87CC9"/>
    <w:rsid w:val="00A921C5"/>
    <w:rsid w:val="00AB6498"/>
    <w:rsid w:val="00AE5255"/>
    <w:rsid w:val="00B11D3B"/>
    <w:rsid w:val="00B26F27"/>
    <w:rsid w:val="00B35CDE"/>
    <w:rsid w:val="00B42A3A"/>
    <w:rsid w:val="00B84E2C"/>
    <w:rsid w:val="00BA2C12"/>
    <w:rsid w:val="00BD30CD"/>
    <w:rsid w:val="00BD6167"/>
    <w:rsid w:val="00BF6711"/>
    <w:rsid w:val="00BF73F1"/>
    <w:rsid w:val="00BF7D97"/>
    <w:rsid w:val="00C07D50"/>
    <w:rsid w:val="00C245D5"/>
    <w:rsid w:val="00C31A69"/>
    <w:rsid w:val="00C43437"/>
    <w:rsid w:val="00C80EE2"/>
    <w:rsid w:val="00C92BF7"/>
    <w:rsid w:val="00CA1AA4"/>
    <w:rsid w:val="00CA7BB1"/>
    <w:rsid w:val="00CB3A4D"/>
    <w:rsid w:val="00CF3642"/>
    <w:rsid w:val="00CF5A7A"/>
    <w:rsid w:val="00D131D7"/>
    <w:rsid w:val="00D13587"/>
    <w:rsid w:val="00D20602"/>
    <w:rsid w:val="00D33312"/>
    <w:rsid w:val="00D519F4"/>
    <w:rsid w:val="00D61D1D"/>
    <w:rsid w:val="00D63DDA"/>
    <w:rsid w:val="00D73185"/>
    <w:rsid w:val="00D901AA"/>
    <w:rsid w:val="00DA1B9E"/>
    <w:rsid w:val="00DC2D3B"/>
    <w:rsid w:val="00DD7D9B"/>
    <w:rsid w:val="00DF0C43"/>
    <w:rsid w:val="00E1646A"/>
    <w:rsid w:val="00E32889"/>
    <w:rsid w:val="00E3585A"/>
    <w:rsid w:val="00E4030C"/>
    <w:rsid w:val="00E40877"/>
    <w:rsid w:val="00E44D62"/>
    <w:rsid w:val="00E46334"/>
    <w:rsid w:val="00E73F08"/>
    <w:rsid w:val="00E8162B"/>
    <w:rsid w:val="00E85DB9"/>
    <w:rsid w:val="00E96EC0"/>
    <w:rsid w:val="00EA0974"/>
    <w:rsid w:val="00EA74FA"/>
    <w:rsid w:val="00EC70C9"/>
    <w:rsid w:val="00ED22F9"/>
    <w:rsid w:val="00ED2459"/>
    <w:rsid w:val="00ED3630"/>
    <w:rsid w:val="00EF4FD6"/>
    <w:rsid w:val="00F44E87"/>
    <w:rsid w:val="00F7042C"/>
    <w:rsid w:val="00F71203"/>
    <w:rsid w:val="00F81CD4"/>
    <w:rsid w:val="00FA7A91"/>
    <w:rsid w:val="00FC4736"/>
    <w:rsid w:val="00FD6F1C"/>
    <w:rsid w:val="00FD7888"/>
    <w:rsid w:val="00FF7566"/>
    <w:rsid w:val="067635B7"/>
    <w:rsid w:val="1FB974A1"/>
    <w:rsid w:val="397E56F8"/>
    <w:rsid w:val="46D24E07"/>
    <w:rsid w:val="47BA6E98"/>
    <w:rsid w:val="4E760E0B"/>
    <w:rsid w:val="52877E4A"/>
    <w:rsid w:val="5B12084F"/>
    <w:rsid w:val="619362F2"/>
    <w:rsid w:val="624F31B6"/>
    <w:rsid w:val="697430ED"/>
    <w:rsid w:val="6B4B6674"/>
    <w:rsid w:val="6DF464BA"/>
    <w:rsid w:val="730855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rFonts w:ascii="Calibri" w:hAnsi="Calibri" w:cs="Calibri"/>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table" w:styleId="5">
    <w:name w:val="Table Grid"/>
    <w:basedOn w:val="4"/>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link w:val="2"/>
    <w:qFormat/>
    <w:locked/>
    <w:uiPriority w:val="99"/>
    <w:rPr>
      <w:rFonts w:cs="Times New Roman"/>
      <w:sz w:val="18"/>
      <w:szCs w:val="18"/>
    </w:rPr>
  </w:style>
  <w:style w:type="character" w:customStyle="1" w:styleId="8">
    <w:name w:val="页眉 Char"/>
    <w:link w:val="3"/>
    <w:qFormat/>
    <w:locked/>
    <w:uiPriority w:val="99"/>
    <w:rPr>
      <w:rFonts w:cs="Times New Roman"/>
      <w:sz w:val="18"/>
      <w:szCs w:val="18"/>
    </w:rPr>
  </w:style>
  <w:style w:type="character" w:styleId="9">
    <w:name w:val="Placeholder Text"/>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77</Words>
  <Characters>440</Characters>
  <Lines>3</Lines>
  <Paragraphs>1</Paragraphs>
  <TotalTime>41</TotalTime>
  <ScaleCrop>false</ScaleCrop>
  <LinksUpToDate>false</LinksUpToDate>
  <CharactersWithSpaces>516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2019-05-15T08:00:00Z</dcterms:created>
  <dc:creator>wsp</dc:creator>
  <cp:lastModifiedBy>win8</cp:lastModifiedBy>
  <cp:lastPrinted>2017-08-25T02:32:00Z</cp:lastPrinted>
  <dcterms:modified xsi:type="dcterms:W3CDTF">2021-12-17T08:05:43Z</dcterms:modified>
  <dc:title>温州市瓯斯特阀门有限公司</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1F6E4DB7156C42DFA7EC071259B15706</vt:lpwstr>
  </property>
</Properties>
</file>